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1CE8D" w14:textId="77777777" w:rsidR="00F73A78" w:rsidRPr="002A2BA3" w:rsidRDefault="003141B6" w:rsidP="003141B6">
      <w:pPr>
        <w:rPr>
          <w:rFonts w:ascii="Times New Roman" w:hAnsi="Times New Roman"/>
          <w:b/>
          <w:sz w:val="24"/>
          <w:szCs w:val="24"/>
        </w:rPr>
      </w:pPr>
      <w:bookmarkStart w:id="0" w:name="_GoBack"/>
      <w:bookmarkEnd w:id="0"/>
      <w:r w:rsidRPr="002A2BA3">
        <w:rPr>
          <w:rFonts w:ascii="Times New Roman" w:hAnsi="Times New Roman"/>
          <w:b/>
          <w:sz w:val="24"/>
          <w:szCs w:val="24"/>
        </w:rPr>
        <w:t xml:space="preserve">EK-7: </w:t>
      </w:r>
      <w:r w:rsidR="00FC51D7" w:rsidRPr="002A2BA3">
        <w:rPr>
          <w:rFonts w:ascii="Times New Roman" w:hAnsi="Times New Roman"/>
          <w:b/>
          <w:sz w:val="24"/>
          <w:szCs w:val="24"/>
        </w:rPr>
        <w:t>YERİNDE İNCELEME</w:t>
      </w:r>
      <w:r w:rsidR="00F73A78" w:rsidRPr="002A2BA3">
        <w:rPr>
          <w:rFonts w:ascii="Times New Roman" w:hAnsi="Times New Roman"/>
          <w:b/>
          <w:sz w:val="24"/>
          <w:szCs w:val="24"/>
        </w:rPr>
        <w:t xml:space="preserve"> DEĞERLENDİRME FORMU</w:t>
      </w:r>
    </w:p>
    <w:p w14:paraId="305DBE55" w14:textId="6E18C2E3" w:rsidR="00F73A78" w:rsidRPr="002A2BA3" w:rsidRDefault="00F73A78" w:rsidP="00926D01">
      <w:pPr>
        <w:pStyle w:val="ListeParagraf"/>
        <w:numPr>
          <w:ilvl w:val="0"/>
          <w:numId w:val="31"/>
        </w:numPr>
        <w:spacing w:after="0"/>
        <w:jc w:val="both"/>
        <w:rPr>
          <w:rFonts w:ascii="Times New Roman" w:hAnsi="Times New Roman"/>
          <w:b/>
          <w:sz w:val="24"/>
          <w:szCs w:val="24"/>
        </w:rPr>
      </w:pPr>
      <w:r w:rsidRPr="002A2BA3">
        <w:rPr>
          <w:rFonts w:ascii="Times New Roman" w:hAnsi="Times New Roman"/>
          <w:b/>
          <w:sz w:val="24"/>
          <w:szCs w:val="24"/>
        </w:rPr>
        <w:t>Genel Açıklamalar</w:t>
      </w:r>
    </w:p>
    <w:p w14:paraId="75DE37B3" w14:textId="77777777" w:rsidR="00926D01" w:rsidRPr="002A2BA3" w:rsidRDefault="00926D01" w:rsidP="00926D01">
      <w:pPr>
        <w:pStyle w:val="ListeParagraf"/>
        <w:spacing w:after="0"/>
        <w:jc w:val="both"/>
        <w:rPr>
          <w:rFonts w:ascii="Times New Roman" w:hAnsi="Times New Roman"/>
          <w:b/>
          <w:sz w:val="24"/>
          <w:szCs w:val="24"/>
        </w:rPr>
      </w:pPr>
    </w:p>
    <w:p w14:paraId="14352E0F" w14:textId="5734BF2D" w:rsidR="00AF3DD3" w:rsidRPr="002A2BA3" w:rsidRDefault="00F73A78" w:rsidP="00067F4B">
      <w:pPr>
        <w:spacing w:line="240" w:lineRule="auto"/>
        <w:jc w:val="both"/>
        <w:rPr>
          <w:rFonts w:ascii="Times New Roman" w:hAnsi="Times New Roman"/>
          <w:sz w:val="24"/>
          <w:szCs w:val="24"/>
        </w:rPr>
      </w:pPr>
      <w:r w:rsidRPr="002A2BA3">
        <w:rPr>
          <w:rFonts w:ascii="Times New Roman" w:hAnsi="Times New Roman"/>
          <w:sz w:val="24"/>
          <w:szCs w:val="24"/>
        </w:rPr>
        <w:t xml:space="preserve">Aşağıda yer alan değerlendirme formu, </w:t>
      </w:r>
      <w:r w:rsidR="00FC51D7" w:rsidRPr="002A2BA3">
        <w:rPr>
          <w:rFonts w:ascii="Times New Roman" w:hAnsi="Times New Roman"/>
          <w:sz w:val="24"/>
          <w:szCs w:val="24"/>
        </w:rPr>
        <w:t>Gümrük İşlemlerinin Kolaylaştırılması Yönetmeliği’nin</w:t>
      </w:r>
      <w:r w:rsidRPr="002A2BA3">
        <w:rPr>
          <w:rFonts w:ascii="Times New Roman" w:hAnsi="Times New Roman"/>
          <w:sz w:val="24"/>
          <w:szCs w:val="24"/>
        </w:rPr>
        <w:t xml:space="preserve"> 6 ve 8 inci maddelerinde yer alan koşulların</w:t>
      </w:r>
      <w:r w:rsidR="00FC51D7" w:rsidRPr="002A2BA3">
        <w:rPr>
          <w:rFonts w:ascii="Times New Roman" w:hAnsi="Times New Roman"/>
          <w:sz w:val="24"/>
          <w:szCs w:val="24"/>
        </w:rPr>
        <w:t xml:space="preserve"> firma tarafından sağlanıp sağlanmadığının</w:t>
      </w:r>
      <w:r w:rsidRPr="002A2BA3">
        <w:rPr>
          <w:rFonts w:ascii="Times New Roman" w:hAnsi="Times New Roman"/>
          <w:sz w:val="24"/>
          <w:szCs w:val="24"/>
        </w:rPr>
        <w:t xml:space="preserve"> değerlendirilmesi amacına yöneliktir.</w:t>
      </w:r>
    </w:p>
    <w:p w14:paraId="175B84D2" w14:textId="7B19E2FD" w:rsidR="00F73A78" w:rsidRPr="002A2BA3" w:rsidRDefault="0005144D" w:rsidP="0005144D">
      <w:pPr>
        <w:pStyle w:val="ListeParagraf"/>
        <w:numPr>
          <w:ilvl w:val="1"/>
          <w:numId w:val="31"/>
        </w:numPr>
        <w:spacing w:line="240" w:lineRule="auto"/>
        <w:jc w:val="both"/>
        <w:rPr>
          <w:rFonts w:ascii="Times New Roman" w:hAnsi="Times New Roman"/>
          <w:b/>
          <w:sz w:val="24"/>
          <w:szCs w:val="24"/>
        </w:rPr>
      </w:pPr>
      <w:r w:rsidRPr="002A2BA3">
        <w:rPr>
          <w:rFonts w:ascii="Times New Roman" w:hAnsi="Times New Roman"/>
          <w:b/>
          <w:sz w:val="24"/>
          <w:szCs w:val="24"/>
        </w:rPr>
        <w:t xml:space="preserve"> </w:t>
      </w:r>
      <w:r w:rsidR="00926D01" w:rsidRPr="002A2BA3">
        <w:rPr>
          <w:rFonts w:ascii="Times New Roman" w:hAnsi="Times New Roman"/>
          <w:b/>
          <w:sz w:val="24"/>
          <w:szCs w:val="24"/>
        </w:rPr>
        <w:t>Başlıklar</w:t>
      </w:r>
    </w:p>
    <w:p w14:paraId="7D2C9825" w14:textId="77777777" w:rsidR="00926D01" w:rsidRPr="002A2BA3" w:rsidRDefault="00F73A78" w:rsidP="003A5715">
      <w:pPr>
        <w:spacing w:after="0" w:line="240" w:lineRule="auto"/>
        <w:jc w:val="both"/>
        <w:rPr>
          <w:rFonts w:ascii="Times New Roman" w:hAnsi="Times New Roman"/>
          <w:sz w:val="24"/>
          <w:szCs w:val="24"/>
        </w:rPr>
      </w:pPr>
      <w:r w:rsidRPr="002A2BA3">
        <w:rPr>
          <w:rFonts w:ascii="Times New Roman" w:hAnsi="Times New Roman"/>
          <w:b/>
          <w:sz w:val="24"/>
          <w:szCs w:val="24"/>
        </w:rPr>
        <w:t xml:space="preserve">“Gösterge” </w:t>
      </w:r>
      <w:r w:rsidRPr="002A2BA3">
        <w:rPr>
          <w:rFonts w:ascii="Times New Roman" w:hAnsi="Times New Roman"/>
          <w:sz w:val="24"/>
          <w:szCs w:val="24"/>
        </w:rPr>
        <w:t xml:space="preserve"> başlığı altında, </w:t>
      </w:r>
      <w:r w:rsidR="000234C4" w:rsidRPr="002A2BA3">
        <w:rPr>
          <w:rFonts w:ascii="Times New Roman" w:hAnsi="Times New Roman"/>
          <w:sz w:val="24"/>
          <w:szCs w:val="24"/>
        </w:rPr>
        <w:t>firmanın sağlaması gereken genel</w:t>
      </w:r>
      <w:r w:rsidRPr="002A2BA3">
        <w:rPr>
          <w:rFonts w:ascii="Times New Roman" w:hAnsi="Times New Roman"/>
          <w:sz w:val="24"/>
          <w:szCs w:val="24"/>
        </w:rPr>
        <w:t xml:space="preserve"> koşullar tanımlanmaktadır.</w:t>
      </w:r>
    </w:p>
    <w:p w14:paraId="2D0319C6" w14:textId="32D5CF69" w:rsidR="00FC51D7" w:rsidRPr="002A2BA3" w:rsidRDefault="00F73A78" w:rsidP="003A5715">
      <w:pPr>
        <w:spacing w:after="0" w:line="240" w:lineRule="auto"/>
        <w:jc w:val="both"/>
        <w:rPr>
          <w:rFonts w:ascii="Times New Roman" w:hAnsi="Times New Roman"/>
          <w:sz w:val="24"/>
          <w:szCs w:val="24"/>
        </w:rPr>
      </w:pPr>
      <w:r w:rsidRPr="002A2BA3">
        <w:rPr>
          <w:rFonts w:ascii="Times New Roman" w:hAnsi="Times New Roman"/>
          <w:sz w:val="24"/>
          <w:szCs w:val="24"/>
        </w:rPr>
        <w:t xml:space="preserve">  </w:t>
      </w:r>
    </w:p>
    <w:p w14:paraId="4F82AE4F" w14:textId="77777777" w:rsidR="00926D01" w:rsidRPr="002A2BA3" w:rsidRDefault="00F73A78" w:rsidP="003A5715">
      <w:pPr>
        <w:spacing w:after="0" w:line="240" w:lineRule="auto"/>
        <w:jc w:val="both"/>
        <w:rPr>
          <w:rFonts w:ascii="Times New Roman" w:hAnsi="Times New Roman"/>
          <w:sz w:val="24"/>
          <w:szCs w:val="24"/>
        </w:rPr>
      </w:pPr>
      <w:r w:rsidRPr="002A2BA3">
        <w:rPr>
          <w:rFonts w:ascii="Times New Roman" w:hAnsi="Times New Roman"/>
          <w:b/>
          <w:sz w:val="24"/>
          <w:szCs w:val="24"/>
        </w:rPr>
        <w:t>“</w:t>
      </w:r>
      <w:r w:rsidR="00FB08CC" w:rsidRPr="002A2BA3">
        <w:rPr>
          <w:rFonts w:ascii="Times New Roman" w:hAnsi="Times New Roman"/>
          <w:b/>
          <w:sz w:val="24"/>
          <w:szCs w:val="24"/>
        </w:rPr>
        <w:t>İlgili Riskler</w:t>
      </w:r>
      <w:r w:rsidRPr="002A2BA3">
        <w:rPr>
          <w:rFonts w:ascii="Times New Roman" w:hAnsi="Times New Roman"/>
          <w:b/>
          <w:sz w:val="24"/>
          <w:szCs w:val="24"/>
        </w:rPr>
        <w:t xml:space="preserve">” </w:t>
      </w:r>
      <w:r w:rsidRPr="002A2BA3">
        <w:rPr>
          <w:rFonts w:ascii="Times New Roman" w:hAnsi="Times New Roman"/>
          <w:sz w:val="24"/>
          <w:szCs w:val="24"/>
        </w:rPr>
        <w:t>başlığı altında, söz konusu koşulların sağlanmaması halinde meydana gelebilecek olası olumsuz durumlar gösterilmektedir.</w:t>
      </w:r>
      <w:r w:rsidR="00FB08CC" w:rsidRPr="002A2BA3">
        <w:rPr>
          <w:rFonts w:ascii="Times New Roman" w:hAnsi="Times New Roman"/>
          <w:sz w:val="24"/>
          <w:szCs w:val="24"/>
        </w:rPr>
        <w:t xml:space="preserve"> </w:t>
      </w:r>
    </w:p>
    <w:p w14:paraId="6B007E38" w14:textId="6365EB42" w:rsidR="00FC51D7" w:rsidRPr="002A2BA3" w:rsidRDefault="00F73A78" w:rsidP="003A5715">
      <w:pPr>
        <w:spacing w:after="0" w:line="240" w:lineRule="auto"/>
        <w:jc w:val="both"/>
        <w:rPr>
          <w:rFonts w:ascii="Times New Roman" w:hAnsi="Times New Roman"/>
          <w:sz w:val="24"/>
          <w:szCs w:val="24"/>
        </w:rPr>
      </w:pPr>
      <w:r w:rsidRPr="002A2BA3">
        <w:rPr>
          <w:rFonts w:ascii="Times New Roman" w:hAnsi="Times New Roman"/>
          <w:sz w:val="24"/>
          <w:szCs w:val="24"/>
        </w:rPr>
        <w:t xml:space="preserve"> </w:t>
      </w:r>
    </w:p>
    <w:p w14:paraId="0CF71A84" w14:textId="6AD3CB01" w:rsidR="00FC51D7" w:rsidRPr="002A2BA3" w:rsidRDefault="00F73A78" w:rsidP="003A5715">
      <w:pPr>
        <w:spacing w:after="0" w:line="240" w:lineRule="auto"/>
        <w:jc w:val="both"/>
        <w:rPr>
          <w:rFonts w:ascii="Times New Roman" w:hAnsi="Times New Roman"/>
          <w:sz w:val="24"/>
          <w:szCs w:val="24"/>
        </w:rPr>
      </w:pPr>
      <w:r w:rsidRPr="002A2BA3">
        <w:rPr>
          <w:rFonts w:ascii="Times New Roman" w:hAnsi="Times New Roman"/>
          <w:b/>
          <w:sz w:val="24"/>
          <w:szCs w:val="24"/>
        </w:rPr>
        <w:t xml:space="preserve">“Sorular” </w:t>
      </w:r>
      <w:r w:rsidRPr="002A2BA3">
        <w:rPr>
          <w:rFonts w:ascii="Times New Roman" w:hAnsi="Times New Roman"/>
          <w:sz w:val="24"/>
          <w:szCs w:val="24"/>
        </w:rPr>
        <w:t xml:space="preserve">başlığı altında,  </w:t>
      </w:r>
      <w:r w:rsidR="00FB08CC" w:rsidRPr="002A2BA3">
        <w:rPr>
          <w:rFonts w:ascii="Times New Roman" w:hAnsi="Times New Roman"/>
          <w:sz w:val="24"/>
          <w:szCs w:val="24"/>
        </w:rPr>
        <w:t>“İlgili Riskler”</w:t>
      </w:r>
      <w:r w:rsidR="00FB08CC" w:rsidRPr="002A2BA3">
        <w:rPr>
          <w:rFonts w:ascii="Times New Roman" w:hAnsi="Times New Roman"/>
          <w:b/>
          <w:sz w:val="24"/>
          <w:szCs w:val="24"/>
        </w:rPr>
        <w:t xml:space="preserve"> </w:t>
      </w:r>
      <w:r w:rsidR="00FB08CC" w:rsidRPr="002A2BA3">
        <w:rPr>
          <w:rFonts w:ascii="Times New Roman" w:hAnsi="Times New Roman"/>
          <w:sz w:val="24"/>
          <w:szCs w:val="24"/>
        </w:rPr>
        <w:t xml:space="preserve">başlığında </w:t>
      </w:r>
      <w:r w:rsidRPr="002A2BA3">
        <w:rPr>
          <w:rFonts w:ascii="Times New Roman" w:hAnsi="Times New Roman"/>
          <w:sz w:val="24"/>
          <w:szCs w:val="24"/>
        </w:rPr>
        <w:t>tanımlanan risk unsurlarının en aza indirilmesini temin etmek üzere, başvuru sahibince karşılanması gereken koşulların sağlanıp sağlanmadığını tespit etmeye yönelik değerlendirme soruları yer almaktadır</w:t>
      </w:r>
      <w:r w:rsidR="00926D01" w:rsidRPr="002A2BA3">
        <w:rPr>
          <w:rFonts w:ascii="Times New Roman" w:hAnsi="Times New Roman"/>
          <w:sz w:val="24"/>
          <w:szCs w:val="24"/>
        </w:rPr>
        <w:t>.</w:t>
      </w:r>
    </w:p>
    <w:p w14:paraId="112D2DB8" w14:textId="77777777" w:rsidR="00926D01" w:rsidRPr="002A2BA3" w:rsidRDefault="00926D01" w:rsidP="003A5715">
      <w:pPr>
        <w:spacing w:after="0" w:line="240" w:lineRule="auto"/>
        <w:jc w:val="both"/>
        <w:rPr>
          <w:rFonts w:ascii="Times New Roman" w:hAnsi="Times New Roman"/>
          <w:sz w:val="24"/>
          <w:szCs w:val="24"/>
        </w:rPr>
      </w:pPr>
    </w:p>
    <w:p w14:paraId="0D3FB906" w14:textId="77777777" w:rsidR="00926D01" w:rsidRPr="002A2BA3" w:rsidRDefault="00FB08CC" w:rsidP="00067F4B">
      <w:pPr>
        <w:spacing w:line="240" w:lineRule="auto"/>
        <w:jc w:val="both"/>
        <w:rPr>
          <w:rFonts w:ascii="Times New Roman" w:hAnsi="Times New Roman"/>
          <w:sz w:val="24"/>
          <w:szCs w:val="24"/>
        </w:rPr>
      </w:pPr>
      <w:r w:rsidRPr="002A2BA3">
        <w:rPr>
          <w:rFonts w:ascii="Times New Roman" w:hAnsi="Times New Roman"/>
          <w:b/>
          <w:sz w:val="24"/>
          <w:szCs w:val="24"/>
        </w:rPr>
        <w:t>“</w:t>
      </w:r>
      <w:r w:rsidR="00D03B75" w:rsidRPr="002A2BA3">
        <w:rPr>
          <w:rFonts w:ascii="Times New Roman" w:hAnsi="Times New Roman"/>
          <w:b/>
          <w:sz w:val="24"/>
          <w:szCs w:val="24"/>
        </w:rPr>
        <w:t>Değerlendirme Önerisi</w:t>
      </w:r>
      <w:r w:rsidRPr="002A2BA3">
        <w:rPr>
          <w:rFonts w:ascii="Times New Roman" w:hAnsi="Times New Roman"/>
          <w:b/>
          <w:sz w:val="24"/>
          <w:szCs w:val="24"/>
        </w:rPr>
        <w:t xml:space="preserve">” </w:t>
      </w:r>
      <w:r w:rsidRPr="002A2BA3">
        <w:rPr>
          <w:rFonts w:ascii="Times New Roman" w:hAnsi="Times New Roman"/>
          <w:sz w:val="24"/>
          <w:szCs w:val="24"/>
        </w:rPr>
        <w:t xml:space="preserve">başlığı altında, soruların </w:t>
      </w:r>
      <w:r w:rsidR="00090C59" w:rsidRPr="002A2BA3">
        <w:rPr>
          <w:rFonts w:ascii="Times New Roman" w:hAnsi="Times New Roman"/>
          <w:sz w:val="24"/>
          <w:szCs w:val="24"/>
        </w:rPr>
        <w:t>değerlendirilmesinde</w:t>
      </w:r>
      <w:r w:rsidRPr="002A2BA3">
        <w:rPr>
          <w:rFonts w:ascii="Times New Roman" w:hAnsi="Times New Roman"/>
          <w:sz w:val="24"/>
          <w:szCs w:val="24"/>
        </w:rPr>
        <w:t xml:space="preserve"> bakılması </w:t>
      </w:r>
      <w:r w:rsidR="00A36A29" w:rsidRPr="002A2BA3">
        <w:rPr>
          <w:rFonts w:ascii="Times New Roman" w:hAnsi="Times New Roman"/>
          <w:sz w:val="24"/>
          <w:szCs w:val="24"/>
        </w:rPr>
        <w:t>tavsiye edilen</w:t>
      </w:r>
      <w:r w:rsidRPr="002A2BA3">
        <w:rPr>
          <w:rFonts w:ascii="Times New Roman" w:hAnsi="Times New Roman"/>
          <w:sz w:val="24"/>
          <w:szCs w:val="24"/>
        </w:rPr>
        <w:t xml:space="preserve"> unsurlar yer almaktadır.</w:t>
      </w:r>
      <w:r w:rsidR="00D56426" w:rsidRPr="002A2BA3">
        <w:rPr>
          <w:rFonts w:ascii="Times New Roman" w:hAnsi="Times New Roman"/>
          <w:sz w:val="24"/>
          <w:szCs w:val="24"/>
        </w:rPr>
        <w:t xml:space="preserve"> Sayılan bu unsurlar ilgili soruların değerlendirilmesi için kabul edilebilecek bütün uygulamaları kapsamayabilir.</w:t>
      </w:r>
      <w:r w:rsidR="000234C4" w:rsidRPr="002A2BA3">
        <w:rPr>
          <w:rFonts w:ascii="Times New Roman" w:hAnsi="Times New Roman"/>
          <w:sz w:val="24"/>
          <w:szCs w:val="24"/>
        </w:rPr>
        <w:t xml:space="preserve"> </w:t>
      </w:r>
    </w:p>
    <w:p w14:paraId="28D6EFD1" w14:textId="6BD8E6C4" w:rsidR="00926D01" w:rsidRPr="002A2BA3" w:rsidRDefault="0005144D" w:rsidP="0005144D">
      <w:pPr>
        <w:pStyle w:val="ListeParagraf"/>
        <w:numPr>
          <w:ilvl w:val="1"/>
          <w:numId w:val="31"/>
        </w:numPr>
        <w:spacing w:line="240" w:lineRule="auto"/>
        <w:jc w:val="both"/>
        <w:rPr>
          <w:rFonts w:ascii="Times New Roman" w:hAnsi="Times New Roman"/>
          <w:b/>
          <w:sz w:val="24"/>
          <w:szCs w:val="24"/>
        </w:rPr>
      </w:pPr>
      <w:r w:rsidRPr="002A2BA3">
        <w:rPr>
          <w:rFonts w:ascii="Times New Roman" w:hAnsi="Times New Roman"/>
          <w:b/>
          <w:sz w:val="24"/>
          <w:szCs w:val="24"/>
        </w:rPr>
        <w:t xml:space="preserve"> </w:t>
      </w:r>
      <w:r w:rsidR="00926D01" w:rsidRPr="002A2BA3">
        <w:rPr>
          <w:rFonts w:ascii="Times New Roman" w:hAnsi="Times New Roman"/>
          <w:b/>
          <w:sz w:val="24"/>
          <w:szCs w:val="24"/>
        </w:rPr>
        <w:t>Değerlendirme ve Puanlama Usulü</w:t>
      </w:r>
    </w:p>
    <w:p w14:paraId="49E8AC10" w14:textId="77777777" w:rsidR="00204A18" w:rsidRPr="002A2BA3" w:rsidRDefault="00F73A78" w:rsidP="00204A18">
      <w:pPr>
        <w:spacing w:after="0" w:line="240" w:lineRule="auto"/>
        <w:jc w:val="both"/>
        <w:rPr>
          <w:rFonts w:ascii="Times New Roman" w:hAnsi="Times New Roman"/>
          <w:sz w:val="24"/>
          <w:szCs w:val="24"/>
        </w:rPr>
      </w:pPr>
      <w:r w:rsidRPr="002A2BA3">
        <w:rPr>
          <w:rFonts w:ascii="Times New Roman" w:hAnsi="Times New Roman"/>
          <w:sz w:val="24"/>
          <w:szCs w:val="24"/>
        </w:rPr>
        <w:t>Sorulara verilecek;</w:t>
      </w:r>
    </w:p>
    <w:p w14:paraId="7E1DCED4" w14:textId="77777777" w:rsidR="00F73A78" w:rsidRPr="002A2BA3" w:rsidRDefault="00F73A78" w:rsidP="00204A18">
      <w:pPr>
        <w:spacing w:after="0" w:line="240" w:lineRule="auto"/>
        <w:jc w:val="both"/>
        <w:rPr>
          <w:rFonts w:ascii="Times New Roman" w:hAnsi="Times New Roman"/>
          <w:sz w:val="24"/>
          <w:szCs w:val="24"/>
        </w:rPr>
      </w:pPr>
      <w:r w:rsidRPr="002A2BA3">
        <w:rPr>
          <w:rFonts w:ascii="Times New Roman" w:hAnsi="Times New Roman"/>
          <w:b/>
          <w:sz w:val="24"/>
          <w:szCs w:val="24"/>
        </w:rPr>
        <w:t>“0” puanı</w:t>
      </w:r>
      <w:r w:rsidRPr="002A2BA3">
        <w:rPr>
          <w:rFonts w:ascii="Times New Roman" w:hAnsi="Times New Roman"/>
          <w:sz w:val="24"/>
          <w:szCs w:val="24"/>
        </w:rPr>
        <w:t xml:space="preserve">, söz konusu soruda belirtilen hususlarla ilgili hiçbir </w:t>
      </w:r>
      <w:r w:rsidR="001B471A" w:rsidRPr="002A2BA3">
        <w:rPr>
          <w:rFonts w:ascii="Times New Roman" w:hAnsi="Times New Roman"/>
          <w:sz w:val="24"/>
          <w:szCs w:val="24"/>
        </w:rPr>
        <w:t xml:space="preserve">yeterli </w:t>
      </w:r>
      <w:r w:rsidRPr="002A2BA3">
        <w:rPr>
          <w:rFonts w:ascii="Times New Roman" w:hAnsi="Times New Roman"/>
          <w:sz w:val="24"/>
          <w:szCs w:val="24"/>
        </w:rPr>
        <w:t>yazılı usul veya fiili uygulama olmadığı</w:t>
      </w:r>
      <w:r w:rsidR="001B471A" w:rsidRPr="002A2BA3">
        <w:rPr>
          <w:rFonts w:ascii="Times New Roman" w:hAnsi="Times New Roman"/>
          <w:sz w:val="24"/>
          <w:szCs w:val="24"/>
        </w:rPr>
        <w:t>nı</w:t>
      </w:r>
      <w:r w:rsidRPr="002A2BA3">
        <w:rPr>
          <w:rFonts w:ascii="Times New Roman" w:hAnsi="Times New Roman"/>
          <w:sz w:val="24"/>
          <w:szCs w:val="24"/>
        </w:rPr>
        <w:t xml:space="preserve">, </w:t>
      </w:r>
    </w:p>
    <w:p w14:paraId="5894A63B" w14:textId="77777777" w:rsidR="00F73A78" w:rsidRPr="002A2BA3" w:rsidRDefault="00F73A78" w:rsidP="005D528D">
      <w:pPr>
        <w:spacing w:after="0" w:line="240" w:lineRule="auto"/>
        <w:jc w:val="both"/>
        <w:rPr>
          <w:rFonts w:ascii="Times New Roman" w:hAnsi="Times New Roman"/>
          <w:sz w:val="24"/>
          <w:szCs w:val="24"/>
        </w:rPr>
      </w:pPr>
      <w:r w:rsidRPr="002A2BA3">
        <w:rPr>
          <w:rFonts w:ascii="Times New Roman" w:hAnsi="Times New Roman"/>
          <w:b/>
          <w:sz w:val="24"/>
          <w:szCs w:val="24"/>
        </w:rPr>
        <w:t>“1” puanı</w:t>
      </w:r>
      <w:r w:rsidRPr="002A2BA3">
        <w:rPr>
          <w:rFonts w:ascii="Times New Roman" w:hAnsi="Times New Roman"/>
          <w:sz w:val="24"/>
          <w:szCs w:val="24"/>
        </w:rPr>
        <w:t xml:space="preserve">, söz konusu soruda belirtilen hususlarla ilgili yazılı usul veya fiili uygulamaların yalnızca birinin </w:t>
      </w:r>
      <w:r w:rsidR="00A36A29" w:rsidRPr="002A2BA3">
        <w:rPr>
          <w:rFonts w:ascii="Times New Roman" w:hAnsi="Times New Roman"/>
          <w:sz w:val="24"/>
          <w:szCs w:val="24"/>
        </w:rPr>
        <w:t xml:space="preserve">yeterli oranda </w:t>
      </w:r>
      <w:r w:rsidRPr="002A2BA3">
        <w:rPr>
          <w:rFonts w:ascii="Times New Roman" w:hAnsi="Times New Roman"/>
          <w:sz w:val="24"/>
          <w:szCs w:val="24"/>
        </w:rPr>
        <w:t>mevcut olduğunu,</w:t>
      </w:r>
    </w:p>
    <w:p w14:paraId="59BA1227" w14:textId="77777777" w:rsidR="00F73A78" w:rsidRPr="002A2BA3" w:rsidRDefault="00F73A78" w:rsidP="00204A18">
      <w:pPr>
        <w:spacing w:after="0" w:line="240" w:lineRule="auto"/>
        <w:jc w:val="both"/>
        <w:rPr>
          <w:rFonts w:ascii="Times New Roman" w:hAnsi="Times New Roman"/>
          <w:sz w:val="24"/>
          <w:szCs w:val="24"/>
        </w:rPr>
      </w:pPr>
      <w:r w:rsidRPr="002A2BA3">
        <w:rPr>
          <w:rFonts w:ascii="Times New Roman" w:hAnsi="Times New Roman"/>
          <w:b/>
          <w:sz w:val="24"/>
          <w:szCs w:val="24"/>
        </w:rPr>
        <w:t>“3” puanı</w:t>
      </w:r>
      <w:r w:rsidRPr="002A2BA3">
        <w:rPr>
          <w:rFonts w:ascii="Times New Roman" w:hAnsi="Times New Roman"/>
          <w:sz w:val="24"/>
          <w:szCs w:val="24"/>
        </w:rPr>
        <w:t>, söz konusu soruda belirtilen hususlarla ilgili yazılı usul veya fiili uygulamaların her ikisinin bir arada</w:t>
      </w:r>
      <w:r w:rsidR="00A36A29" w:rsidRPr="002A2BA3">
        <w:rPr>
          <w:rFonts w:ascii="Times New Roman" w:hAnsi="Times New Roman"/>
          <w:sz w:val="24"/>
          <w:szCs w:val="24"/>
        </w:rPr>
        <w:t xml:space="preserve"> yeterli oranda</w:t>
      </w:r>
      <w:r w:rsidRPr="002A2BA3">
        <w:rPr>
          <w:rFonts w:ascii="Times New Roman" w:hAnsi="Times New Roman"/>
          <w:sz w:val="24"/>
          <w:szCs w:val="24"/>
        </w:rPr>
        <w:t xml:space="preserve"> mevcut olduğunu,</w:t>
      </w:r>
    </w:p>
    <w:p w14:paraId="52575183" w14:textId="77777777" w:rsidR="006731BE" w:rsidRPr="002A2BA3" w:rsidRDefault="00F73A78" w:rsidP="005D528D">
      <w:pPr>
        <w:spacing w:line="240" w:lineRule="auto"/>
        <w:jc w:val="both"/>
        <w:rPr>
          <w:rFonts w:ascii="Times New Roman" w:hAnsi="Times New Roman"/>
          <w:sz w:val="24"/>
          <w:szCs w:val="24"/>
        </w:rPr>
      </w:pPr>
      <w:r w:rsidRPr="002A2BA3">
        <w:rPr>
          <w:rFonts w:ascii="Times New Roman" w:hAnsi="Times New Roman"/>
          <w:sz w:val="24"/>
          <w:szCs w:val="24"/>
        </w:rPr>
        <w:t xml:space="preserve">ifade eder. </w:t>
      </w:r>
      <w:r w:rsidR="001A2C51" w:rsidRPr="002A2BA3">
        <w:rPr>
          <w:rFonts w:ascii="Times New Roman" w:hAnsi="Times New Roman"/>
          <w:sz w:val="24"/>
          <w:szCs w:val="24"/>
        </w:rPr>
        <w:t>Bu puanların sorunun karşısında yer alan ilgili kutuya işlenmesi gerekmektedir.</w:t>
      </w:r>
    </w:p>
    <w:p w14:paraId="33F1D13C" w14:textId="77777777" w:rsidR="00926D01" w:rsidRPr="002A2BA3" w:rsidRDefault="006731BE" w:rsidP="005D528D">
      <w:pPr>
        <w:spacing w:line="240" w:lineRule="auto"/>
        <w:jc w:val="both"/>
        <w:rPr>
          <w:rFonts w:ascii="Times New Roman" w:hAnsi="Times New Roman"/>
          <w:sz w:val="24"/>
          <w:szCs w:val="24"/>
        </w:rPr>
      </w:pPr>
      <w:r w:rsidRPr="002A2BA3">
        <w:rPr>
          <w:rFonts w:ascii="Times New Roman" w:hAnsi="Times New Roman"/>
          <w:sz w:val="24"/>
          <w:szCs w:val="24"/>
        </w:rPr>
        <w:t xml:space="preserve">Başvuru sahibinin durumundan ötürü cevaplanması mümkün olmayan sorularda </w:t>
      </w:r>
      <w:r w:rsidRPr="002A2BA3">
        <w:rPr>
          <w:rFonts w:ascii="Times New Roman" w:hAnsi="Times New Roman"/>
          <w:b/>
          <w:sz w:val="24"/>
          <w:szCs w:val="24"/>
        </w:rPr>
        <w:t>“U” (Uygulanamaz)</w:t>
      </w:r>
      <w:r w:rsidRPr="002A2BA3">
        <w:rPr>
          <w:rFonts w:ascii="Times New Roman" w:hAnsi="Times New Roman"/>
          <w:sz w:val="24"/>
          <w:szCs w:val="24"/>
        </w:rPr>
        <w:t xml:space="preserve"> </w:t>
      </w:r>
      <w:r w:rsidR="00B10F9B" w:rsidRPr="002A2BA3">
        <w:rPr>
          <w:rFonts w:ascii="Times New Roman" w:hAnsi="Times New Roman"/>
          <w:sz w:val="24"/>
          <w:szCs w:val="24"/>
        </w:rPr>
        <w:t>kutusu</w:t>
      </w:r>
      <w:r w:rsidRPr="002A2BA3">
        <w:rPr>
          <w:rFonts w:ascii="Times New Roman" w:hAnsi="Times New Roman"/>
          <w:sz w:val="24"/>
          <w:szCs w:val="24"/>
        </w:rPr>
        <w:t xml:space="preserve"> işaretlenir. Örneğin, başvuru sahibinin taşımacı olması halinde, eşyanın üretilmesi ile ilgili hususlar içeren bir soruya cevap verilmesi mümkün olamayacaktır.</w:t>
      </w:r>
    </w:p>
    <w:p w14:paraId="7ADEE547" w14:textId="5658692B" w:rsidR="006731BE" w:rsidRPr="002A2BA3" w:rsidRDefault="0005144D" w:rsidP="0005144D">
      <w:pPr>
        <w:pStyle w:val="ListeParagraf"/>
        <w:numPr>
          <w:ilvl w:val="1"/>
          <w:numId w:val="31"/>
        </w:numPr>
        <w:spacing w:line="240" w:lineRule="auto"/>
        <w:jc w:val="both"/>
        <w:rPr>
          <w:rFonts w:ascii="Times New Roman" w:hAnsi="Times New Roman"/>
          <w:b/>
          <w:sz w:val="24"/>
          <w:szCs w:val="24"/>
        </w:rPr>
      </w:pPr>
      <w:r w:rsidRPr="002A2BA3">
        <w:rPr>
          <w:rFonts w:ascii="Times New Roman" w:hAnsi="Times New Roman"/>
          <w:b/>
          <w:sz w:val="24"/>
          <w:szCs w:val="24"/>
        </w:rPr>
        <w:t xml:space="preserve"> Değerlendirmede </w:t>
      </w:r>
      <w:r w:rsidR="00926D01" w:rsidRPr="002A2BA3">
        <w:rPr>
          <w:rFonts w:ascii="Times New Roman" w:hAnsi="Times New Roman"/>
          <w:b/>
          <w:sz w:val="24"/>
          <w:szCs w:val="24"/>
        </w:rPr>
        <w:t>Dikkat Edilmesi Gereken Hususlar</w:t>
      </w:r>
      <w:r w:rsidR="003A5715" w:rsidRPr="002A2BA3">
        <w:rPr>
          <w:rFonts w:ascii="Times New Roman" w:hAnsi="Times New Roman"/>
          <w:b/>
          <w:sz w:val="24"/>
          <w:szCs w:val="24"/>
        </w:rPr>
        <w:t xml:space="preserve"> </w:t>
      </w:r>
    </w:p>
    <w:p w14:paraId="6DEE0EC0" w14:textId="22B85A2F" w:rsidR="00926D01" w:rsidRPr="002A2BA3" w:rsidRDefault="003A5715" w:rsidP="005D528D">
      <w:pPr>
        <w:spacing w:line="240" w:lineRule="auto"/>
        <w:jc w:val="both"/>
        <w:rPr>
          <w:rFonts w:ascii="Times New Roman" w:eastAsiaTheme="majorEastAsia" w:hAnsi="Times New Roman"/>
          <w:bCs/>
          <w:sz w:val="24"/>
          <w:szCs w:val="24"/>
          <w:lang w:eastAsia="tr-TR"/>
        </w:rPr>
      </w:pPr>
      <w:r w:rsidRPr="002A2BA3">
        <w:rPr>
          <w:rFonts w:ascii="Times New Roman" w:eastAsiaTheme="majorEastAsia" w:hAnsi="Times New Roman"/>
          <w:bCs/>
          <w:sz w:val="24"/>
          <w:szCs w:val="24"/>
          <w:lang w:eastAsia="tr-TR"/>
        </w:rPr>
        <w:t>“</w:t>
      </w:r>
      <w:r w:rsidR="0005144D" w:rsidRPr="002A2BA3">
        <w:rPr>
          <w:rFonts w:ascii="Times New Roman" w:eastAsiaTheme="majorEastAsia" w:hAnsi="Times New Roman"/>
          <w:bCs/>
          <w:sz w:val="24"/>
          <w:szCs w:val="24"/>
          <w:lang w:eastAsia="tr-TR"/>
        </w:rPr>
        <w:t>E</w:t>
      </w:r>
      <w:r w:rsidRPr="002A2BA3">
        <w:rPr>
          <w:rFonts w:ascii="Times New Roman" w:eastAsiaTheme="majorEastAsia" w:hAnsi="Times New Roman"/>
          <w:bCs/>
          <w:sz w:val="24"/>
          <w:szCs w:val="24"/>
          <w:lang w:eastAsia="tr-TR"/>
        </w:rPr>
        <w:t xml:space="preserve">şya” ile ilgili soruların sadece o eşyayı üreten firmalar </w:t>
      </w:r>
      <w:r w:rsidR="00DD1811" w:rsidRPr="002A2BA3">
        <w:rPr>
          <w:rFonts w:ascii="Times New Roman" w:eastAsiaTheme="majorEastAsia" w:hAnsi="Times New Roman"/>
          <w:bCs/>
          <w:sz w:val="24"/>
          <w:szCs w:val="24"/>
          <w:lang w:eastAsia="tr-TR"/>
        </w:rPr>
        <w:t xml:space="preserve">açısından </w:t>
      </w:r>
      <w:r w:rsidRPr="002A2BA3">
        <w:rPr>
          <w:rFonts w:ascii="Times New Roman" w:eastAsiaTheme="majorEastAsia" w:hAnsi="Times New Roman"/>
          <w:bCs/>
          <w:sz w:val="24"/>
          <w:szCs w:val="24"/>
          <w:lang w:eastAsia="tr-TR"/>
        </w:rPr>
        <w:t xml:space="preserve">değil, aynı zamanda o eşya ile ilgili taşıma, elleçleme, depolama vb. hizmetler sunan firmalar </w:t>
      </w:r>
      <w:r w:rsidR="00DD1811" w:rsidRPr="002A2BA3">
        <w:rPr>
          <w:rFonts w:ascii="Times New Roman" w:eastAsiaTheme="majorEastAsia" w:hAnsi="Times New Roman"/>
          <w:bCs/>
          <w:sz w:val="24"/>
          <w:szCs w:val="24"/>
          <w:lang w:eastAsia="tr-TR"/>
        </w:rPr>
        <w:t>açısından</w:t>
      </w:r>
      <w:r w:rsidRPr="002A2BA3">
        <w:rPr>
          <w:rFonts w:ascii="Times New Roman" w:eastAsiaTheme="majorEastAsia" w:hAnsi="Times New Roman"/>
          <w:bCs/>
          <w:sz w:val="24"/>
          <w:szCs w:val="24"/>
          <w:lang w:eastAsia="tr-TR"/>
        </w:rPr>
        <w:t>, sundukları hizmet kapsamında değerlendirilmesi gerekmektedir.</w:t>
      </w:r>
      <w:r w:rsidR="00263BED" w:rsidRPr="002A2BA3">
        <w:rPr>
          <w:rFonts w:ascii="Times New Roman" w:eastAsiaTheme="majorEastAsia" w:hAnsi="Times New Roman"/>
          <w:bCs/>
          <w:sz w:val="24"/>
          <w:szCs w:val="24"/>
          <w:lang w:eastAsia="tr-TR"/>
        </w:rPr>
        <w:t xml:space="preserve"> </w:t>
      </w:r>
    </w:p>
    <w:p w14:paraId="1177B5EC" w14:textId="78E52141" w:rsidR="0005144D" w:rsidRDefault="00263BED" w:rsidP="005D528D">
      <w:pPr>
        <w:spacing w:line="240" w:lineRule="auto"/>
        <w:jc w:val="both"/>
        <w:rPr>
          <w:rFonts w:ascii="Times New Roman" w:eastAsiaTheme="majorEastAsia" w:hAnsi="Times New Roman"/>
          <w:bCs/>
          <w:sz w:val="24"/>
          <w:szCs w:val="24"/>
          <w:lang w:eastAsia="tr-TR"/>
        </w:rPr>
      </w:pPr>
      <w:r w:rsidRPr="002A2BA3">
        <w:rPr>
          <w:rFonts w:ascii="Times New Roman" w:eastAsiaTheme="majorEastAsia" w:hAnsi="Times New Roman"/>
          <w:bCs/>
          <w:sz w:val="24"/>
          <w:szCs w:val="24"/>
          <w:lang w:eastAsia="tr-TR"/>
        </w:rPr>
        <w:t>Ayrıca, emniyet ve güvenlik koşulları sadece yerinde gümrükleme, izinli gönderici, izinli alıcı gibi yetkilerin talep edildiği tesislerde değil, firmanın dış ticarete konu eşyaya ilişkin faaliyetinin (</w:t>
      </w:r>
      <w:r w:rsidR="003A7471" w:rsidRPr="00507B2B">
        <w:rPr>
          <w:rFonts w:ascii="Times New Roman" w:eastAsia="Times New Roman" w:hAnsi="Times New Roman"/>
          <w:bCs/>
          <w:sz w:val="24"/>
          <w:szCs w:val="24"/>
          <w:lang w:eastAsia="tr-TR"/>
        </w:rPr>
        <w:t xml:space="preserve">eşyanın </w:t>
      </w:r>
      <w:r w:rsidR="003A7471" w:rsidRPr="00A42FBE">
        <w:rPr>
          <w:rFonts w:ascii="Times New Roman" w:eastAsia="Times New Roman" w:hAnsi="Times New Roman"/>
          <w:bCs/>
          <w:sz w:val="24"/>
          <w:szCs w:val="24"/>
          <w:lang w:eastAsia="tr-TR"/>
        </w:rPr>
        <w:t>üretim, depolama, yükleme, lojistik ve benzeri işlemleri</w:t>
      </w:r>
      <w:r w:rsidRPr="002A2BA3">
        <w:rPr>
          <w:rFonts w:ascii="Times New Roman" w:eastAsiaTheme="majorEastAsia" w:hAnsi="Times New Roman"/>
          <w:bCs/>
          <w:sz w:val="24"/>
          <w:szCs w:val="24"/>
          <w:lang w:eastAsia="tr-TR"/>
        </w:rPr>
        <w:t>) gerçekleştirildiği tüm tesislerde kontrol edilmelidir.</w:t>
      </w:r>
    </w:p>
    <w:p w14:paraId="69D23CCD" w14:textId="0F5A719A" w:rsidR="0005144D" w:rsidRPr="002A2BA3" w:rsidRDefault="00AF3DD3" w:rsidP="005D528D">
      <w:pPr>
        <w:spacing w:line="240" w:lineRule="auto"/>
        <w:jc w:val="both"/>
        <w:rPr>
          <w:rFonts w:ascii="Times New Roman" w:hAnsi="Times New Roman"/>
          <w:sz w:val="24"/>
          <w:szCs w:val="24"/>
        </w:rPr>
      </w:pPr>
      <w:r>
        <w:rPr>
          <w:rFonts w:ascii="Times New Roman" w:hAnsi="Times New Roman"/>
          <w:sz w:val="24"/>
          <w:szCs w:val="24"/>
        </w:rPr>
        <w:lastRenderedPageBreak/>
        <w:t xml:space="preserve">Sorular değerlendirilirken; firmanın büyüklüğü, faaliyet gösterdiği sektör, faaliyet gösterdiği coğrafya gibi unsurlar göz önünde bulundurulduğunda firmanın mevcut uygulamalarının yeterli olduğunun düşünülmesi halinde </w:t>
      </w:r>
      <w:r w:rsidRPr="00A36A29">
        <w:rPr>
          <w:rFonts w:ascii="Times New Roman" w:hAnsi="Times New Roman"/>
          <w:b/>
          <w:sz w:val="24"/>
          <w:szCs w:val="24"/>
        </w:rPr>
        <w:t>“</w:t>
      </w:r>
      <w:r>
        <w:rPr>
          <w:rFonts w:ascii="Times New Roman" w:hAnsi="Times New Roman"/>
          <w:b/>
          <w:sz w:val="24"/>
          <w:szCs w:val="24"/>
        </w:rPr>
        <w:t>Değerlendirme Önerisi</w:t>
      </w:r>
      <w:r w:rsidRPr="00A36A29">
        <w:rPr>
          <w:rFonts w:ascii="Times New Roman" w:hAnsi="Times New Roman"/>
          <w:b/>
          <w:sz w:val="24"/>
          <w:szCs w:val="24"/>
        </w:rPr>
        <w:t xml:space="preserve">” </w:t>
      </w:r>
      <w:r w:rsidRPr="00A36A29">
        <w:rPr>
          <w:rFonts w:ascii="Times New Roman" w:hAnsi="Times New Roman"/>
          <w:sz w:val="24"/>
          <w:szCs w:val="24"/>
        </w:rPr>
        <w:t>başlığı altında</w:t>
      </w:r>
      <w:r>
        <w:rPr>
          <w:rFonts w:ascii="Times New Roman" w:hAnsi="Times New Roman"/>
          <w:sz w:val="24"/>
          <w:szCs w:val="24"/>
        </w:rPr>
        <w:t xml:space="preserve"> yer alan unsurların birebir aranması zorunlu değildir.</w:t>
      </w:r>
    </w:p>
    <w:p w14:paraId="553112A3" w14:textId="2B25F26E" w:rsidR="00926D01" w:rsidRPr="002A2BA3" w:rsidRDefault="0005144D" w:rsidP="0005144D">
      <w:pPr>
        <w:pStyle w:val="ListeParagraf"/>
        <w:numPr>
          <w:ilvl w:val="1"/>
          <w:numId w:val="31"/>
        </w:numPr>
        <w:spacing w:line="240" w:lineRule="auto"/>
        <w:jc w:val="both"/>
        <w:rPr>
          <w:rFonts w:ascii="Times New Roman" w:hAnsi="Times New Roman"/>
          <w:b/>
          <w:sz w:val="24"/>
          <w:szCs w:val="24"/>
        </w:rPr>
      </w:pPr>
      <w:r w:rsidRPr="002A2BA3">
        <w:rPr>
          <w:rFonts w:ascii="Times New Roman" w:hAnsi="Times New Roman"/>
          <w:b/>
          <w:sz w:val="24"/>
          <w:szCs w:val="24"/>
        </w:rPr>
        <w:t xml:space="preserve"> Değerlendirme Nasıl Yapılır?</w:t>
      </w:r>
    </w:p>
    <w:p w14:paraId="2E5BF702" w14:textId="77777777" w:rsidR="00926D01" w:rsidRPr="002A2BA3" w:rsidRDefault="00F73A78" w:rsidP="005D528D">
      <w:pPr>
        <w:spacing w:line="240" w:lineRule="auto"/>
        <w:jc w:val="both"/>
        <w:rPr>
          <w:rFonts w:ascii="Times New Roman" w:hAnsi="Times New Roman"/>
          <w:sz w:val="24"/>
          <w:szCs w:val="24"/>
        </w:rPr>
      </w:pPr>
      <w:r w:rsidRPr="002A2BA3">
        <w:rPr>
          <w:rFonts w:ascii="Times New Roman" w:hAnsi="Times New Roman"/>
          <w:sz w:val="24"/>
          <w:szCs w:val="24"/>
        </w:rPr>
        <w:t xml:space="preserve">Sorularda belirtilen kriterler değerlendirilirken, </w:t>
      </w:r>
      <w:r w:rsidR="00F52831" w:rsidRPr="002A2BA3">
        <w:rPr>
          <w:rFonts w:ascii="Times New Roman" w:hAnsi="Times New Roman"/>
          <w:sz w:val="24"/>
          <w:szCs w:val="24"/>
        </w:rPr>
        <w:t>konu ile ilgili</w:t>
      </w:r>
      <w:r w:rsidR="00F52831" w:rsidRPr="002A2BA3">
        <w:rPr>
          <w:rFonts w:ascii="Times New Roman" w:hAnsi="Times New Roman"/>
          <w:b/>
          <w:sz w:val="24"/>
          <w:szCs w:val="24"/>
        </w:rPr>
        <w:t xml:space="preserve"> yazılı usul</w:t>
      </w:r>
      <w:r w:rsidRPr="002A2BA3">
        <w:rPr>
          <w:rFonts w:ascii="Times New Roman" w:hAnsi="Times New Roman"/>
          <w:b/>
          <w:sz w:val="24"/>
          <w:szCs w:val="24"/>
        </w:rPr>
        <w:t xml:space="preserve"> ile birlikte fiili uygulamanın olup olmadığına </w:t>
      </w:r>
      <w:r w:rsidRPr="002A2BA3">
        <w:rPr>
          <w:rFonts w:ascii="Times New Roman" w:hAnsi="Times New Roman"/>
          <w:sz w:val="24"/>
          <w:szCs w:val="24"/>
        </w:rPr>
        <w:t>bakılması esastır</w:t>
      </w:r>
      <w:r w:rsidR="00926D01" w:rsidRPr="002A2BA3">
        <w:rPr>
          <w:rFonts w:ascii="Times New Roman" w:hAnsi="Times New Roman"/>
          <w:sz w:val="24"/>
          <w:szCs w:val="24"/>
        </w:rPr>
        <w:t>.</w:t>
      </w:r>
    </w:p>
    <w:p w14:paraId="2F1FEE49" w14:textId="77777777" w:rsidR="00926D01" w:rsidRPr="002A2BA3" w:rsidRDefault="00F73A78" w:rsidP="005D528D">
      <w:pPr>
        <w:spacing w:line="240" w:lineRule="auto"/>
        <w:jc w:val="both"/>
        <w:rPr>
          <w:rFonts w:ascii="Times New Roman" w:hAnsi="Times New Roman"/>
          <w:sz w:val="24"/>
          <w:szCs w:val="24"/>
        </w:rPr>
      </w:pPr>
      <w:r w:rsidRPr="002A2BA3">
        <w:rPr>
          <w:rFonts w:ascii="Times New Roman" w:hAnsi="Times New Roman"/>
          <w:b/>
          <w:sz w:val="24"/>
          <w:szCs w:val="24"/>
        </w:rPr>
        <w:t>Yazılı usul</w:t>
      </w:r>
      <w:r w:rsidRPr="002A2BA3">
        <w:rPr>
          <w:rFonts w:ascii="Times New Roman" w:hAnsi="Times New Roman"/>
          <w:sz w:val="24"/>
          <w:szCs w:val="24"/>
        </w:rPr>
        <w:t xml:space="preserve">, konu ile ilgili kişilere </w:t>
      </w:r>
      <w:r w:rsidR="006731BE" w:rsidRPr="002A2BA3">
        <w:rPr>
          <w:rFonts w:ascii="Times New Roman" w:hAnsi="Times New Roman"/>
          <w:sz w:val="24"/>
          <w:szCs w:val="24"/>
        </w:rPr>
        <w:t>bildirilmiş</w:t>
      </w:r>
      <w:r w:rsidRPr="002A2BA3">
        <w:rPr>
          <w:rFonts w:ascii="Times New Roman" w:hAnsi="Times New Roman"/>
          <w:sz w:val="24"/>
          <w:szCs w:val="24"/>
        </w:rPr>
        <w:t>; yazılı talimat, elektronik posta, kurum içi sirküler, sözleşme, rehber, kitapçık</w:t>
      </w:r>
      <w:r w:rsidR="00204A18" w:rsidRPr="002A2BA3">
        <w:rPr>
          <w:rFonts w:ascii="Times New Roman" w:hAnsi="Times New Roman"/>
          <w:sz w:val="24"/>
          <w:szCs w:val="24"/>
        </w:rPr>
        <w:t xml:space="preserve"> gibi ilgili kişilerin yapması gereken işlemleri ve sorumluluklarını gösteren</w:t>
      </w:r>
      <w:r w:rsidRPr="002A2BA3">
        <w:rPr>
          <w:rFonts w:ascii="Times New Roman" w:hAnsi="Times New Roman"/>
          <w:sz w:val="24"/>
          <w:szCs w:val="24"/>
        </w:rPr>
        <w:t xml:space="preserve"> yazılı kaynakları ifade eder.</w:t>
      </w:r>
      <w:r w:rsidR="00F753CD" w:rsidRPr="002A2BA3">
        <w:rPr>
          <w:rFonts w:ascii="Times New Roman" w:hAnsi="Times New Roman"/>
          <w:sz w:val="24"/>
          <w:szCs w:val="24"/>
        </w:rPr>
        <w:t xml:space="preserve"> </w:t>
      </w:r>
    </w:p>
    <w:p w14:paraId="12428D3C" w14:textId="770530B2" w:rsidR="00F73A78" w:rsidRPr="002A2BA3" w:rsidRDefault="00F73A78" w:rsidP="005D528D">
      <w:pPr>
        <w:spacing w:line="240" w:lineRule="auto"/>
        <w:jc w:val="both"/>
        <w:rPr>
          <w:rFonts w:ascii="Times New Roman" w:hAnsi="Times New Roman"/>
          <w:sz w:val="24"/>
          <w:szCs w:val="24"/>
        </w:rPr>
      </w:pPr>
      <w:r w:rsidRPr="002A2BA3">
        <w:rPr>
          <w:rFonts w:ascii="Times New Roman" w:hAnsi="Times New Roman"/>
          <w:b/>
          <w:sz w:val="24"/>
          <w:szCs w:val="24"/>
        </w:rPr>
        <w:t>Uygulama</w:t>
      </w:r>
      <w:r w:rsidRPr="002A2BA3">
        <w:rPr>
          <w:rFonts w:ascii="Times New Roman" w:hAnsi="Times New Roman"/>
          <w:sz w:val="24"/>
          <w:szCs w:val="24"/>
        </w:rPr>
        <w:t xml:space="preserve"> ise, konu ile ilgili yapılması gereken hususların fiilen ve somut olarak yerine getirilmesini</w:t>
      </w:r>
      <w:r w:rsidR="006731BE" w:rsidRPr="002A2BA3">
        <w:rPr>
          <w:rFonts w:ascii="Times New Roman" w:hAnsi="Times New Roman"/>
          <w:sz w:val="24"/>
          <w:szCs w:val="24"/>
        </w:rPr>
        <w:t xml:space="preserve"> </w:t>
      </w:r>
      <w:r w:rsidRPr="002A2BA3">
        <w:rPr>
          <w:rFonts w:ascii="Times New Roman" w:hAnsi="Times New Roman"/>
          <w:sz w:val="24"/>
          <w:szCs w:val="24"/>
        </w:rPr>
        <w:t xml:space="preserve">ifade eder. </w:t>
      </w:r>
    </w:p>
    <w:p w14:paraId="1D2A1620" w14:textId="2CB60F29" w:rsidR="00926D01" w:rsidRPr="002A2BA3" w:rsidRDefault="006731BE" w:rsidP="005D528D">
      <w:pPr>
        <w:spacing w:line="240" w:lineRule="auto"/>
        <w:jc w:val="both"/>
        <w:rPr>
          <w:rFonts w:ascii="Times New Roman" w:hAnsi="Times New Roman"/>
          <w:sz w:val="24"/>
          <w:szCs w:val="24"/>
        </w:rPr>
      </w:pPr>
      <w:r w:rsidRPr="002A2BA3">
        <w:rPr>
          <w:rFonts w:ascii="Times New Roman" w:hAnsi="Times New Roman"/>
          <w:b/>
          <w:sz w:val="24"/>
          <w:szCs w:val="24"/>
        </w:rPr>
        <w:t xml:space="preserve">“Açıklama” </w:t>
      </w:r>
      <w:r w:rsidRPr="002A2BA3">
        <w:rPr>
          <w:rFonts w:ascii="Times New Roman" w:hAnsi="Times New Roman"/>
          <w:sz w:val="24"/>
          <w:szCs w:val="24"/>
        </w:rPr>
        <w:t>başlığı altında h</w:t>
      </w:r>
      <w:r w:rsidR="001B471A" w:rsidRPr="002A2BA3">
        <w:rPr>
          <w:rFonts w:ascii="Times New Roman" w:hAnsi="Times New Roman"/>
          <w:sz w:val="24"/>
          <w:szCs w:val="24"/>
        </w:rPr>
        <w:t>er</w:t>
      </w:r>
      <w:r w:rsidR="00CA26DE" w:rsidRPr="002A2BA3">
        <w:rPr>
          <w:rFonts w:ascii="Times New Roman" w:hAnsi="Times New Roman"/>
          <w:sz w:val="24"/>
          <w:szCs w:val="24"/>
        </w:rPr>
        <w:t xml:space="preserve"> soruya ver</w:t>
      </w:r>
      <w:r w:rsidR="001B471A" w:rsidRPr="002A2BA3">
        <w:rPr>
          <w:rFonts w:ascii="Times New Roman" w:hAnsi="Times New Roman"/>
          <w:sz w:val="24"/>
          <w:szCs w:val="24"/>
        </w:rPr>
        <w:t>ilen</w:t>
      </w:r>
      <w:r w:rsidR="00CA26DE" w:rsidRPr="002A2BA3">
        <w:rPr>
          <w:rFonts w:ascii="Times New Roman" w:hAnsi="Times New Roman"/>
          <w:sz w:val="24"/>
          <w:szCs w:val="24"/>
        </w:rPr>
        <w:t xml:space="preserve"> puanı</w:t>
      </w:r>
      <w:r w:rsidR="001B471A" w:rsidRPr="002A2BA3">
        <w:rPr>
          <w:rFonts w:ascii="Times New Roman" w:hAnsi="Times New Roman"/>
          <w:sz w:val="24"/>
          <w:szCs w:val="24"/>
        </w:rPr>
        <w:t>n</w:t>
      </w:r>
      <w:r w:rsidRPr="002A2BA3">
        <w:rPr>
          <w:rFonts w:ascii="Times New Roman" w:hAnsi="Times New Roman"/>
          <w:sz w:val="24"/>
          <w:szCs w:val="24"/>
        </w:rPr>
        <w:t xml:space="preserve"> verilme nedenlerinin</w:t>
      </w:r>
      <w:r w:rsidR="00926D01" w:rsidRPr="002A2BA3">
        <w:rPr>
          <w:rFonts w:ascii="Times New Roman" w:hAnsi="Times New Roman"/>
          <w:sz w:val="24"/>
          <w:szCs w:val="24"/>
        </w:rPr>
        <w:t xml:space="preserve"> açıklanması, özellikle 3 puandan daha düşük</w:t>
      </w:r>
      <w:r w:rsidR="000E033F">
        <w:rPr>
          <w:rFonts w:ascii="Times New Roman" w:hAnsi="Times New Roman"/>
          <w:sz w:val="24"/>
          <w:szCs w:val="24"/>
        </w:rPr>
        <w:t xml:space="preserve"> puan</w:t>
      </w:r>
      <w:r w:rsidR="00926D01" w:rsidRPr="002A2BA3">
        <w:rPr>
          <w:rFonts w:ascii="Times New Roman" w:hAnsi="Times New Roman"/>
          <w:sz w:val="24"/>
          <w:szCs w:val="24"/>
        </w:rPr>
        <w:t xml:space="preserve"> verilen sorularda başvuru sahibi firmanın eksikliklerini tamamlamasının sağlanması açısından neden düşük puan aldığının </w:t>
      </w:r>
      <w:r w:rsidRPr="002A2BA3">
        <w:rPr>
          <w:rFonts w:ascii="Times New Roman" w:hAnsi="Times New Roman"/>
          <w:sz w:val="24"/>
          <w:szCs w:val="24"/>
        </w:rPr>
        <w:t>detaylı biçimde</w:t>
      </w:r>
      <w:r w:rsidR="00FB08CC" w:rsidRPr="002A2BA3">
        <w:rPr>
          <w:rFonts w:ascii="Times New Roman" w:hAnsi="Times New Roman"/>
          <w:sz w:val="24"/>
          <w:szCs w:val="24"/>
        </w:rPr>
        <w:t xml:space="preserve"> </w:t>
      </w:r>
      <w:r w:rsidR="001B471A" w:rsidRPr="002A2BA3">
        <w:rPr>
          <w:rFonts w:ascii="Times New Roman" w:hAnsi="Times New Roman"/>
          <w:sz w:val="24"/>
          <w:szCs w:val="24"/>
        </w:rPr>
        <w:t>açıklanması</w:t>
      </w:r>
      <w:r w:rsidR="00D56426" w:rsidRPr="002A2BA3">
        <w:rPr>
          <w:rFonts w:ascii="Times New Roman" w:hAnsi="Times New Roman"/>
          <w:sz w:val="24"/>
          <w:szCs w:val="24"/>
        </w:rPr>
        <w:t xml:space="preserve"> ve hangi uygulama</w:t>
      </w:r>
      <w:r w:rsidR="00DF68E0" w:rsidRPr="002A2BA3">
        <w:rPr>
          <w:rFonts w:ascii="Times New Roman" w:hAnsi="Times New Roman"/>
          <w:sz w:val="24"/>
          <w:szCs w:val="24"/>
        </w:rPr>
        <w:t>lar</w:t>
      </w:r>
      <w:r w:rsidR="00D56426" w:rsidRPr="002A2BA3">
        <w:rPr>
          <w:rFonts w:ascii="Times New Roman" w:hAnsi="Times New Roman"/>
          <w:sz w:val="24"/>
          <w:szCs w:val="24"/>
        </w:rPr>
        <w:t>la ilgili riskin karşılandığının</w:t>
      </w:r>
      <w:r w:rsidR="003879B0">
        <w:rPr>
          <w:rFonts w:ascii="Times New Roman" w:hAnsi="Times New Roman"/>
          <w:sz w:val="24"/>
          <w:szCs w:val="24"/>
        </w:rPr>
        <w:t xml:space="preserve"> veya karşılanamadığının</w:t>
      </w:r>
      <w:r w:rsidR="00D56426" w:rsidRPr="002A2BA3">
        <w:rPr>
          <w:rFonts w:ascii="Times New Roman" w:hAnsi="Times New Roman"/>
          <w:sz w:val="24"/>
          <w:szCs w:val="24"/>
        </w:rPr>
        <w:t xml:space="preserve"> belirtilmesi</w:t>
      </w:r>
      <w:r w:rsidR="001B471A" w:rsidRPr="002A2BA3">
        <w:rPr>
          <w:rFonts w:ascii="Times New Roman" w:hAnsi="Times New Roman"/>
          <w:sz w:val="24"/>
          <w:szCs w:val="24"/>
        </w:rPr>
        <w:t xml:space="preserve"> gerekmektedir.</w:t>
      </w:r>
      <w:r w:rsidR="008B39D5" w:rsidRPr="002A2BA3">
        <w:rPr>
          <w:rFonts w:ascii="Times New Roman" w:hAnsi="Times New Roman"/>
          <w:sz w:val="24"/>
          <w:szCs w:val="24"/>
        </w:rPr>
        <w:t xml:space="preserve"> </w:t>
      </w:r>
    </w:p>
    <w:p w14:paraId="5866F0C5" w14:textId="729F8E08" w:rsidR="00FB08CC" w:rsidRDefault="00204A18" w:rsidP="005D528D">
      <w:pPr>
        <w:spacing w:line="240" w:lineRule="auto"/>
        <w:jc w:val="both"/>
        <w:rPr>
          <w:rFonts w:ascii="Times New Roman" w:hAnsi="Times New Roman"/>
          <w:sz w:val="24"/>
          <w:szCs w:val="24"/>
        </w:rPr>
      </w:pPr>
      <w:r w:rsidRPr="002A2BA3">
        <w:rPr>
          <w:rFonts w:ascii="Times New Roman" w:hAnsi="Times New Roman"/>
          <w:sz w:val="24"/>
          <w:szCs w:val="24"/>
        </w:rPr>
        <w:t>Soruların sonunda yer alan numaralar, söz konusu sorunun firma tarafından doldurulan Soru Formu’ndaki hangi soruya denk geldiğini göstermektedir.</w:t>
      </w:r>
      <w:r w:rsidR="00FB08CC">
        <w:rPr>
          <w:rFonts w:ascii="Times New Roman" w:hAnsi="Times New Roman"/>
          <w:sz w:val="24"/>
          <w:szCs w:val="24"/>
        </w:rPr>
        <w:br w:type="page"/>
      </w:r>
    </w:p>
    <w:p w14:paraId="3C60D1A9" w14:textId="77777777" w:rsidR="00F73A78" w:rsidRPr="000440FE" w:rsidRDefault="00F73A78" w:rsidP="009E6BBF">
      <w:pPr>
        <w:spacing w:line="360" w:lineRule="auto"/>
        <w:rPr>
          <w:rFonts w:ascii="Times New Roman" w:hAnsi="Times New Roman"/>
          <w:b/>
          <w:sz w:val="24"/>
          <w:szCs w:val="24"/>
        </w:rPr>
      </w:pPr>
      <w:r w:rsidRPr="000440FE">
        <w:rPr>
          <w:rFonts w:ascii="Times New Roman" w:hAnsi="Times New Roman"/>
          <w:b/>
          <w:sz w:val="24"/>
          <w:szCs w:val="24"/>
        </w:rPr>
        <w:lastRenderedPageBreak/>
        <w:t>2. Değerlendirme Formu</w:t>
      </w: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
        <w:gridCol w:w="145"/>
        <w:gridCol w:w="4983"/>
        <w:gridCol w:w="28"/>
        <w:gridCol w:w="17"/>
        <w:gridCol w:w="254"/>
        <w:gridCol w:w="126"/>
        <w:gridCol w:w="181"/>
        <w:gridCol w:w="231"/>
        <w:gridCol w:w="18"/>
        <w:gridCol w:w="263"/>
        <w:gridCol w:w="9"/>
        <w:gridCol w:w="18"/>
        <w:gridCol w:w="12"/>
        <w:gridCol w:w="208"/>
        <w:gridCol w:w="18"/>
        <w:gridCol w:w="12"/>
        <w:gridCol w:w="7864"/>
      </w:tblGrid>
      <w:tr w:rsidR="00E5254D" w:rsidRPr="00E505DA" w14:paraId="0BB7B6A8" w14:textId="77777777" w:rsidTr="00E52E5B">
        <w:tc>
          <w:tcPr>
            <w:tcW w:w="2128" w:type="pct"/>
            <w:gridSpan w:val="10"/>
            <w:tcBorders>
              <w:top w:val="single" w:sz="24" w:space="0" w:color="auto"/>
              <w:left w:val="single" w:sz="24" w:space="0" w:color="auto"/>
              <w:bottom w:val="single" w:sz="24" w:space="0" w:color="auto"/>
              <w:right w:val="single" w:sz="4" w:space="0" w:color="auto"/>
            </w:tcBorders>
          </w:tcPr>
          <w:p w14:paraId="69580E18" w14:textId="77777777" w:rsidR="00E5254D" w:rsidRPr="008D76A9" w:rsidRDefault="00E5254D" w:rsidP="007A5A94">
            <w:pPr>
              <w:spacing w:after="0" w:line="240" w:lineRule="auto"/>
              <w:jc w:val="both"/>
              <w:rPr>
                <w:rFonts w:ascii="Times New Roman" w:eastAsia="Times New Roman" w:hAnsi="Times New Roman"/>
                <w:b/>
                <w:bCs/>
                <w:u w:val="single"/>
                <w:lang w:eastAsia="tr-TR"/>
              </w:rPr>
            </w:pPr>
            <w:r w:rsidRPr="008D76A9">
              <w:rPr>
                <w:rFonts w:ascii="Times New Roman" w:eastAsia="Times New Roman" w:hAnsi="Times New Roman"/>
                <w:b/>
                <w:bCs/>
                <w:u w:val="single"/>
                <w:lang w:eastAsia="tr-TR"/>
              </w:rPr>
              <w:t>GÖSTERGE 1:</w:t>
            </w:r>
          </w:p>
          <w:p w14:paraId="7221A4CE" w14:textId="77777777" w:rsidR="00E5254D" w:rsidRDefault="00153D01" w:rsidP="007A5A94">
            <w:pPr>
              <w:spacing w:after="0" w:line="240" w:lineRule="auto"/>
              <w:jc w:val="both"/>
              <w:rPr>
                <w:rFonts w:ascii="Times New Roman" w:eastAsia="Times New Roman" w:hAnsi="Times New Roman"/>
                <w:bCs/>
                <w:lang w:eastAsia="tr-TR"/>
              </w:rPr>
            </w:pPr>
            <w:r w:rsidRPr="00153D01">
              <w:rPr>
                <w:rFonts w:ascii="Times New Roman" w:eastAsia="Times New Roman" w:hAnsi="Times New Roman"/>
                <w:bCs/>
                <w:lang w:eastAsia="tr-TR"/>
              </w:rPr>
              <w:t>Ticari ve varsa taşımaya ilişkin kayıtlarını, gümrük idarelerince yapılan ve özellikle sonradan kontrol kapsamında yapılacak denetimlerin sağlıklı ve etkin bir şekilde yapılmasına olanak verecek, bilgi ve kayıtların gerçekliğini koruyan şekilde ve genel kabul görmüş muhasebe ilkelerine uygun olarak tutmak</w:t>
            </w:r>
          </w:p>
          <w:p w14:paraId="0FBC56DE" w14:textId="77777777" w:rsidR="002F246A" w:rsidRPr="008D76A9" w:rsidRDefault="001E2631" w:rsidP="001E2631">
            <w:pPr>
              <w:spacing w:after="0" w:line="240" w:lineRule="auto"/>
              <w:jc w:val="both"/>
              <w:rPr>
                <w:rFonts w:ascii="Times New Roman" w:hAnsi="Times New Roman"/>
                <w:b/>
                <w:u w:val="single"/>
              </w:rPr>
            </w:pPr>
            <w:r w:rsidRPr="001E2631">
              <w:rPr>
                <w:rFonts w:ascii="Times New Roman" w:hAnsi="Times New Roman"/>
                <w:color w:val="0070C0"/>
              </w:rPr>
              <w:t xml:space="preserve"> </w:t>
            </w:r>
          </w:p>
        </w:tc>
        <w:tc>
          <w:tcPr>
            <w:tcW w:w="2872" w:type="pct"/>
            <w:gridSpan w:val="8"/>
            <w:tcBorders>
              <w:top w:val="single" w:sz="24" w:space="0" w:color="auto"/>
              <w:left w:val="single" w:sz="4" w:space="0" w:color="auto"/>
              <w:bottom w:val="single" w:sz="24" w:space="0" w:color="auto"/>
              <w:right w:val="single" w:sz="24" w:space="0" w:color="auto"/>
            </w:tcBorders>
          </w:tcPr>
          <w:p w14:paraId="475D4902" w14:textId="77777777" w:rsidR="00E5254D" w:rsidRPr="008D76A9" w:rsidRDefault="00E5254D" w:rsidP="008E65A3">
            <w:pPr>
              <w:spacing w:after="0" w:line="240" w:lineRule="auto"/>
              <w:jc w:val="both"/>
              <w:rPr>
                <w:rFonts w:ascii="Times New Roman" w:hAnsi="Times New Roman"/>
                <w:b/>
                <w:u w:val="single"/>
              </w:rPr>
            </w:pPr>
            <w:r w:rsidRPr="008D76A9">
              <w:rPr>
                <w:rFonts w:ascii="Times New Roman" w:hAnsi="Times New Roman"/>
                <w:b/>
                <w:u w:val="single"/>
              </w:rPr>
              <w:t>İLGİLİ RİSKLER:</w:t>
            </w:r>
          </w:p>
          <w:p w14:paraId="60C69AB4" w14:textId="77777777" w:rsidR="00E5254D" w:rsidRPr="008D76A9" w:rsidRDefault="00E5254D" w:rsidP="008E65A3">
            <w:pPr>
              <w:spacing w:after="0" w:line="240" w:lineRule="auto"/>
              <w:jc w:val="both"/>
              <w:rPr>
                <w:rFonts w:ascii="Times New Roman" w:hAnsi="Times New Roman"/>
              </w:rPr>
            </w:pPr>
            <w:r w:rsidRPr="008D76A9">
              <w:rPr>
                <w:rFonts w:ascii="Times New Roman" w:hAnsi="Times New Roman"/>
              </w:rPr>
              <w:t>1- Sonradan kontrolün etkili yapılamaması</w:t>
            </w:r>
          </w:p>
          <w:p w14:paraId="3E29E872" w14:textId="77777777" w:rsidR="00E5254D" w:rsidRPr="008D76A9" w:rsidRDefault="00E5254D" w:rsidP="008E65A3">
            <w:pPr>
              <w:spacing w:after="0" w:line="240" w:lineRule="auto"/>
              <w:jc w:val="both"/>
              <w:rPr>
                <w:rFonts w:ascii="Times New Roman" w:hAnsi="Times New Roman"/>
              </w:rPr>
            </w:pPr>
            <w:r w:rsidRPr="008D76A9">
              <w:rPr>
                <w:rFonts w:ascii="Times New Roman" w:hAnsi="Times New Roman"/>
              </w:rPr>
              <w:t>2- Eşyanın kayıtlardaki bilgilerle eşleştirilememesi</w:t>
            </w:r>
          </w:p>
          <w:p w14:paraId="68C73D52" w14:textId="77777777" w:rsidR="00E5254D" w:rsidRPr="008D76A9" w:rsidRDefault="00E5254D" w:rsidP="008E65A3">
            <w:pPr>
              <w:spacing w:after="0" w:line="240" w:lineRule="auto"/>
              <w:jc w:val="both"/>
              <w:rPr>
                <w:rFonts w:ascii="Times New Roman" w:hAnsi="Times New Roman"/>
              </w:rPr>
            </w:pPr>
            <w:r w:rsidRPr="008D76A9">
              <w:rPr>
                <w:rFonts w:ascii="Times New Roman" w:hAnsi="Times New Roman"/>
              </w:rPr>
              <w:t>3- Kayıtların kasten usulsüz girilerek veya değiştirilerek gümrük idaresinin yanıltılması suretiyle devlete karşı yükümlülüklerin yerine getirilmemesi</w:t>
            </w:r>
          </w:p>
          <w:p w14:paraId="3E885FCF" w14:textId="77777777" w:rsidR="00E5254D" w:rsidRDefault="00E5254D" w:rsidP="008E65A3">
            <w:pPr>
              <w:spacing w:after="0" w:line="240" w:lineRule="auto"/>
              <w:jc w:val="both"/>
              <w:rPr>
                <w:rFonts w:ascii="Times New Roman" w:hAnsi="Times New Roman"/>
              </w:rPr>
            </w:pPr>
            <w:r w:rsidRPr="008D76A9">
              <w:rPr>
                <w:rFonts w:ascii="Times New Roman" w:hAnsi="Times New Roman"/>
              </w:rPr>
              <w:t>4- Kayıtların kusurla yanlış girilerek devlete karşı yükümlülüklerin yerine getirilmemesi</w:t>
            </w:r>
          </w:p>
          <w:p w14:paraId="10D06D0E" w14:textId="77777777" w:rsidR="00E220D0" w:rsidRDefault="00E220D0" w:rsidP="008E65A3">
            <w:pPr>
              <w:spacing w:after="0" w:line="240" w:lineRule="auto"/>
              <w:jc w:val="both"/>
              <w:rPr>
                <w:rFonts w:ascii="Times New Roman" w:hAnsi="Times New Roman"/>
              </w:rPr>
            </w:pPr>
            <w:r>
              <w:rPr>
                <w:rFonts w:ascii="Times New Roman" w:hAnsi="Times New Roman"/>
              </w:rPr>
              <w:t>5- Bilgi ve kayıtların gerçekliğini koruyamaması</w:t>
            </w:r>
          </w:p>
          <w:p w14:paraId="26F4784C" w14:textId="77777777" w:rsidR="007A4FCC" w:rsidRPr="00E505DA" w:rsidRDefault="007A4FCC" w:rsidP="008E65A3">
            <w:pPr>
              <w:spacing w:after="0" w:line="240" w:lineRule="auto"/>
              <w:jc w:val="both"/>
              <w:rPr>
                <w:rFonts w:ascii="Times New Roman" w:hAnsi="Times New Roman"/>
                <w:b/>
              </w:rPr>
            </w:pPr>
            <w:r>
              <w:rPr>
                <w:rFonts w:ascii="Times New Roman" w:hAnsi="Times New Roman"/>
              </w:rPr>
              <w:t>6- Kayıtların yapılan işlemlerin izlenebilirliğini ortadan kaldırması</w:t>
            </w:r>
          </w:p>
        </w:tc>
      </w:tr>
      <w:tr w:rsidR="00586A8B" w:rsidRPr="00E505DA" w14:paraId="2D388D72" w14:textId="77777777" w:rsidTr="007748DC">
        <w:tc>
          <w:tcPr>
            <w:tcW w:w="1845" w:type="pct"/>
            <w:gridSpan w:val="4"/>
            <w:tcBorders>
              <w:top w:val="single" w:sz="24" w:space="0" w:color="auto"/>
              <w:bottom w:val="single" w:sz="4" w:space="0" w:color="auto"/>
            </w:tcBorders>
          </w:tcPr>
          <w:p w14:paraId="21E7039B" w14:textId="77777777" w:rsidR="00586A8B" w:rsidRPr="00E505DA" w:rsidRDefault="00586A8B" w:rsidP="0023015C">
            <w:pPr>
              <w:spacing w:after="0" w:line="240" w:lineRule="auto"/>
              <w:jc w:val="both"/>
              <w:rPr>
                <w:rFonts w:ascii="Times New Roman" w:hAnsi="Times New Roman"/>
                <w:b/>
              </w:rPr>
            </w:pPr>
            <w:r w:rsidRPr="00E505DA">
              <w:rPr>
                <w:rFonts w:ascii="Times New Roman" w:hAnsi="Times New Roman"/>
                <w:b/>
              </w:rPr>
              <w:t>Sorular</w:t>
            </w:r>
          </w:p>
        </w:tc>
        <w:tc>
          <w:tcPr>
            <w:tcW w:w="93" w:type="pct"/>
            <w:gridSpan w:val="2"/>
            <w:tcBorders>
              <w:top w:val="single" w:sz="24" w:space="0" w:color="auto"/>
              <w:bottom w:val="single" w:sz="4" w:space="0" w:color="auto"/>
            </w:tcBorders>
          </w:tcPr>
          <w:p w14:paraId="36820A1B" w14:textId="2FB1F845" w:rsidR="00586A8B" w:rsidRPr="00E505DA" w:rsidRDefault="002074BA" w:rsidP="009E6BBF">
            <w:pPr>
              <w:spacing w:after="0" w:line="240" w:lineRule="auto"/>
              <w:rPr>
                <w:rFonts w:ascii="Times New Roman" w:hAnsi="Times New Roman"/>
                <w:b/>
              </w:rPr>
            </w:pPr>
            <w:r>
              <w:rPr>
                <w:rFonts w:ascii="Times New Roman" w:hAnsi="Times New Roman"/>
                <w:b/>
              </w:rPr>
              <w:t>U</w:t>
            </w:r>
          </w:p>
        </w:tc>
        <w:tc>
          <w:tcPr>
            <w:tcW w:w="105" w:type="pct"/>
            <w:gridSpan w:val="2"/>
            <w:tcBorders>
              <w:top w:val="single" w:sz="24" w:space="0" w:color="auto"/>
              <w:bottom w:val="single" w:sz="4" w:space="0" w:color="auto"/>
            </w:tcBorders>
          </w:tcPr>
          <w:p w14:paraId="35CA7B83" w14:textId="77777777" w:rsidR="00586A8B" w:rsidRPr="00E505DA" w:rsidRDefault="00586A8B" w:rsidP="009E6BBF">
            <w:pPr>
              <w:spacing w:after="0" w:line="240" w:lineRule="auto"/>
              <w:rPr>
                <w:rFonts w:ascii="Times New Roman" w:hAnsi="Times New Roman"/>
                <w:b/>
              </w:rPr>
            </w:pPr>
            <w:r>
              <w:rPr>
                <w:rFonts w:ascii="Times New Roman" w:hAnsi="Times New Roman"/>
                <w:b/>
              </w:rPr>
              <w:t>0</w:t>
            </w:r>
          </w:p>
        </w:tc>
        <w:tc>
          <w:tcPr>
            <w:tcW w:w="85" w:type="pct"/>
            <w:gridSpan w:val="2"/>
            <w:tcBorders>
              <w:top w:val="single" w:sz="24" w:space="0" w:color="auto"/>
              <w:bottom w:val="single" w:sz="4" w:space="0" w:color="auto"/>
            </w:tcBorders>
          </w:tcPr>
          <w:p w14:paraId="33F111EE" w14:textId="77777777" w:rsidR="00586A8B" w:rsidRPr="00E505DA" w:rsidRDefault="00586A8B" w:rsidP="009E6BBF">
            <w:pPr>
              <w:spacing w:after="0" w:line="240" w:lineRule="auto"/>
              <w:rPr>
                <w:rFonts w:ascii="Times New Roman" w:hAnsi="Times New Roman"/>
                <w:b/>
              </w:rPr>
            </w:pPr>
            <w:r>
              <w:rPr>
                <w:rFonts w:ascii="Times New Roman" w:hAnsi="Times New Roman"/>
                <w:b/>
              </w:rPr>
              <w:t>1</w:t>
            </w:r>
          </w:p>
        </w:tc>
        <w:tc>
          <w:tcPr>
            <w:tcW w:w="99" w:type="pct"/>
            <w:gridSpan w:val="3"/>
            <w:tcBorders>
              <w:top w:val="single" w:sz="24" w:space="0" w:color="auto"/>
              <w:bottom w:val="single" w:sz="4" w:space="0" w:color="auto"/>
            </w:tcBorders>
          </w:tcPr>
          <w:p w14:paraId="424999EC" w14:textId="77777777" w:rsidR="00586A8B" w:rsidRDefault="00586A8B" w:rsidP="009E6BBF">
            <w:pPr>
              <w:spacing w:after="0" w:line="240" w:lineRule="auto"/>
              <w:rPr>
                <w:rFonts w:ascii="Times New Roman" w:hAnsi="Times New Roman"/>
                <w:b/>
              </w:rPr>
            </w:pPr>
            <w:r>
              <w:rPr>
                <w:rFonts w:ascii="Times New Roman" w:hAnsi="Times New Roman"/>
                <w:b/>
              </w:rPr>
              <w:t>3</w:t>
            </w:r>
          </w:p>
        </w:tc>
        <w:tc>
          <w:tcPr>
            <w:tcW w:w="2773" w:type="pct"/>
            <w:gridSpan w:val="5"/>
            <w:tcBorders>
              <w:top w:val="single" w:sz="24" w:space="0" w:color="auto"/>
              <w:bottom w:val="single" w:sz="4" w:space="0" w:color="auto"/>
            </w:tcBorders>
          </w:tcPr>
          <w:p w14:paraId="1CA2D0FF" w14:textId="77777777" w:rsidR="00586A8B" w:rsidRPr="00E505DA" w:rsidRDefault="00586A8B" w:rsidP="00DC16FF">
            <w:pPr>
              <w:spacing w:after="0" w:line="240" w:lineRule="auto"/>
              <w:jc w:val="both"/>
              <w:rPr>
                <w:rFonts w:ascii="Times New Roman" w:hAnsi="Times New Roman"/>
                <w:b/>
              </w:rPr>
            </w:pPr>
            <w:r>
              <w:rPr>
                <w:rFonts w:ascii="Times New Roman" w:hAnsi="Times New Roman"/>
                <w:b/>
              </w:rPr>
              <w:t>Değerlendirme Önerisi</w:t>
            </w:r>
          </w:p>
        </w:tc>
      </w:tr>
      <w:tr w:rsidR="00586A8B" w:rsidRPr="00E505DA" w14:paraId="25096C24" w14:textId="77777777" w:rsidTr="007748DC">
        <w:tc>
          <w:tcPr>
            <w:tcW w:w="1845" w:type="pct"/>
            <w:gridSpan w:val="4"/>
            <w:tcBorders>
              <w:top w:val="single" w:sz="4" w:space="0" w:color="auto"/>
            </w:tcBorders>
          </w:tcPr>
          <w:p w14:paraId="6D971AD7" w14:textId="77777777" w:rsidR="00586A8B" w:rsidRDefault="00586A8B" w:rsidP="0023015C">
            <w:pPr>
              <w:spacing w:after="0" w:line="240" w:lineRule="auto"/>
              <w:jc w:val="both"/>
              <w:rPr>
                <w:rFonts w:ascii="Times New Roman" w:hAnsi="Times New Roman"/>
              </w:rPr>
            </w:pPr>
            <w:r>
              <w:rPr>
                <w:rFonts w:ascii="Times New Roman" w:hAnsi="Times New Roman"/>
              </w:rPr>
              <w:t>1.0</w:t>
            </w:r>
            <w:r w:rsidRPr="00E505DA">
              <w:rPr>
                <w:rFonts w:ascii="Times New Roman" w:hAnsi="Times New Roman"/>
              </w:rPr>
              <w:t xml:space="preserve">1- Firma, beyanname veya beyanname yerine geçen belgelerle eşya hareketlerinin </w:t>
            </w:r>
            <w:r w:rsidRPr="007210AC">
              <w:rPr>
                <w:rFonts w:ascii="Times New Roman" w:hAnsi="Times New Roman"/>
              </w:rPr>
              <w:t>birlikte izlenebildiği</w:t>
            </w:r>
            <w:r w:rsidRPr="00D341B6">
              <w:rPr>
                <w:rFonts w:ascii="Times New Roman" w:hAnsi="Times New Roman"/>
              </w:rPr>
              <w:t xml:space="preserve"> </w:t>
            </w:r>
            <w:r w:rsidRPr="00E505DA">
              <w:rPr>
                <w:rFonts w:ascii="Times New Roman" w:hAnsi="Times New Roman"/>
              </w:rPr>
              <w:t xml:space="preserve">yeterli bir kayıt sistemine sahip midir? </w:t>
            </w:r>
            <w:r>
              <w:rPr>
                <w:rFonts w:ascii="Times New Roman" w:hAnsi="Times New Roman"/>
              </w:rPr>
              <w:t>(SF-14)</w:t>
            </w:r>
          </w:p>
          <w:p w14:paraId="58ED8E6F" w14:textId="77777777" w:rsidR="00586A8B" w:rsidRPr="00853B17" w:rsidRDefault="00586A8B" w:rsidP="00853B17">
            <w:pPr>
              <w:rPr>
                <w:rFonts w:ascii="Times New Roman" w:hAnsi="Times New Roman"/>
              </w:rPr>
            </w:pPr>
          </w:p>
          <w:p w14:paraId="2C7E1A8F" w14:textId="77777777" w:rsidR="00586A8B" w:rsidRDefault="00586A8B" w:rsidP="00853B17">
            <w:pPr>
              <w:rPr>
                <w:rFonts w:ascii="Times New Roman" w:hAnsi="Times New Roman"/>
              </w:rPr>
            </w:pPr>
          </w:p>
          <w:p w14:paraId="7CCD9871" w14:textId="77777777" w:rsidR="00586A8B" w:rsidRPr="00853B17" w:rsidRDefault="00586A8B" w:rsidP="00853B17">
            <w:pPr>
              <w:jc w:val="center"/>
              <w:rPr>
                <w:rFonts w:ascii="Times New Roman" w:hAnsi="Times New Roman"/>
              </w:rPr>
            </w:pPr>
          </w:p>
        </w:tc>
        <w:tc>
          <w:tcPr>
            <w:tcW w:w="93" w:type="pct"/>
            <w:gridSpan w:val="2"/>
            <w:tcBorders>
              <w:top w:val="single" w:sz="4" w:space="0" w:color="auto"/>
            </w:tcBorders>
          </w:tcPr>
          <w:p w14:paraId="765E259A" w14:textId="77777777" w:rsidR="00586A8B" w:rsidRDefault="00586A8B" w:rsidP="007A5A94">
            <w:pPr>
              <w:spacing w:after="0" w:line="240" w:lineRule="auto"/>
              <w:jc w:val="both"/>
              <w:rPr>
                <w:rFonts w:ascii="Times New Roman" w:hAnsi="Times New Roman"/>
              </w:rPr>
            </w:pPr>
          </w:p>
        </w:tc>
        <w:tc>
          <w:tcPr>
            <w:tcW w:w="105" w:type="pct"/>
            <w:gridSpan w:val="2"/>
            <w:tcBorders>
              <w:top w:val="single" w:sz="4" w:space="0" w:color="auto"/>
            </w:tcBorders>
          </w:tcPr>
          <w:p w14:paraId="14D57D35" w14:textId="77777777" w:rsidR="00586A8B" w:rsidRDefault="00586A8B" w:rsidP="007A5A94">
            <w:pPr>
              <w:spacing w:after="0" w:line="240" w:lineRule="auto"/>
              <w:jc w:val="both"/>
              <w:rPr>
                <w:rFonts w:ascii="Times New Roman" w:hAnsi="Times New Roman"/>
              </w:rPr>
            </w:pPr>
          </w:p>
        </w:tc>
        <w:tc>
          <w:tcPr>
            <w:tcW w:w="85" w:type="pct"/>
            <w:gridSpan w:val="2"/>
            <w:tcBorders>
              <w:top w:val="single" w:sz="4" w:space="0" w:color="auto"/>
            </w:tcBorders>
          </w:tcPr>
          <w:p w14:paraId="5D312242" w14:textId="77777777" w:rsidR="00586A8B" w:rsidRDefault="00586A8B" w:rsidP="007A5A94">
            <w:pPr>
              <w:spacing w:after="0" w:line="240" w:lineRule="auto"/>
              <w:jc w:val="both"/>
              <w:rPr>
                <w:rFonts w:ascii="Times New Roman" w:hAnsi="Times New Roman"/>
              </w:rPr>
            </w:pPr>
          </w:p>
        </w:tc>
        <w:tc>
          <w:tcPr>
            <w:tcW w:w="99" w:type="pct"/>
            <w:gridSpan w:val="3"/>
            <w:tcBorders>
              <w:top w:val="single" w:sz="4" w:space="0" w:color="auto"/>
            </w:tcBorders>
          </w:tcPr>
          <w:p w14:paraId="40FC2D2C" w14:textId="77777777" w:rsidR="00586A8B" w:rsidRDefault="00586A8B" w:rsidP="00E505DA">
            <w:pPr>
              <w:spacing w:after="0" w:line="240" w:lineRule="auto"/>
              <w:jc w:val="both"/>
              <w:rPr>
                <w:rFonts w:ascii="Times New Roman" w:hAnsi="Times New Roman"/>
              </w:rPr>
            </w:pPr>
          </w:p>
        </w:tc>
        <w:tc>
          <w:tcPr>
            <w:tcW w:w="2773" w:type="pct"/>
            <w:gridSpan w:val="5"/>
            <w:tcBorders>
              <w:top w:val="single" w:sz="4" w:space="0" w:color="auto"/>
            </w:tcBorders>
          </w:tcPr>
          <w:p w14:paraId="255DB9BE" w14:textId="1E7B87C6" w:rsidR="00586A8B" w:rsidRPr="00E505DA" w:rsidRDefault="00586A8B" w:rsidP="00E505DA">
            <w:pPr>
              <w:spacing w:after="0" w:line="240" w:lineRule="auto"/>
              <w:jc w:val="both"/>
              <w:rPr>
                <w:rFonts w:ascii="Times New Roman" w:hAnsi="Times New Roman"/>
              </w:rPr>
            </w:pPr>
            <w:r>
              <w:rPr>
                <w:rFonts w:ascii="Times New Roman" w:hAnsi="Times New Roman"/>
              </w:rPr>
              <w:t xml:space="preserve">- </w:t>
            </w:r>
            <w:r w:rsidRPr="00E505DA">
              <w:rPr>
                <w:rFonts w:ascii="Times New Roman" w:hAnsi="Times New Roman"/>
              </w:rPr>
              <w:t>Beyanname, TIR karnesi, ATA karnesi vb. belgelerde yer alan</w:t>
            </w:r>
            <w:r>
              <w:rPr>
                <w:rFonts w:ascii="Times New Roman" w:hAnsi="Times New Roman"/>
              </w:rPr>
              <w:t xml:space="preserve"> bilgilerin</w:t>
            </w:r>
            <w:r w:rsidRPr="00E505DA">
              <w:rPr>
                <w:rFonts w:ascii="Times New Roman" w:hAnsi="Times New Roman"/>
              </w:rPr>
              <w:t xml:space="preserve"> istenildiğinde sipariş belgesi, CMR, yükleme listesi, yük çıkış ihbarnamesi gibi</w:t>
            </w:r>
            <w:r>
              <w:rPr>
                <w:rFonts w:ascii="Times New Roman" w:hAnsi="Times New Roman"/>
              </w:rPr>
              <w:t xml:space="preserve"> eşyanın tedarik zincirinde geçirdiği aşamalarda edinilen</w:t>
            </w:r>
            <w:r w:rsidRPr="00E505DA">
              <w:rPr>
                <w:rFonts w:ascii="Times New Roman" w:hAnsi="Times New Roman"/>
              </w:rPr>
              <w:t xml:space="preserve"> belgelerde yer alan bilgilerle </w:t>
            </w:r>
            <w:r>
              <w:rPr>
                <w:rFonts w:ascii="Times New Roman" w:hAnsi="Times New Roman"/>
              </w:rPr>
              <w:t>ilişkisinin kurulabilmesi (örn. yükleme listesinden ihracat beyannamesine ulaşılabilmesi vb.),</w:t>
            </w:r>
            <w:r w:rsidRPr="00E505DA">
              <w:rPr>
                <w:rFonts w:ascii="Times New Roman" w:hAnsi="Times New Roman"/>
              </w:rPr>
              <w:t xml:space="preserve"> </w:t>
            </w:r>
          </w:p>
          <w:p w14:paraId="17AB6FD0" w14:textId="77777777" w:rsidR="00586A8B" w:rsidRDefault="00586A8B" w:rsidP="00E505DA">
            <w:pPr>
              <w:spacing w:after="0" w:line="240" w:lineRule="auto"/>
              <w:jc w:val="both"/>
              <w:rPr>
                <w:rFonts w:ascii="Times New Roman" w:hAnsi="Times New Roman"/>
              </w:rPr>
            </w:pPr>
            <w:r w:rsidRPr="00E505DA">
              <w:rPr>
                <w:rFonts w:ascii="Times New Roman" w:hAnsi="Times New Roman"/>
              </w:rPr>
              <w:t xml:space="preserve">- Bu </w:t>
            </w:r>
            <w:r>
              <w:rPr>
                <w:rFonts w:ascii="Times New Roman" w:hAnsi="Times New Roman"/>
              </w:rPr>
              <w:t>ilişkinin</w:t>
            </w:r>
            <w:r w:rsidRPr="00E505DA">
              <w:rPr>
                <w:rFonts w:ascii="Times New Roman" w:hAnsi="Times New Roman"/>
              </w:rPr>
              <w:t xml:space="preserve"> kağıt ortamında</w:t>
            </w:r>
            <w:r>
              <w:rPr>
                <w:rFonts w:ascii="Times New Roman" w:hAnsi="Times New Roman"/>
              </w:rPr>
              <w:t xml:space="preserve"> veya </w:t>
            </w:r>
            <w:r w:rsidRPr="00E505DA">
              <w:rPr>
                <w:rFonts w:ascii="Times New Roman" w:hAnsi="Times New Roman"/>
              </w:rPr>
              <w:t>elektro</w:t>
            </w:r>
            <w:r>
              <w:rPr>
                <w:rFonts w:ascii="Times New Roman" w:hAnsi="Times New Roman"/>
              </w:rPr>
              <w:t>nik ortamda kurulabilmesi,</w:t>
            </w:r>
          </w:p>
          <w:p w14:paraId="26ED4479" w14:textId="77777777" w:rsidR="00586A8B" w:rsidRDefault="00586A8B" w:rsidP="00E505DA">
            <w:pPr>
              <w:spacing w:after="0" w:line="240" w:lineRule="auto"/>
              <w:jc w:val="both"/>
              <w:rPr>
                <w:rFonts w:ascii="Times New Roman" w:hAnsi="Times New Roman"/>
              </w:rPr>
            </w:pPr>
            <w:r>
              <w:rPr>
                <w:rFonts w:ascii="Times New Roman" w:hAnsi="Times New Roman"/>
              </w:rPr>
              <w:t>- İlgili beyanname ve beyanname yerine geçen belgelerde yer alan numaralar kullanılarak eşya ve taşıma hareketlerinin izlenebilmesi,</w:t>
            </w:r>
          </w:p>
          <w:p w14:paraId="0321F9D5" w14:textId="24472753"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xml:space="preserve">- </w:t>
            </w:r>
            <w:r>
              <w:rPr>
                <w:rFonts w:ascii="Times New Roman" w:hAnsi="Times New Roman"/>
              </w:rPr>
              <w:t>Firmanın</w:t>
            </w:r>
            <w:r w:rsidRPr="00E505DA">
              <w:rPr>
                <w:rFonts w:ascii="Times New Roman" w:hAnsi="Times New Roman"/>
              </w:rPr>
              <w:t xml:space="preserve"> kullandığı </w:t>
            </w:r>
            <w:r w:rsidRPr="00CA7506">
              <w:rPr>
                <w:rFonts w:ascii="Times New Roman" w:hAnsi="Times New Roman"/>
              </w:rPr>
              <w:t xml:space="preserve">elektronik sistem </w:t>
            </w:r>
            <w:r w:rsidRPr="00E505DA">
              <w:rPr>
                <w:rFonts w:ascii="Times New Roman" w:hAnsi="Times New Roman"/>
              </w:rPr>
              <w:t>üzerinden çeşitli sorgular oluşturularak eşyanın gerçekten beyan edildiği şekilde süreçlerden</w:t>
            </w:r>
            <w:r>
              <w:rPr>
                <w:rFonts w:ascii="Times New Roman" w:hAnsi="Times New Roman"/>
              </w:rPr>
              <w:t xml:space="preserve"> geçtiği</w:t>
            </w:r>
            <w:r w:rsidRPr="00CA7506">
              <w:rPr>
                <w:rFonts w:ascii="Times New Roman" w:hAnsi="Times New Roman"/>
              </w:rPr>
              <w:t xml:space="preserve">nin </w:t>
            </w:r>
            <w:r>
              <w:rPr>
                <w:rFonts w:ascii="Times New Roman" w:hAnsi="Times New Roman"/>
              </w:rPr>
              <w:t>kontrol edilebilmesi,</w:t>
            </w:r>
            <w:r w:rsidRPr="00E505DA">
              <w:rPr>
                <w:rFonts w:ascii="Times New Roman" w:hAnsi="Times New Roman"/>
              </w:rPr>
              <w:t xml:space="preserve"> </w:t>
            </w:r>
          </w:p>
          <w:p w14:paraId="497A17C0" w14:textId="77777777" w:rsidR="00586A8B" w:rsidRDefault="00586A8B" w:rsidP="00E505DA">
            <w:pPr>
              <w:spacing w:after="0" w:line="240" w:lineRule="auto"/>
              <w:jc w:val="both"/>
              <w:rPr>
                <w:rFonts w:ascii="Times New Roman" w:hAnsi="Times New Roman"/>
              </w:rPr>
            </w:pPr>
            <w:r>
              <w:rPr>
                <w:rFonts w:ascii="Times New Roman" w:hAnsi="Times New Roman"/>
              </w:rPr>
              <w:t xml:space="preserve">- </w:t>
            </w:r>
            <w:r w:rsidRPr="00E505DA">
              <w:rPr>
                <w:rFonts w:ascii="Times New Roman" w:hAnsi="Times New Roman"/>
              </w:rPr>
              <w:t>Firmanın lojistik sürecinde kullandığı dokümanlar</w:t>
            </w:r>
            <w:r>
              <w:rPr>
                <w:rFonts w:ascii="Times New Roman" w:hAnsi="Times New Roman"/>
              </w:rPr>
              <w:t>ın birbirleriyle ilişkilendirilebilmesi için söz konusu dokümanların takip edilebilir işaret veya numaralara sahip olması,</w:t>
            </w:r>
          </w:p>
          <w:p w14:paraId="6BEE0381" w14:textId="77777777" w:rsidR="00586A8B" w:rsidRPr="00E505DA" w:rsidRDefault="00586A8B" w:rsidP="00516ABF">
            <w:pPr>
              <w:spacing w:after="0" w:line="240" w:lineRule="auto"/>
              <w:jc w:val="both"/>
              <w:rPr>
                <w:rFonts w:ascii="Times New Roman" w:hAnsi="Times New Roman"/>
              </w:rPr>
            </w:pPr>
            <w:r>
              <w:rPr>
                <w:rFonts w:ascii="Times New Roman" w:hAnsi="Times New Roman"/>
              </w:rPr>
              <w:t>beklenmektedir.</w:t>
            </w:r>
          </w:p>
        </w:tc>
      </w:tr>
      <w:tr w:rsidR="00586A8B" w:rsidRPr="00E505DA" w14:paraId="240EC678" w14:textId="77777777" w:rsidTr="00586A8B">
        <w:tc>
          <w:tcPr>
            <w:tcW w:w="5000" w:type="pct"/>
            <w:gridSpan w:val="18"/>
            <w:tcBorders>
              <w:top w:val="single" w:sz="4" w:space="0" w:color="auto"/>
            </w:tcBorders>
          </w:tcPr>
          <w:p w14:paraId="4D18F049" w14:textId="6E5DEC6B" w:rsidR="00586A8B" w:rsidRDefault="00586A8B" w:rsidP="0023015C">
            <w:pPr>
              <w:spacing w:after="0" w:line="240" w:lineRule="auto"/>
              <w:jc w:val="both"/>
              <w:rPr>
                <w:rFonts w:ascii="Times New Roman" w:hAnsi="Times New Roman"/>
              </w:rPr>
            </w:pPr>
            <w:r>
              <w:rPr>
                <w:rFonts w:ascii="Times New Roman" w:hAnsi="Times New Roman"/>
              </w:rPr>
              <w:t>Açıklama:</w:t>
            </w:r>
          </w:p>
          <w:p w14:paraId="50C6F6B0" w14:textId="77777777" w:rsidR="00586A8B" w:rsidRDefault="00586A8B" w:rsidP="0023015C">
            <w:pPr>
              <w:spacing w:after="0" w:line="240" w:lineRule="auto"/>
              <w:jc w:val="both"/>
              <w:rPr>
                <w:rFonts w:ascii="Times New Roman" w:hAnsi="Times New Roman"/>
              </w:rPr>
            </w:pPr>
          </w:p>
          <w:p w14:paraId="7BF2936D" w14:textId="77777777" w:rsidR="00586A8B" w:rsidRDefault="00586A8B" w:rsidP="0023015C">
            <w:pPr>
              <w:spacing w:after="0" w:line="240" w:lineRule="auto"/>
              <w:jc w:val="both"/>
              <w:rPr>
                <w:rFonts w:ascii="Times New Roman" w:hAnsi="Times New Roman"/>
              </w:rPr>
            </w:pPr>
          </w:p>
        </w:tc>
      </w:tr>
      <w:tr w:rsidR="00586A8B" w:rsidRPr="00E505DA" w14:paraId="64FE6B57" w14:textId="77777777" w:rsidTr="007748DC">
        <w:tc>
          <w:tcPr>
            <w:tcW w:w="1845" w:type="pct"/>
            <w:gridSpan w:val="4"/>
          </w:tcPr>
          <w:p w14:paraId="65E0A576" w14:textId="58BC5200" w:rsidR="00586A8B" w:rsidRPr="00526B46" w:rsidRDefault="00586A8B" w:rsidP="00DF685D">
            <w:pPr>
              <w:spacing w:after="0" w:line="240" w:lineRule="auto"/>
              <w:jc w:val="both"/>
              <w:rPr>
                <w:rFonts w:ascii="Times New Roman" w:hAnsi="Times New Roman"/>
              </w:rPr>
            </w:pPr>
            <w:r w:rsidRPr="00526B46">
              <w:rPr>
                <w:rFonts w:ascii="Times New Roman" w:hAnsi="Times New Roman"/>
              </w:rPr>
              <w:t xml:space="preserve">1.02- Firmanın, gelen eşya sevkiyatının, </w:t>
            </w:r>
            <w:r>
              <w:rPr>
                <w:rFonts w:ascii="Times New Roman" w:hAnsi="Times New Roman"/>
              </w:rPr>
              <w:t xml:space="preserve">verdiği </w:t>
            </w:r>
            <w:r w:rsidRPr="00526B46">
              <w:rPr>
                <w:rFonts w:ascii="Times New Roman" w:hAnsi="Times New Roman"/>
              </w:rPr>
              <w:t>sipariş ile ilgili belgelerde belirtilen bilgiler</w:t>
            </w:r>
            <w:r>
              <w:rPr>
                <w:rFonts w:ascii="Times New Roman" w:hAnsi="Times New Roman"/>
              </w:rPr>
              <w:t>e uygun olduğu hususunda ilgili taraflarca</w:t>
            </w:r>
            <w:r w:rsidRPr="00526B46">
              <w:rPr>
                <w:rFonts w:ascii="Times New Roman" w:hAnsi="Times New Roman"/>
              </w:rPr>
              <w:t xml:space="preserve"> karşılaştırılmasına yönelik düzenlemeleri var mıdır? (SF-15)</w:t>
            </w:r>
          </w:p>
          <w:p w14:paraId="70627DC2" w14:textId="77777777" w:rsidR="00586A8B" w:rsidRPr="00E505DA" w:rsidRDefault="00586A8B" w:rsidP="00457ED3">
            <w:pPr>
              <w:tabs>
                <w:tab w:val="left" w:pos="1905"/>
              </w:tabs>
              <w:spacing w:after="0" w:line="240" w:lineRule="auto"/>
              <w:jc w:val="both"/>
              <w:rPr>
                <w:rFonts w:ascii="Times New Roman" w:hAnsi="Times New Roman"/>
              </w:rPr>
            </w:pPr>
          </w:p>
        </w:tc>
        <w:tc>
          <w:tcPr>
            <w:tcW w:w="93" w:type="pct"/>
            <w:gridSpan w:val="2"/>
          </w:tcPr>
          <w:p w14:paraId="0D7F73B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Pr>
          <w:p w14:paraId="6D87E1AA"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Pr>
          <w:p w14:paraId="10E925F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Pr>
          <w:p w14:paraId="5B61CA65"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Pr>
          <w:p w14:paraId="519E6CD7" w14:textId="77777777" w:rsidR="00586A8B" w:rsidRPr="00526B46" w:rsidRDefault="00586A8B" w:rsidP="00DF685D">
            <w:pPr>
              <w:spacing w:after="0" w:line="240" w:lineRule="auto"/>
              <w:jc w:val="both"/>
              <w:rPr>
                <w:rFonts w:ascii="Times New Roman" w:hAnsi="Times New Roman"/>
              </w:rPr>
            </w:pPr>
            <w:r w:rsidRPr="00526B46">
              <w:rPr>
                <w:rFonts w:ascii="Times New Roman" w:hAnsi="Times New Roman"/>
              </w:rPr>
              <w:t xml:space="preserve">- İhraç edilecek eşyanın bir tedarikçiden hazır halde sipariş edilmesi durumunda, yüklemeyi yapan tedarikçinin eşyanın sipariş içeriği ile tam olarak uyumlu olduğunu kontrol ederek sevk etmesinin kontrolüne ilişkin sistematik ya da usulün bulunması, (örn. Tedarikçinin eşyayı sevk etmeden önce kontrol ettiğini tasdik eden bir belgeyi firmaya sunması hususunda tedarikçi ile yapılan sözleşmede bir hüküm bulunması vb.) </w:t>
            </w:r>
          </w:p>
          <w:p w14:paraId="45C26060" w14:textId="77777777" w:rsidR="00586A8B" w:rsidRPr="00526B46" w:rsidRDefault="00586A8B" w:rsidP="00DF685D">
            <w:pPr>
              <w:spacing w:after="0" w:line="240" w:lineRule="auto"/>
              <w:jc w:val="both"/>
              <w:rPr>
                <w:rFonts w:ascii="Times New Roman" w:hAnsi="Times New Roman"/>
              </w:rPr>
            </w:pPr>
            <w:r w:rsidRPr="00526B46">
              <w:rPr>
                <w:rFonts w:ascii="Times New Roman" w:hAnsi="Times New Roman"/>
              </w:rPr>
              <w:t xml:space="preserve">- İthal edilecek eşyanın sipariş içeriği ile tam olarak uyumlu olduğunun karşı firma tarafından kontrol edilerek gönderilmesinin kontrolüne ilişkin sistematik ya da usulün bulunması, (örn. Karşı taraftaki firmanın eşyayı sevk etmeden önce kontrol ettiğini teyit etmesi ve firmaya bildirmesi hususunda karşı taraftaki firma ile yapılan sözleşmede bir hüküm bulunması vb.) </w:t>
            </w:r>
          </w:p>
          <w:p w14:paraId="4CF82EC5" w14:textId="77777777" w:rsidR="00586A8B" w:rsidRPr="00526B46" w:rsidRDefault="00586A8B" w:rsidP="00DF685D">
            <w:pPr>
              <w:spacing w:after="0" w:line="240" w:lineRule="auto"/>
              <w:jc w:val="both"/>
              <w:rPr>
                <w:rFonts w:ascii="Times New Roman" w:hAnsi="Times New Roman"/>
              </w:rPr>
            </w:pPr>
            <w:r w:rsidRPr="00526B46">
              <w:rPr>
                <w:rFonts w:ascii="Times New Roman" w:hAnsi="Times New Roman"/>
              </w:rPr>
              <w:t xml:space="preserve">- Yukarıda yapılan kontrollerin detaylarının kayda geçirilmesi, </w:t>
            </w:r>
          </w:p>
          <w:p w14:paraId="77CBEADF" w14:textId="5D47293A" w:rsidR="00586A8B" w:rsidRPr="00E505DA" w:rsidRDefault="00586A8B" w:rsidP="00204A18">
            <w:pPr>
              <w:spacing w:after="0" w:line="240" w:lineRule="auto"/>
              <w:jc w:val="both"/>
              <w:rPr>
                <w:rFonts w:ascii="Times New Roman" w:hAnsi="Times New Roman"/>
              </w:rPr>
            </w:pPr>
            <w:r w:rsidRPr="00526B46">
              <w:rPr>
                <w:rFonts w:ascii="Times New Roman" w:hAnsi="Times New Roman"/>
              </w:rPr>
              <w:t>beklenmektedir.</w:t>
            </w:r>
          </w:p>
        </w:tc>
      </w:tr>
      <w:tr w:rsidR="00586A8B" w:rsidRPr="00E505DA" w14:paraId="36E65463" w14:textId="77777777" w:rsidTr="00586A8B">
        <w:tc>
          <w:tcPr>
            <w:tcW w:w="5000" w:type="pct"/>
            <w:gridSpan w:val="18"/>
          </w:tcPr>
          <w:p w14:paraId="0F68CC0A" w14:textId="77777777" w:rsidR="00586A8B" w:rsidRDefault="00586A8B" w:rsidP="00DF685D">
            <w:pPr>
              <w:spacing w:after="0" w:line="240" w:lineRule="auto"/>
              <w:jc w:val="both"/>
              <w:rPr>
                <w:rFonts w:ascii="Times New Roman" w:hAnsi="Times New Roman"/>
              </w:rPr>
            </w:pPr>
            <w:r>
              <w:rPr>
                <w:rFonts w:ascii="Times New Roman" w:hAnsi="Times New Roman"/>
              </w:rPr>
              <w:t>Açıklama:</w:t>
            </w:r>
          </w:p>
          <w:p w14:paraId="2443AFF2" w14:textId="77777777" w:rsidR="0036594B" w:rsidRDefault="0036594B" w:rsidP="00DF685D">
            <w:pPr>
              <w:spacing w:after="0" w:line="240" w:lineRule="auto"/>
              <w:jc w:val="both"/>
              <w:rPr>
                <w:rFonts w:ascii="Times New Roman" w:hAnsi="Times New Roman"/>
              </w:rPr>
            </w:pPr>
          </w:p>
          <w:p w14:paraId="42685088" w14:textId="77777777" w:rsidR="00586A8B" w:rsidRPr="00526B46" w:rsidRDefault="00586A8B" w:rsidP="00DF685D">
            <w:pPr>
              <w:spacing w:after="0" w:line="240" w:lineRule="auto"/>
              <w:jc w:val="both"/>
              <w:rPr>
                <w:rFonts w:ascii="Times New Roman" w:hAnsi="Times New Roman"/>
              </w:rPr>
            </w:pPr>
          </w:p>
        </w:tc>
      </w:tr>
      <w:tr w:rsidR="0036594B" w:rsidRPr="00E505DA" w14:paraId="70395653" w14:textId="77777777" w:rsidTr="007748DC">
        <w:tc>
          <w:tcPr>
            <w:tcW w:w="1845" w:type="pct"/>
            <w:gridSpan w:val="4"/>
          </w:tcPr>
          <w:p w14:paraId="3D4031C8" w14:textId="77777777" w:rsidR="0036594B" w:rsidRPr="00526B46" w:rsidRDefault="0036594B" w:rsidP="0036594B">
            <w:pPr>
              <w:spacing w:after="0" w:line="240" w:lineRule="auto"/>
              <w:jc w:val="both"/>
              <w:rPr>
                <w:rFonts w:ascii="Times New Roman" w:hAnsi="Times New Roman"/>
              </w:rPr>
            </w:pPr>
            <w:r>
              <w:rPr>
                <w:rFonts w:ascii="Times New Roman" w:hAnsi="Times New Roman"/>
              </w:rPr>
              <w:lastRenderedPageBreak/>
              <w:t>1.03 Firmanın, giden eşya sevkiyatının, alınan sipariş ile ilgili belgelerde belirtilen bilgiler ile karşılaştırmasına ilişkin düzenlemeleri var mıdır? (SF-16)</w:t>
            </w:r>
          </w:p>
        </w:tc>
        <w:tc>
          <w:tcPr>
            <w:tcW w:w="93" w:type="pct"/>
            <w:gridSpan w:val="2"/>
          </w:tcPr>
          <w:p w14:paraId="62C29AFF" w14:textId="7D486E8C" w:rsidR="0036594B" w:rsidRDefault="0036594B" w:rsidP="0036594B">
            <w:pPr>
              <w:spacing w:after="0" w:line="240" w:lineRule="auto"/>
              <w:jc w:val="both"/>
              <w:rPr>
                <w:rFonts w:ascii="Times New Roman" w:hAnsi="Times New Roman"/>
                <w:b/>
              </w:rPr>
            </w:pPr>
            <w:r>
              <w:rPr>
                <w:rFonts w:ascii="Times New Roman" w:hAnsi="Times New Roman"/>
                <w:b/>
              </w:rPr>
              <w:t>U</w:t>
            </w:r>
          </w:p>
        </w:tc>
        <w:tc>
          <w:tcPr>
            <w:tcW w:w="105" w:type="pct"/>
            <w:gridSpan w:val="2"/>
          </w:tcPr>
          <w:p w14:paraId="5EC12491" w14:textId="5EC5DF4D" w:rsidR="0036594B" w:rsidRDefault="0036594B" w:rsidP="0036594B">
            <w:pPr>
              <w:spacing w:after="0" w:line="240" w:lineRule="auto"/>
              <w:jc w:val="both"/>
              <w:rPr>
                <w:rFonts w:ascii="Times New Roman" w:hAnsi="Times New Roman"/>
                <w:b/>
              </w:rPr>
            </w:pPr>
            <w:r>
              <w:rPr>
                <w:rFonts w:ascii="Times New Roman" w:hAnsi="Times New Roman"/>
                <w:b/>
              </w:rPr>
              <w:t>0</w:t>
            </w:r>
          </w:p>
        </w:tc>
        <w:tc>
          <w:tcPr>
            <w:tcW w:w="85" w:type="pct"/>
            <w:gridSpan w:val="2"/>
          </w:tcPr>
          <w:p w14:paraId="32A4B926" w14:textId="68148348" w:rsidR="0036594B" w:rsidRDefault="0036594B" w:rsidP="0036594B">
            <w:pPr>
              <w:spacing w:after="0" w:line="240" w:lineRule="auto"/>
              <w:jc w:val="both"/>
              <w:rPr>
                <w:rFonts w:ascii="Times New Roman" w:hAnsi="Times New Roman"/>
                <w:b/>
              </w:rPr>
            </w:pPr>
            <w:r>
              <w:rPr>
                <w:rFonts w:ascii="Times New Roman" w:hAnsi="Times New Roman"/>
                <w:b/>
              </w:rPr>
              <w:t>1</w:t>
            </w:r>
          </w:p>
        </w:tc>
        <w:tc>
          <w:tcPr>
            <w:tcW w:w="99" w:type="pct"/>
            <w:gridSpan w:val="3"/>
          </w:tcPr>
          <w:p w14:paraId="745FC4E9" w14:textId="75FD5A16" w:rsidR="0036594B" w:rsidRDefault="0036594B" w:rsidP="0036594B">
            <w:pPr>
              <w:spacing w:after="0" w:line="240" w:lineRule="auto"/>
              <w:jc w:val="both"/>
              <w:rPr>
                <w:rFonts w:ascii="Times New Roman" w:hAnsi="Times New Roman"/>
                <w:b/>
              </w:rPr>
            </w:pPr>
            <w:r>
              <w:rPr>
                <w:rFonts w:ascii="Times New Roman" w:hAnsi="Times New Roman"/>
                <w:b/>
              </w:rPr>
              <w:t>3</w:t>
            </w:r>
          </w:p>
        </w:tc>
        <w:tc>
          <w:tcPr>
            <w:tcW w:w="2773" w:type="pct"/>
            <w:gridSpan w:val="5"/>
          </w:tcPr>
          <w:p w14:paraId="1912243F" w14:textId="1C9AD541" w:rsidR="0036594B" w:rsidRPr="0036594B" w:rsidRDefault="0036594B" w:rsidP="0036594B">
            <w:pPr>
              <w:spacing w:after="0" w:line="240" w:lineRule="auto"/>
              <w:jc w:val="both"/>
              <w:rPr>
                <w:rFonts w:ascii="Times New Roman" w:hAnsi="Times New Roman"/>
              </w:rPr>
            </w:pPr>
            <w:r w:rsidRPr="0036594B">
              <w:rPr>
                <w:rFonts w:ascii="Times New Roman" w:hAnsi="Times New Roman"/>
              </w:rPr>
              <w:t>-</w:t>
            </w:r>
            <w:r>
              <w:rPr>
                <w:rFonts w:ascii="Times New Roman" w:hAnsi="Times New Roman"/>
              </w:rPr>
              <w:t xml:space="preserve"> </w:t>
            </w:r>
            <w:r w:rsidRPr="0036594B">
              <w:rPr>
                <w:rFonts w:ascii="Times New Roman" w:hAnsi="Times New Roman"/>
              </w:rPr>
              <w:t>Firmanın ilgili sevkiyat kapsamı eşyayı alınan siparişin içeriğine tam olarak uyumlu olarak gönderdiğini kontrol etmeye yönelik düzenlemeleri veya usulünün bulunması, (örn. Eşyanın teslim için yüklenmesi sırasında eşyaya ait sipariş belgelerindeki bilgiler ile konşimento, CMR, yükleme listesi, irsaliye gibi eşyanın sevkiyatı ile ilgili belgelerinin karşılaştırılması vb.)</w:t>
            </w:r>
          </w:p>
          <w:p w14:paraId="68053344" w14:textId="3BC1DFE0" w:rsidR="0036594B" w:rsidRPr="0036594B" w:rsidRDefault="0036594B" w:rsidP="0036594B">
            <w:pPr>
              <w:spacing w:after="0" w:line="240" w:lineRule="auto"/>
              <w:jc w:val="both"/>
              <w:rPr>
                <w:rFonts w:ascii="Times New Roman" w:hAnsi="Times New Roman"/>
              </w:rPr>
            </w:pPr>
            <w:r>
              <w:rPr>
                <w:rFonts w:ascii="Times New Roman" w:hAnsi="Times New Roman"/>
              </w:rPr>
              <w:t xml:space="preserve">- </w:t>
            </w:r>
            <w:r w:rsidRPr="0036594B">
              <w:rPr>
                <w:rFonts w:ascii="Times New Roman" w:hAnsi="Times New Roman"/>
              </w:rPr>
              <w:t>Yapılan kontrollerin detaylarının kayda geçirilmesi,</w:t>
            </w:r>
          </w:p>
          <w:p w14:paraId="2A8CA241" w14:textId="77777777" w:rsidR="0036594B" w:rsidRPr="00526B46" w:rsidRDefault="0036594B" w:rsidP="0036594B">
            <w:pPr>
              <w:spacing w:after="0" w:line="240" w:lineRule="auto"/>
              <w:jc w:val="both"/>
              <w:rPr>
                <w:rFonts w:ascii="Times New Roman" w:hAnsi="Times New Roman"/>
              </w:rPr>
            </w:pPr>
            <w:r>
              <w:rPr>
                <w:rFonts w:ascii="Times New Roman" w:hAnsi="Times New Roman"/>
              </w:rPr>
              <w:t xml:space="preserve"> beklenmektedir.</w:t>
            </w:r>
          </w:p>
        </w:tc>
      </w:tr>
      <w:tr w:rsidR="00586A8B" w:rsidRPr="00E505DA" w14:paraId="2389A4AA" w14:textId="77777777" w:rsidTr="00586A8B">
        <w:tc>
          <w:tcPr>
            <w:tcW w:w="5000" w:type="pct"/>
            <w:gridSpan w:val="18"/>
          </w:tcPr>
          <w:p w14:paraId="62B1AFA0" w14:textId="77777777" w:rsidR="00586A8B" w:rsidRDefault="00586A8B" w:rsidP="00753D4F">
            <w:pPr>
              <w:spacing w:after="0" w:line="240" w:lineRule="auto"/>
              <w:jc w:val="both"/>
              <w:rPr>
                <w:rFonts w:ascii="Times New Roman" w:hAnsi="Times New Roman"/>
              </w:rPr>
            </w:pPr>
            <w:r>
              <w:rPr>
                <w:rFonts w:ascii="Times New Roman" w:hAnsi="Times New Roman"/>
              </w:rPr>
              <w:t>Açıklama:</w:t>
            </w:r>
          </w:p>
          <w:p w14:paraId="44EF0ED3" w14:textId="77777777" w:rsidR="00586A8B" w:rsidRDefault="00586A8B" w:rsidP="00753D4F">
            <w:pPr>
              <w:spacing w:after="0" w:line="240" w:lineRule="auto"/>
              <w:jc w:val="both"/>
              <w:rPr>
                <w:rFonts w:ascii="Times New Roman" w:hAnsi="Times New Roman"/>
              </w:rPr>
            </w:pPr>
          </w:p>
          <w:p w14:paraId="22189144" w14:textId="77777777" w:rsidR="00586A8B" w:rsidRPr="00E505DA" w:rsidRDefault="00586A8B" w:rsidP="00753D4F">
            <w:pPr>
              <w:spacing w:after="0" w:line="240" w:lineRule="auto"/>
              <w:jc w:val="both"/>
              <w:rPr>
                <w:rFonts w:ascii="Times New Roman" w:hAnsi="Times New Roman"/>
              </w:rPr>
            </w:pPr>
          </w:p>
        </w:tc>
      </w:tr>
      <w:tr w:rsidR="00586A8B" w:rsidRPr="00E505DA" w14:paraId="3564934D" w14:textId="77777777" w:rsidTr="007748DC">
        <w:tc>
          <w:tcPr>
            <w:tcW w:w="1845" w:type="pct"/>
            <w:gridSpan w:val="4"/>
          </w:tcPr>
          <w:p w14:paraId="727EC1C1" w14:textId="1F15399A" w:rsidR="00586A8B" w:rsidRPr="00E505DA" w:rsidRDefault="00586A8B" w:rsidP="00E72B79">
            <w:pPr>
              <w:spacing w:after="0" w:line="240" w:lineRule="auto"/>
              <w:jc w:val="both"/>
              <w:rPr>
                <w:rFonts w:ascii="Times New Roman" w:hAnsi="Times New Roman"/>
              </w:rPr>
            </w:pPr>
            <w:r>
              <w:rPr>
                <w:rFonts w:ascii="Times New Roman" w:hAnsi="Times New Roman"/>
              </w:rPr>
              <w:t>1.04</w:t>
            </w:r>
            <w:r w:rsidRPr="00E505DA">
              <w:rPr>
                <w:rFonts w:ascii="Times New Roman" w:hAnsi="Times New Roman"/>
              </w:rPr>
              <w:t>- Firma sonradan kontrole tabi tutulmuş ve raporda aksaklık tespit edilmişse, bu aksaklıkları gidermek için yeterli önlemler alınmış mıdır?</w:t>
            </w:r>
            <w:r w:rsidR="00F12ED8">
              <w:rPr>
                <w:rFonts w:ascii="Times New Roman" w:hAnsi="Times New Roman"/>
              </w:rPr>
              <w:t xml:space="preserve"> (SF-17</w:t>
            </w:r>
            <w:r>
              <w:rPr>
                <w:rFonts w:ascii="Times New Roman" w:hAnsi="Times New Roman"/>
              </w:rPr>
              <w:t>)</w:t>
            </w:r>
          </w:p>
        </w:tc>
        <w:tc>
          <w:tcPr>
            <w:tcW w:w="93" w:type="pct"/>
            <w:gridSpan w:val="2"/>
          </w:tcPr>
          <w:p w14:paraId="03DC0B9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Pr>
          <w:p w14:paraId="2BB4764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Pr>
          <w:p w14:paraId="452AF31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Pr>
          <w:p w14:paraId="1BBB8229"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Pr>
          <w:p w14:paraId="037D0E1A" w14:textId="77777777" w:rsidR="00586A8B" w:rsidRPr="00E505DA" w:rsidRDefault="00586A8B" w:rsidP="00584708">
            <w:pPr>
              <w:spacing w:after="0" w:line="240" w:lineRule="auto"/>
              <w:jc w:val="both"/>
              <w:rPr>
                <w:rFonts w:ascii="Times New Roman" w:hAnsi="Times New Roman"/>
              </w:rPr>
            </w:pPr>
            <w:r w:rsidRPr="007A5A94">
              <w:rPr>
                <w:rFonts w:ascii="Times New Roman" w:hAnsi="Times New Roman"/>
              </w:rPr>
              <w:t xml:space="preserve">- Firmanın sonradan kontrol sonucu kendisine bildiren aksaklıkların giderilmesi için yazılı talimat </w:t>
            </w:r>
            <w:r>
              <w:rPr>
                <w:rFonts w:ascii="Times New Roman" w:hAnsi="Times New Roman"/>
              </w:rPr>
              <w:t>yayımlayarak ilgili personele bildirilmesi</w:t>
            </w:r>
          </w:p>
          <w:p w14:paraId="6F92BF8D"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Talimatta belirtilen hususlar</w:t>
            </w:r>
            <w:r>
              <w:rPr>
                <w:rFonts w:ascii="Times New Roman" w:hAnsi="Times New Roman"/>
              </w:rPr>
              <w:t>ın fiilen uygulanıyor olmas</w:t>
            </w:r>
            <w:r w:rsidRPr="00E505DA">
              <w:rPr>
                <w:rFonts w:ascii="Times New Roman" w:hAnsi="Times New Roman"/>
              </w:rPr>
              <w:t>ı veya uygulama için bir takvim belirlenmiş olma</w:t>
            </w:r>
            <w:r>
              <w:rPr>
                <w:rFonts w:ascii="Times New Roman" w:hAnsi="Times New Roman"/>
              </w:rPr>
              <w:t>s</w:t>
            </w:r>
            <w:r w:rsidRPr="00E505DA">
              <w:rPr>
                <w:rFonts w:ascii="Times New Roman" w:hAnsi="Times New Roman"/>
              </w:rPr>
              <w:t>ı (belirlenen takvime göre öngörülen çözümler</w:t>
            </w:r>
            <w:r>
              <w:rPr>
                <w:rFonts w:ascii="Times New Roman" w:hAnsi="Times New Roman"/>
              </w:rPr>
              <w:t>in</w:t>
            </w:r>
            <w:r w:rsidRPr="00E505DA">
              <w:rPr>
                <w:rFonts w:ascii="Times New Roman" w:hAnsi="Times New Roman"/>
              </w:rPr>
              <w:t xml:space="preserve"> makul bi</w:t>
            </w:r>
            <w:r>
              <w:rPr>
                <w:rFonts w:ascii="Times New Roman" w:hAnsi="Times New Roman"/>
              </w:rPr>
              <w:t>r sürede hayata geçirilmesi),</w:t>
            </w:r>
          </w:p>
          <w:p w14:paraId="6BCB88B2" w14:textId="77777777" w:rsidR="00586A8B" w:rsidRDefault="00586A8B" w:rsidP="00E505DA">
            <w:pPr>
              <w:spacing w:after="0" w:line="240" w:lineRule="auto"/>
              <w:jc w:val="both"/>
              <w:rPr>
                <w:rFonts w:ascii="Times New Roman" w:hAnsi="Times New Roman"/>
              </w:rPr>
            </w:pPr>
            <w:r w:rsidRPr="00E505DA">
              <w:rPr>
                <w:rFonts w:ascii="Times New Roman" w:hAnsi="Times New Roman"/>
              </w:rPr>
              <w:t xml:space="preserve">- Firmanın iç kontrol mekanizmalarınca </w:t>
            </w:r>
            <w:r>
              <w:rPr>
                <w:rFonts w:ascii="Times New Roman" w:hAnsi="Times New Roman"/>
              </w:rPr>
              <w:t xml:space="preserve">bu </w:t>
            </w:r>
            <w:r w:rsidRPr="00E505DA">
              <w:rPr>
                <w:rFonts w:ascii="Times New Roman" w:hAnsi="Times New Roman"/>
              </w:rPr>
              <w:t>aksaklıklara getirilen çözümlerin yerinde olu</w:t>
            </w:r>
            <w:r>
              <w:rPr>
                <w:rFonts w:ascii="Times New Roman" w:hAnsi="Times New Roman"/>
              </w:rPr>
              <w:t>p olmadığı</w:t>
            </w:r>
            <w:r w:rsidRPr="00E12888">
              <w:rPr>
                <w:rFonts w:ascii="Times New Roman" w:hAnsi="Times New Roman"/>
              </w:rPr>
              <w:t>nın</w:t>
            </w:r>
            <w:r>
              <w:rPr>
                <w:rFonts w:ascii="Times New Roman" w:hAnsi="Times New Roman"/>
              </w:rPr>
              <w:t xml:space="preserve"> kontrol edilmesi,</w:t>
            </w:r>
          </w:p>
          <w:p w14:paraId="7A47F3E5" w14:textId="77777777" w:rsidR="00586A8B" w:rsidRPr="00E505DA" w:rsidRDefault="00586A8B" w:rsidP="00E505DA">
            <w:pPr>
              <w:spacing w:after="0" w:line="240" w:lineRule="auto"/>
              <w:jc w:val="both"/>
              <w:rPr>
                <w:rFonts w:ascii="Times New Roman" w:hAnsi="Times New Roman"/>
              </w:rPr>
            </w:pPr>
            <w:r>
              <w:rPr>
                <w:rFonts w:ascii="Times New Roman" w:hAnsi="Times New Roman"/>
              </w:rPr>
              <w:t>beklenmektedir.</w:t>
            </w:r>
          </w:p>
        </w:tc>
      </w:tr>
      <w:tr w:rsidR="00586A8B" w:rsidRPr="00E505DA" w14:paraId="646CD2EA" w14:textId="77777777" w:rsidTr="00586A8B">
        <w:tc>
          <w:tcPr>
            <w:tcW w:w="5000" w:type="pct"/>
            <w:gridSpan w:val="18"/>
          </w:tcPr>
          <w:p w14:paraId="287E3702" w14:textId="327EA44A" w:rsidR="00586A8B" w:rsidRDefault="00586A8B" w:rsidP="0023015C">
            <w:pPr>
              <w:spacing w:after="0" w:line="240" w:lineRule="auto"/>
              <w:jc w:val="both"/>
              <w:rPr>
                <w:rFonts w:ascii="Times New Roman" w:hAnsi="Times New Roman"/>
              </w:rPr>
            </w:pPr>
            <w:r>
              <w:rPr>
                <w:rFonts w:ascii="Times New Roman" w:hAnsi="Times New Roman"/>
              </w:rPr>
              <w:t>Açıklama:</w:t>
            </w:r>
          </w:p>
          <w:p w14:paraId="3F717D9B" w14:textId="77777777" w:rsidR="0036594B" w:rsidRDefault="0036594B" w:rsidP="0023015C">
            <w:pPr>
              <w:spacing w:after="0" w:line="240" w:lineRule="auto"/>
              <w:jc w:val="both"/>
              <w:rPr>
                <w:rFonts w:ascii="Times New Roman" w:hAnsi="Times New Roman"/>
              </w:rPr>
            </w:pPr>
          </w:p>
          <w:p w14:paraId="0D111C06" w14:textId="77777777" w:rsidR="00586A8B" w:rsidRPr="0089265E" w:rsidRDefault="00586A8B" w:rsidP="0023015C">
            <w:pPr>
              <w:spacing w:after="0" w:line="240" w:lineRule="auto"/>
              <w:jc w:val="both"/>
              <w:rPr>
                <w:rFonts w:ascii="Times New Roman" w:hAnsi="Times New Roman"/>
                <w:color w:val="00B050"/>
              </w:rPr>
            </w:pPr>
          </w:p>
        </w:tc>
      </w:tr>
      <w:tr w:rsidR="00586A8B" w:rsidRPr="00E505DA" w14:paraId="4CFE1BC7" w14:textId="77777777" w:rsidTr="007748DC">
        <w:trPr>
          <w:trHeight w:val="331"/>
        </w:trPr>
        <w:tc>
          <w:tcPr>
            <w:tcW w:w="1845" w:type="pct"/>
            <w:gridSpan w:val="4"/>
            <w:tcBorders>
              <w:bottom w:val="single" w:sz="4" w:space="0" w:color="auto"/>
            </w:tcBorders>
          </w:tcPr>
          <w:p w14:paraId="3DE458D0" w14:textId="32E061FE" w:rsidR="00586A8B" w:rsidRPr="00E505DA" w:rsidRDefault="00586A8B" w:rsidP="00DD1811">
            <w:pPr>
              <w:spacing w:after="0" w:line="240" w:lineRule="auto"/>
              <w:jc w:val="both"/>
              <w:rPr>
                <w:rFonts w:ascii="Times New Roman" w:hAnsi="Times New Roman"/>
              </w:rPr>
            </w:pPr>
            <w:r>
              <w:rPr>
                <w:rFonts w:ascii="Times New Roman" w:hAnsi="Times New Roman"/>
              </w:rPr>
              <w:t>1.05</w:t>
            </w:r>
            <w:r w:rsidRPr="00E505DA">
              <w:rPr>
                <w:rFonts w:ascii="Times New Roman" w:hAnsi="Times New Roman"/>
              </w:rPr>
              <w:t>- Firma kayıtların</w:t>
            </w:r>
            <w:r w:rsidR="00DD1811">
              <w:rPr>
                <w:rFonts w:ascii="Times New Roman" w:hAnsi="Times New Roman"/>
              </w:rPr>
              <w:t>da</w:t>
            </w:r>
            <w:r w:rsidRPr="00E505DA">
              <w:rPr>
                <w:rFonts w:ascii="Times New Roman" w:hAnsi="Times New Roman"/>
              </w:rPr>
              <w:t xml:space="preserve"> genel kabu</w:t>
            </w:r>
            <w:r>
              <w:rPr>
                <w:rFonts w:ascii="Times New Roman" w:hAnsi="Times New Roman"/>
              </w:rPr>
              <w:t>l görmüş muhasebe ilkeleri</w:t>
            </w:r>
            <w:r w:rsidRPr="00E505DA">
              <w:rPr>
                <w:rFonts w:ascii="Times New Roman" w:hAnsi="Times New Roman"/>
              </w:rPr>
              <w:t xml:space="preserve"> </w:t>
            </w:r>
            <w:r w:rsidR="00DD1811">
              <w:rPr>
                <w:rFonts w:ascii="Times New Roman" w:hAnsi="Times New Roman"/>
              </w:rPr>
              <w:t>fiilen uygulanmakta</w:t>
            </w:r>
            <w:r w:rsidRPr="00E505DA">
              <w:rPr>
                <w:rFonts w:ascii="Times New Roman" w:hAnsi="Times New Roman"/>
              </w:rPr>
              <w:t xml:space="preserve"> mıdır?</w:t>
            </w:r>
            <w:r w:rsidR="00F12ED8">
              <w:rPr>
                <w:rFonts w:ascii="Times New Roman" w:hAnsi="Times New Roman"/>
              </w:rPr>
              <w:t xml:space="preserve"> (SF-18</w:t>
            </w:r>
            <w:r>
              <w:rPr>
                <w:rFonts w:ascii="Times New Roman" w:hAnsi="Times New Roman"/>
              </w:rPr>
              <w:t>)</w:t>
            </w:r>
          </w:p>
        </w:tc>
        <w:tc>
          <w:tcPr>
            <w:tcW w:w="93" w:type="pct"/>
            <w:gridSpan w:val="2"/>
            <w:tcBorders>
              <w:bottom w:val="single" w:sz="4" w:space="0" w:color="auto"/>
            </w:tcBorders>
          </w:tcPr>
          <w:p w14:paraId="7C2FFC6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Borders>
              <w:bottom w:val="single" w:sz="4" w:space="0" w:color="auto"/>
            </w:tcBorders>
          </w:tcPr>
          <w:p w14:paraId="57F3CBC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Borders>
              <w:bottom w:val="single" w:sz="4" w:space="0" w:color="auto"/>
            </w:tcBorders>
          </w:tcPr>
          <w:p w14:paraId="3EDD2D3E"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Borders>
              <w:bottom w:val="single" w:sz="4" w:space="0" w:color="auto"/>
            </w:tcBorders>
          </w:tcPr>
          <w:p w14:paraId="461D73D9"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Borders>
              <w:bottom w:val="single" w:sz="4" w:space="0" w:color="auto"/>
            </w:tcBorders>
          </w:tcPr>
          <w:p w14:paraId="72F21AE1" w14:textId="77777777" w:rsidR="00586A8B" w:rsidRPr="00E505DA" w:rsidRDefault="00586A8B" w:rsidP="00A83CB1">
            <w:pPr>
              <w:jc w:val="both"/>
              <w:rPr>
                <w:rFonts w:ascii="Times New Roman" w:hAnsi="Times New Roman"/>
              </w:rPr>
            </w:pPr>
            <w:r w:rsidRPr="00FA3589">
              <w:rPr>
                <w:rFonts w:ascii="Times New Roman" w:hAnsi="Times New Roman"/>
              </w:rPr>
              <w:t xml:space="preserve">Muhasebe kayıtlarının yürürlükteki mevzuata uygun tutulması </w:t>
            </w:r>
            <w:r>
              <w:rPr>
                <w:rFonts w:ascii="Times New Roman" w:hAnsi="Times New Roman"/>
              </w:rPr>
              <w:t xml:space="preserve">ve muhasebe ilkelerinin muhasebe kayıtlarında fiilen uygulanıyor olması </w:t>
            </w:r>
            <w:r w:rsidRPr="00FA3589">
              <w:rPr>
                <w:rFonts w:ascii="Times New Roman" w:hAnsi="Times New Roman"/>
              </w:rPr>
              <w:t>beklenmektedir.</w:t>
            </w:r>
          </w:p>
        </w:tc>
      </w:tr>
      <w:tr w:rsidR="0036594B" w:rsidRPr="00E505DA" w14:paraId="3B689967" w14:textId="77777777" w:rsidTr="0036594B">
        <w:trPr>
          <w:trHeight w:val="517"/>
        </w:trPr>
        <w:tc>
          <w:tcPr>
            <w:tcW w:w="5000" w:type="pct"/>
            <w:gridSpan w:val="18"/>
          </w:tcPr>
          <w:p w14:paraId="1E339D4B" w14:textId="77777777" w:rsidR="0036594B" w:rsidRDefault="0036594B" w:rsidP="0036594B">
            <w:pPr>
              <w:spacing w:after="0" w:line="240" w:lineRule="auto"/>
              <w:jc w:val="both"/>
              <w:rPr>
                <w:rFonts w:ascii="Times New Roman" w:hAnsi="Times New Roman"/>
              </w:rPr>
            </w:pPr>
            <w:r>
              <w:rPr>
                <w:rFonts w:ascii="Times New Roman" w:hAnsi="Times New Roman"/>
              </w:rPr>
              <w:t>Açıklama:</w:t>
            </w:r>
          </w:p>
          <w:p w14:paraId="3D25F9B9" w14:textId="77777777" w:rsidR="0036594B" w:rsidRDefault="0036594B" w:rsidP="0036594B">
            <w:pPr>
              <w:spacing w:after="0" w:line="240" w:lineRule="auto"/>
              <w:jc w:val="both"/>
              <w:rPr>
                <w:rFonts w:ascii="Times New Roman" w:hAnsi="Times New Roman"/>
              </w:rPr>
            </w:pPr>
          </w:p>
          <w:p w14:paraId="18060E8B" w14:textId="04C1E9D1" w:rsidR="0036594B" w:rsidRPr="00FA3589" w:rsidRDefault="0036594B" w:rsidP="0036594B">
            <w:pPr>
              <w:spacing w:after="0" w:line="240" w:lineRule="auto"/>
              <w:jc w:val="both"/>
              <w:rPr>
                <w:rFonts w:ascii="Times New Roman" w:hAnsi="Times New Roman"/>
              </w:rPr>
            </w:pPr>
          </w:p>
        </w:tc>
      </w:tr>
      <w:tr w:rsidR="00E055B7" w:rsidRPr="00E505DA" w14:paraId="0CDBA429" w14:textId="77777777" w:rsidTr="0036594B">
        <w:tc>
          <w:tcPr>
            <w:tcW w:w="131" w:type="pct"/>
            <w:gridSpan w:val="2"/>
            <w:tcBorders>
              <w:top w:val="single" w:sz="4" w:space="0" w:color="auto"/>
              <w:left w:val="nil"/>
              <w:bottom w:val="single" w:sz="24" w:space="0" w:color="auto"/>
              <w:right w:val="nil"/>
            </w:tcBorders>
          </w:tcPr>
          <w:p w14:paraId="5E92B8DB" w14:textId="77777777" w:rsidR="00E055B7" w:rsidRDefault="00E055B7" w:rsidP="007A5A94">
            <w:pPr>
              <w:spacing w:after="0" w:line="240" w:lineRule="auto"/>
              <w:jc w:val="both"/>
              <w:rPr>
                <w:rFonts w:ascii="Times New Roman" w:hAnsi="Times New Roman"/>
                <w:b/>
                <w:u w:val="single"/>
              </w:rPr>
            </w:pPr>
          </w:p>
        </w:tc>
        <w:tc>
          <w:tcPr>
            <w:tcW w:w="4869" w:type="pct"/>
            <w:gridSpan w:val="16"/>
            <w:tcBorders>
              <w:top w:val="single" w:sz="4" w:space="0" w:color="auto"/>
              <w:left w:val="nil"/>
              <w:bottom w:val="single" w:sz="24" w:space="0" w:color="auto"/>
              <w:right w:val="nil"/>
            </w:tcBorders>
          </w:tcPr>
          <w:p w14:paraId="3DCA9515" w14:textId="77777777" w:rsidR="00E055B7" w:rsidRDefault="00E055B7" w:rsidP="0023015C">
            <w:pPr>
              <w:spacing w:after="0" w:line="240" w:lineRule="auto"/>
              <w:jc w:val="both"/>
              <w:rPr>
                <w:rFonts w:ascii="Times New Roman" w:hAnsi="Times New Roman"/>
                <w:b/>
                <w:u w:val="single"/>
              </w:rPr>
            </w:pPr>
          </w:p>
          <w:p w14:paraId="1FC61335" w14:textId="77777777" w:rsidR="00E055B7" w:rsidRPr="008D76A9" w:rsidRDefault="00E055B7" w:rsidP="0023015C">
            <w:pPr>
              <w:spacing w:after="0" w:line="240" w:lineRule="auto"/>
              <w:jc w:val="both"/>
              <w:rPr>
                <w:rFonts w:ascii="Times New Roman" w:hAnsi="Times New Roman"/>
                <w:b/>
                <w:u w:val="single"/>
              </w:rPr>
            </w:pPr>
          </w:p>
        </w:tc>
      </w:tr>
      <w:tr w:rsidR="00E055B7" w:rsidRPr="00E505DA" w14:paraId="0E878DAE" w14:textId="77777777" w:rsidTr="00E52E5B">
        <w:tc>
          <w:tcPr>
            <w:tcW w:w="2128" w:type="pct"/>
            <w:gridSpan w:val="10"/>
            <w:tcBorders>
              <w:top w:val="single" w:sz="24" w:space="0" w:color="auto"/>
              <w:left w:val="single" w:sz="24" w:space="0" w:color="auto"/>
              <w:bottom w:val="single" w:sz="24" w:space="0" w:color="auto"/>
              <w:right w:val="single" w:sz="4" w:space="0" w:color="auto"/>
            </w:tcBorders>
          </w:tcPr>
          <w:p w14:paraId="61356C72" w14:textId="77777777" w:rsidR="00E055B7" w:rsidRPr="008D76A9" w:rsidRDefault="00E055B7" w:rsidP="0023015C">
            <w:pPr>
              <w:spacing w:after="0" w:line="240" w:lineRule="auto"/>
              <w:jc w:val="both"/>
              <w:rPr>
                <w:rFonts w:ascii="Times New Roman" w:eastAsia="Times New Roman" w:hAnsi="Times New Roman"/>
                <w:b/>
                <w:bCs/>
                <w:u w:val="single"/>
                <w:lang w:eastAsia="tr-TR"/>
              </w:rPr>
            </w:pPr>
            <w:r w:rsidRPr="008D76A9">
              <w:rPr>
                <w:rFonts w:ascii="Times New Roman" w:eastAsia="Times New Roman" w:hAnsi="Times New Roman"/>
                <w:b/>
                <w:bCs/>
                <w:u w:val="single"/>
                <w:lang w:eastAsia="tr-TR"/>
              </w:rPr>
              <w:t>GÖSTERGE</w:t>
            </w:r>
            <w:r>
              <w:rPr>
                <w:rFonts w:ascii="Times New Roman" w:eastAsia="Times New Roman" w:hAnsi="Times New Roman"/>
                <w:b/>
                <w:bCs/>
                <w:u w:val="single"/>
                <w:lang w:eastAsia="tr-TR"/>
              </w:rPr>
              <w:t xml:space="preserve"> 2</w:t>
            </w:r>
            <w:r w:rsidRPr="008D76A9">
              <w:rPr>
                <w:rFonts w:ascii="Times New Roman" w:eastAsia="Times New Roman" w:hAnsi="Times New Roman"/>
                <w:b/>
                <w:bCs/>
                <w:u w:val="single"/>
                <w:lang w:eastAsia="tr-TR"/>
              </w:rPr>
              <w:t>:</w:t>
            </w:r>
          </w:p>
          <w:p w14:paraId="598E2A0E" w14:textId="77777777" w:rsidR="00E055B7" w:rsidRPr="008D76A9" w:rsidRDefault="00E055B7" w:rsidP="007E33F0">
            <w:pPr>
              <w:spacing w:after="0" w:line="240" w:lineRule="auto"/>
              <w:jc w:val="both"/>
              <w:rPr>
                <w:rFonts w:ascii="Times New Roman" w:hAnsi="Times New Roman"/>
                <w:b/>
                <w:u w:val="single"/>
              </w:rPr>
            </w:pPr>
            <w:r w:rsidRPr="00153D01">
              <w:rPr>
                <w:rFonts w:ascii="Times New Roman" w:eastAsia="Times New Roman" w:hAnsi="Times New Roman"/>
                <w:bCs/>
                <w:lang w:eastAsia="tr-TR"/>
              </w:rPr>
              <w:t xml:space="preserve">Eşyanın tüm vasıflarının tereddüde mahal bırakılmayacak şekilde gösterilmesini ve tüm hareketlerinin kayıt altına alınmasını mümkün kılan defter ve kayıt düzenine sahip olmak </w:t>
            </w:r>
          </w:p>
        </w:tc>
        <w:tc>
          <w:tcPr>
            <w:tcW w:w="2872" w:type="pct"/>
            <w:gridSpan w:val="8"/>
            <w:tcBorders>
              <w:top w:val="single" w:sz="24" w:space="0" w:color="auto"/>
              <w:left w:val="single" w:sz="4" w:space="0" w:color="auto"/>
              <w:bottom w:val="single" w:sz="24" w:space="0" w:color="auto"/>
              <w:right w:val="single" w:sz="24" w:space="0" w:color="auto"/>
            </w:tcBorders>
          </w:tcPr>
          <w:p w14:paraId="3DF0305B" w14:textId="77777777" w:rsidR="00E055B7" w:rsidRPr="008D76A9" w:rsidRDefault="00E055B7" w:rsidP="00DC16FF">
            <w:pPr>
              <w:spacing w:after="0" w:line="240" w:lineRule="auto"/>
              <w:jc w:val="both"/>
              <w:rPr>
                <w:rFonts w:ascii="Times New Roman" w:hAnsi="Times New Roman"/>
                <w:b/>
                <w:u w:val="single"/>
              </w:rPr>
            </w:pPr>
            <w:r w:rsidRPr="008D76A9">
              <w:rPr>
                <w:rFonts w:ascii="Times New Roman" w:hAnsi="Times New Roman"/>
                <w:b/>
                <w:u w:val="single"/>
              </w:rPr>
              <w:t>İLGİLİ RİSKLER:</w:t>
            </w:r>
          </w:p>
          <w:p w14:paraId="427BE1A9" w14:textId="77777777" w:rsidR="00E055B7" w:rsidRPr="008D76A9" w:rsidRDefault="00E055B7" w:rsidP="008D76A9">
            <w:pPr>
              <w:spacing w:after="0" w:line="240" w:lineRule="auto"/>
              <w:jc w:val="both"/>
              <w:rPr>
                <w:rFonts w:ascii="Times New Roman" w:hAnsi="Times New Roman"/>
              </w:rPr>
            </w:pPr>
            <w:r w:rsidRPr="008D76A9">
              <w:rPr>
                <w:rFonts w:ascii="Times New Roman" w:hAnsi="Times New Roman"/>
              </w:rPr>
              <w:t>1- Kayıt tutma sisteminin karmaşıklığından dolayı usulsüz işlemlerin üstünün örtülmesi</w:t>
            </w:r>
          </w:p>
          <w:p w14:paraId="258CD8A1" w14:textId="77777777" w:rsidR="00E055B7" w:rsidRPr="008D76A9" w:rsidRDefault="00E055B7" w:rsidP="008D76A9">
            <w:pPr>
              <w:spacing w:after="0" w:line="240" w:lineRule="auto"/>
              <w:jc w:val="both"/>
              <w:rPr>
                <w:rFonts w:ascii="Times New Roman" w:hAnsi="Times New Roman"/>
              </w:rPr>
            </w:pPr>
            <w:r w:rsidRPr="008D76A9">
              <w:rPr>
                <w:rFonts w:ascii="Times New Roman" w:hAnsi="Times New Roman"/>
              </w:rPr>
              <w:t>2- Para hareketi ile eşya hareketi arasında bağlantının kurulamaması</w:t>
            </w:r>
          </w:p>
          <w:p w14:paraId="275F4FDD" w14:textId="77777777" w:rsidR="00E055B7" w:rsidRPr="00E505DA" w:rsidRDefault="00E055B7" w:rsidP="008D76A9">
            <w:pPr>
              <w:spacing w:after="0" w:line="240" w:lineRule="auto"/>
              <w:jc w:val="both"/>
              <w:rPr>
                <w:rFonts w:ascii="Times New Roman" w:hAnsi="Times New Roman"/>
                <w:b/>
              </w:rPr>
            </w:pPr>
            <w:r w:rsidRPr="008D76A9">
              <w:rPr>
                <w:rFonts w:ascii="Times New Roman" w:hAnsi="Times New Roman"/>
              </w:rPr>
              <w:t>3- Eşyanın tesis içinde takip edilememesi</w:t>
            </w:r>
          </w:p>
        </w:tc>
      </w:tr>
      <w:tr w:rsidR="00586A8B" w:rsidRPr="00E505DA" w14:paraId="566B8F46" w14:textId="77777777" w:rsidTr="007748DC">
        <w:tc>
          <w:tcPr>
            <w:tcW w:w="1845" w:type="pct"/>
            <w:gridSpan w:val="4"/>
            <w:tcBorders>
              <w:top w:val="single" w:sz="24" w:space="0" w:color="auto"/>
              <w:bottom w:val="single" w:sz="4" w:space="0" w:color="auto"/>
            </w:tcBorders>
          </w:tcPr>
          <w:p w14:paraId="01530F20" w14:textId="77777777" w:rsidR="00586A8B" w:rsidRPr="00E505DA" w:rsidRDefault="00586A8B" w:rsidP="0023015C">
            <w:pPr>
              <w:spacing w:after="0" w:line="240" w:lineRule="auto"/>
              <w:jc w:val="both"/>
              <w:rPr>
                <w:rFonts w:ascii="Times New Roman" w:hAnsi="Times New Roman"/>
                <w:b/>
              </w:rPr>
            </w:pPr>
            <w:r w:rsidRPr="00E505DA">
              <w:rPr>
                <w:rFonts w:ascii="Times New Roman" w:hAnsi="Times New Roman"/>
                <w:b/>
              </w:rPr>
              <w:t>Sorular</w:t>
            </w:r>
          </w:p>
        </w:tc>
        <w:tc>
          <w:tcPr>
            <w:tcW w:w="93" w:type="pct"/>
            <w:gridSpan w:val="2"/>
            <w:tcBorders>
              <w:top w:val="single" w:sz="24" w:space="0" w:color="auto"/>
              <w:bottom w:val="single" w:sz="4" w:space="0" w:color="auto"/>
            </w:tcBorders>
          </w:tcPr>
          <w:p w14:paraId="6A77F9F7"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24" w:space="0" w:color="auto"/>
              <w:bottom w:val="single" w:sz="4" w:space="0" w:color="auto"/>
            </w:tcBorders>
          </w:tcPr>
          <w:p w14:paraId="17BD738B"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24" w:space="0" w:color="auto"/>
              <w:bottom w:val="single" w:sz="4" w:space="0" w:color="auto"/>
            </w:tcBorders>
          </w:tcPr>
          <w:p w14:paraId="5A064F45"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24" w:space="0" w:color="auto"/>
              <w:bottom w:val="single" w:sz="4" w:space="0" w:color="auto"/>
            </w:tcBorders>
          </w:tcPr>
          <w:p w14:paraId="3F1BF79D" w14:textId="77777777" w:rsidR="00586A8B" w:rsidRDefault="00586A8B" w:rsidP="00CA26DE">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24" w:space="0" w:color="auto"/>
              <w:bottom w:val="single" w:sz="4" w:space="0" w:color="auto"/>
            </w:tcBorders>
          </w:tcPr>
          <w:p w14:paraId="2EF70AF1" w14:textId="77777777" w:rsidR="00586A8B" w:rsidRPr="00E505DA" w:rsidRDefault="00586A8B" w:rsidP="00DC16FF">
            <w:pPr>
              <w:spacing w:after="0" w:line="240" w:lineRule="auto"/>
              <w:jc w:val="both"/>
              <w:rPr>
                <w:rFonts w:ascii="Times New Roman" w:hAnsi="Times New Roman"/>
                <w:b/>
              </w:rPr>
            </w:pPr>
            <w:r>
              <w:rPr>
                <w:rFonts w:ascii="Times New Roman" w:hAnsi="Times New Roman"/>
                <w:b/>
              </w:rPr>
              <w:t>Değerlendirme Önerisi</w:t>
            </w:r>
          </w:p>
        </w:tc>
      </w:tr>
      <w:tr w:rsidR="00586A8B" w:rsidRPr="00E505DA" w14:paraId="6D67D4E0" w14:textId="77777777" w:rsidTr="007748DC">
        <w:tc>
          <w:tcPr>
            <w:tcW w:w="1845" w:type="pct"/>
            <w:gridSpan w:val="4"/>
            <w:tcBorders>
              <w:top w:val="single" w:sz="4" w:space="0" w:color="auto"/>
            </w:tcBorders>
          </w:tcPr>
          <w:p w14:paraId="77645475" w14:textId="5E141DF0" w:rsidR="00586A8B" w:rsidRDefault="00586A8B" w:rsidP="0023015C">
            <w:pPr>
              <w:spacing w:after="0" w:line="240" w:lineRule="auto"/>
              <w:jc w:val="both"/>
              <w:rPr>
                <w:rFonts w:ascii="Times New Roman" w:hAnsi="Times New Roman"/>
              </w:rPr>
            </w:pPr>
            <w:r>
              <w:rPr>
                <w:rFonts w:ascii="Times New Roman" w:hAnsi="Times New Roman"/>
              </w:rPr>
              <w:t>2.0</w:t>
            </w:r>
            <w:r w:rsidRPr="00E505DA">
              <w:rPr>
                <w:rFonts w:ascii="Times New Roman" w:hAnsi="Times New Roman"/>
              </w:rPr>
              <w:t>1-</w:t>
            </w:r>
            <w:r w:rsidR="00161CC8" w:rsidRPr="00E505DA">
              <w:rPr>
                <w:rFonts w:ascii="Times New Roman" w:hAnsi="Times New Roman"/>
              </w:rPr>
              <w:t xml:space="preserve"> Ticari eşyayı </w:t>
            </w:r>
            <w:r w:rsidR="00161CC8">
              <w:rPr>
                <w:rFonts w:ascii="Times New Roman" w:hAnsi="Times New Roman"/>
              </w:rPr>
              <w:t>veya hizmet sunulan eşyayı varolan bütün</w:t>
            </w:r>
            <w:r w:rsidR="00161CC8" w:rsidRPr="00E505DA">
              <w:rPr>
                <w:rFonts w:ascii="Times New Roman" w:hAnsi="Times New Roman"/>
              </w:rPr>
              <w:t xml:space="preserve"> ayırt edici özellikleri ile kayıt altına alacak yeterli usuller bulunmakta mıdır?</w:t>
            </w:r>
            <w:r w:rsidR="00161CC8">
              <w:rPr>
                <w:rFonts w:ascii="Times New Roman" w:hAnsi="Times New Roman"/>
              </w:rPr>
              <w:t xml:space="preserve"> </w:t>
            </w:r>
            <w:r w:rsidRPr="00E505DA">
              <w:rPr>
                <w:rFonts w:ascii="Times New Roman" w:hAnsi="Times New Roman"/>
              </w:rPr>
              <w:t xml:space="preserve"> </w:t>
            </w:r>
            <w:r>
              <w:rPr>
                <w:rFonts w:ascii="Times New Roman" w:hAnsi="Times New Roman"/>
              </w:rPr>
              <w:t>(SF-19)</w:t>
            </w:r>
          </w:p>
          <w:p w14:paraId="5F08F926" w14:textId="77777777" w:rsidR="00586A8B" w:rsidRPr="00E505DA" w:rsidRDefault="00586A8B" w:rsidP="002911A2">
            <w:pPr>
              <w:spacing w:after="0" w:line="240" w:lineRule="auto"/>
              <w:jc w:val="both"/>
              <w:rPr>
                <w:rFonts w:ascii="Times New Roman" w:hAnsi="Times New Roman"/>
              </w:rPr>
            </w:pPr>
          </w:p>
        </w:tc>
        <w:tc>
          <w:tcPr>
            <w:tcW w:w="93" w:type="pct"/>
            <w:gridSpan w:val="2"/>
            <w:tcBorders>
              <w:top w:val="single" w:sz="4" w:space="0" w:color="auto"/>
            </w:tcBorders>
          </w:tcPr>
          <w:p w14:paraId="764B0F54" w14:textId="77777777" w:rsidR="00586A8B" w:rsidRPr="00E505DA" w:rsidRDefault="00586A8B" w:rsidP="007A5A94">
            <w:pPr>
              <w:spacing w:after="0" w:line="240" w:lineRule="auto"/>
              <w:jc w:val="both"/>
              <w:rPr>
                <w:rFonts w:ascii="Times New Roman" w:hAnsi="Times New Roman"/>
              </w:rPr>
            </w:pPr>
          </w:p>
        </w:tc>
        <w:tc>
          <w:tcPr>
            <w:tcW w:w="105" w:type="pct"/>
            <w:gridSpan w:val="2"/>
            <w:tcBorders>
              <w:top w:val="single" w:sz="4" w:space="0" w:color="auto"/>
            </w:tcBorders>
          </w:tcPr>
          <w:p w14:paraId="3897F244" w14:textId="77777777" w:rsidR="00586A8B" w:rsidRPr="00E505DA" w:rsidRDefault="00586A8B" w:rsidP="007A5A94">
            <w:pPr>
              <w:spacing w:after="0" w:line="240" w:lineRule="auto"/>
              <w:jc w:val="both"/>
              <w:rPr>
                <w:rFonts w:ascii="Times New Roman" w:hAnsi="Times New Roman"/>
              </w:rPr>
            </w:pPr>
          </w:p>
        </w:tc>
        <w:tc>
          <w:tcPr>
            <w:tcW w:w="85" w:type="pct"/>
            <w:gridSpan w:val="2"/>
            <w:tcBorders>
              <w:top w:val="single" w:sz="4" w:space="0" w:color="auto"/>
            </w:tcBorders>
          </w:tcPr>
          <w:p w14:paraId="3835F225" w14:textId="77777777" w:rsidR="00586A8B" w:rsidRPr="00E505DA" w:rsidRDefault="00586A8B" w:rsidP="007A5A94">
            <w:pPr>
              <w:spacing w:after="0" w:line="240" w:lineRule="auto"/>
              <w:jc w:val="both"/>
              <w:rPr>
                <w:rFonts w:ascii="Times New Roman" w:hAnsi="Times New Roman"/>
              </w:rPr>
            </w:pPr>
          </w:p>
        </w:tc>
        <w:tc>
          <w:tcPr>
            <w:tcW w:w="99" w:type="pct"/>
            <w:gridSpan w:val="3"/>
            <w:tcBorders>
              <w:top w:val="single" w:sz="4" w:space="0" w:color="auto"/>
            </w:tcBorders>
          </w:tcPr>
          <w:p w14:paraId="08974E4F" w14:textId="77777777" w:rsidR="00586A8B" w:rsidRPr="00E505DA" w:rsidRDefault="00586A8B" w:rsidP="00E505DA">
            <w:pPr>
              <w:spacing w:after="0" w:line="240" w:lineRule="auto"/>
              <w:jc w:val="both"/>
              <w:rPr>
                <w:rFonts w:ascii="Times New Roman" w:hAnsi="Times New Roman"/>
              </w:rPr>
            </w:pPr>
          </w:p>
        </w:tc>
        <w:tc>
          <w:tcPr>
            <w:tcW w:w="2773" w:type="pct"/>
            <w:gridSpan w:val="5"/>
            <w:tcBorders>
              <w:top w:val="single" w:sz="4" w:space="0" w:color="auto"/>
            </w:tcBorders>
          </w:tcPr>
          <w:p w14:paraId="655FE4F4" w14:textId="7EC4CA41" w:rsidR="00161CC8" w:rsidRPr="00E505DA" w:rsidRDefault="00161CC8" w:rsidP="00161CC8">
            <w:pPr>
              <w:spacing w:after="0" w:line="240" w:lineRule="auto"/>
              <w:jc w:val="both"/>
              <w:rPr>
                <w:rFonts w:ascii="Times New Roman" w:hAnsi="Times New Roman"/>
              </w:rPr>
            </w:pPr>
            <w:r>
              <w:rPr>
                <w:rFonts w:ascii="Times New Roman" w:hAnsi="Times New Roman"/>
              </w:rPr>
              <w:t xml:space="preserve">- </w:t>
            </w:r>
            <w:r w:rsidRPr="00E505DA">
              <w:rPr>
                <w:rFonts w:ascii="Times New Roman" w:hAnsi="Times New Roman"/>
              </w:rPr>
              <w:t>Eşyanın, varsa;</w:t>
            </w:r>
          </w:p>
          <w:p w14:paraId="2ADF5542" w14:textId="77777777" w:rsidR="00161CC8" w:rsidRPr="00E505DA" w:rsidRDefault="00161CC8" w:rsidP="00161CC8">
            <w:pPr>
              <w:spacing w:after="0" w:line="240" w:lineRule="auto"/>
              <w:ind w:left="708"/>
              <w:jc w:val="both"/>
              <w:rPr>
                <w:rFonts w:ascii="Times New Roman" w:hAnsi="Times New Roman"/>
              </w:rPr>
            </w:pPr>
            <w:r w:rsidRPr="00E505DA">
              <w:rPr>
                <w:rFonts w:ascii="Times New Roman" w:hAnsi="Times New Roman"/>
              </w:rPr>
              <w:t xml:space="preserve">- markası, </w:t>
            </w:r>
          </w:p>
          <w:p w14:paraId="54D69F0A" w14:textId="77777777" w:rsidR="00161CC8" w:rsidRPr="00E505DA" w:rsidRDefault="00161CC8" w:rsidP="00161CC8">
            <w:pPr>
              <w:spacing w:after="0" w:line="240" w:lineRule="auto"/>
              <w:ind w:left="708"/>
              <w:jc w:val="both"/>
              <w:rPr>
                <w:rFonts w:ascii="Times New Roman" w:hAnsi="Times New Roman"/>
              </w:rPr>
            </w:pPr>
            <w:r w:rsidRPr="00E505DA">
              <w:rPr>
                <w:rFonts w:ascii="Times New Roman" w:hAnsi="Times New Roman"/>
              </w:rPr>
              <w:t>- modeli,</w:t>
            </w:r>
          </w:p>
          <w:p w14:paraId="48A02936" w14:textId="77777777" w:rsidR="00161CC8" w:rsidRPr="00E505DA" w:rsidRDefault="00161CC8" w:rsidP="00161CC8">
            <w:pPr>
              <w:spacing w:after="0" w:line="240" w:lineRule="auto"/>
              <w:ind w:left="708"/>
              <w:jc w:val="both"/>
              <w:rPr>
                <w:rFonts w:ascii="Times New Roman" w:hAnsi="Times New Roman"/>
              </w:rPr>
            </w:pPr>
            <w:r w:rsidRPr="00E505DA">
              <w:rPr>
                <w:rFonts w:ascii="Times New Roman" w:hAnsi="Times New Roman"/>
              </w:rPr>
              <w:lastRenderedPageBreak/>
              <w:t xml:space="preserve">- seri numarası, </w:t>
            </w:r>
          </w:p>
          <w:p w14:paraId="4359C9A5" w14:textId="77777777" w:rsidR="00161CC8" w:rsidRPr="00E505DA" w:rsidRDefault="00161CC8" w:rsidP="00161CC8">
            <w:pPr>
              <w:spacing w:after="0" w:line="240" w:lineRule="auto"/>
              <w:ind w:left="708"/>
              <w:jc w:val="both"/>
              <w:rPr>
                <w:rFonts w:ascii="Times New Roman" w:hAnsi="Times New Roman"/>
              </w:rPr>
            </w:pPr>
            <w:r w:rsidRPr="00E505DA">
              <w:rPr>
                <w:rFonts w:ascii="Times New Roman" w:hAnsi="Times New Roman"/>
              </w:rPr>
              <w:t xml:space="preserve">- tipi, </w:t>
            </w:r>
          </w:p>
          <w:p w14:paraId="66998E4A" w14:textId="77777777" w:rsidR="00161CC8" w:rsidRPr="00E505DA" w:rsidRDefault="00161CC8" w:rsidP="00161CC8">
            <w:pPr>
              <w:spacing w:after="0" w:line="240" w:lineRule="auto"/>
              <w:ind w:left="708"/>
              <w:jc w:val="both"/>
              <w:rPr>
                <w:rFonts w:ascii="Times New Roman" w:hAnsi="Times New Roman"/>
              </w:rPr>
            </w:pPr>
            <w:r w:rsidRPr="00E505DA">
              <w:rPr>
                <w:rFonts w:ascii="Times New Roman" w:hAnsi="Times New Roman"/>
              </w:rPr>
              <w:t xml:space="preserve">- rengi, </w:t>
            </w:r>
          </w:p>
          <w:p w14:paraId="2BF4946F" w14:textId="77777777" w:rsidR="00161CC8" w:rsidRDefault="00161CC8" w:rsidP="00161CC8">
            <w:pPr>
              <w:spacing w:after="0" w:line="240" w:lineRule="auto"/>
              <w:ind w:left="708"/>
              <w:jc w:val="both"/>
              <w:rPr>
                <w:rFonts w:ascii="Times New Roman" w:hAnsi="Times New Roman"/>
              </w:rPr>
            </w:pPr>
            <w:r w:rsidRPr="00E505DA">
              <w:rPr>
                <w:rFonts w:ascii="Times New Roman" w:hAnsi="Times New Roman"/>
              </w:rPr>
              <w:t>- ölçüleri,</w:t>
            </w:r>
          </w:p>
          <w:p w14:paraId="60EF4136" w14:textId="77777777" w:rsidR="00161CC8" w:rsidRPr="00E505DA" w:rsidRDefault="00161CC8" w:rsidP="00161CC8">
            <w:pPr>
              <w:spacing w:after="0" w:line="240" w:lineRule="auto"/>
              <w:ind w:left="708"/>
              <w:jc w:val="both"/>
              <w:rPr>
                <w:rFonts w:ascii="Times New Roman" w:hAnsi="Times New Roman"/>
              </w:rPr>
            </w:pPr>
            <w:r>
              <w:rPr>
                <w:rFonts w:ascii="Times New Roman" w:hAnsi="Times New Roman"/>
              </w:rPr>
              <w:t>- cinsi,</w:t>
            </w:r>
            <w:r w:rsidRPr="00E505DA">
              <w:rPr>
                <w:rFonts w:ascii="Times New Roman" w:hAnsi="Times New Roman"/>
              </w:rPr>
              <w:t xml:space="preserve"> </w:t>
            </w:r>
          </w:p>
          <w:p w14:paraId="55A59B1E" w14:textId="77777777" w:rsidR="00161CC8" w:rsidRPr="00E505DA" w:rsidRDefault="00161CC8" w:rsidP="00161CC8">
            <w:pPr>
              <w:spacing w:after="0" w:line="240" w:lineRule="auto"/>
              <w:ind w:left="708"/>
              <w:jc w:val="both"/>
              <w:rPr>
                <w:rFonts w:ascii="Times New Roman" w:hAnsi="Times New Roman"/>
              </w:rPr>
            </w:pPr>
            <w:r w:rsidRPr="00E505DA">
              <w:rPr>
                <w:rFonts w:ascii="Times New Roman" w:hAnsi="Times New Roman"/>
              </w:rPr>
              <w:t>- ağırlığı</w:t>
            </w:r>
            <w:r>
              <w:rPr>
                <w:rFonts w:ascii="Times New Roman" w:hAnsi="Times New Roman"/>
              </w:rPr>
              <w:t>,</w:t>
            </w:r>
            <w:r w:rsidRPr="00E505DA">
              <w:rPr>
                <w:rFonts w:ascii="Times New Roman" w:hAnsi="Times New Roman"/>
              </w:rPr>
              <w:t xml:space="preserve"> </w:t>
            </w:r>
          </w:p>
          <w:p w14:paraId="4D3CBA52" w14:textId="77777777" w:rsidR="00161CC8" w:rsidRPr="00E505DA" w:rsidRDefault="00161CC8" w:rsidP="00161CC8">
            <w:pPr>
              <w:spacing w:after="0" w:line="240" w:lineRule="auto"/>
              <w:ind w:left="708"/>
              <w:jc w:val="both"/>
              <w:rPr>
                <w:rFonts w:ascii="Times New Roman" w:hAnsi="Times New Roman"/>
              </w:rPr>
            </w:pPr>
            <w:r w:rsidRPr="00E505DA">
              <w:rPr>
                <w:rFonts w:ascii="Times New Roman" w:hAnsi="Times New Roman"/>
              </w:rPr>
              <w:t>- parti numarası</w:t>
            </w:r>
          </w:p>
          <w:p w14:paraId="2DC4AF43" w14:textId="77777777" w:rsidR="00161CC8" w:rsidRPr="00497ED0" w:rsidRDefault="00161CC8" w:rsidP="00161CC8">
            <w:pPr>
              <w:spacing w:after="0" w:line="240" w:lineRule="auto"/>
              <w:jc w:val="both"/>
              <w:rPr>
                <w:rFonts w:ascii="Times New Roman" w:hAnsi="Times New Roman"/>
              </w:rPr>
            </w:pPr>
            <w:r w:rsidRPr="00E505DA">
              <w:rPr>
                <w:rFonts w:ascii="Times New Roman" w:hAnsi="Times New Roman"/>
              </w:rPr>
              <w:t xml:space="preserve">gibi </w:t>
            </w:r>
            <w:r w:rsidRPr="00497ED0">
              <w:rPr>
                <w:rFonts w:ascii="Times New Roman" w:hAnsi="Times New Roman"/>
              </w:rPr>
              <w:t>özelliklerinin şirketin muhasebe kayıtları</w:t>
            </w:r>
            <w:r>
              <w:rPr>
                <w:rFonts w:ascii="Times New Roman" w:hAnsi="Times New Roman"/>
              </w:rPr>
              <w:t xml:space="preserve">, </w:t>
            </w:r>
            <w:r w:rsidRPr="00497ED0">
              <w:rPr>
                <w:rFonts w:ascii="Times New Roman" w:hAnsi="Times New Roman"/>
              </w:rPr>
              <w:t>muhasebe kayıtlarını destekleyici belgeler</w:t>
            </w:r>
            <w:r>
              <w:rPr>
                <w:rFonts w:ascii="Times New Roman" w:hAnsi="Times New Roman"/>
              </w:rPr>
              <w:t>,</w:t>
            </w:r>
            <w:r w:rsidRPr="00497ED0">
              <w:rPr>
                <w:rFonts w:ascii="Times New Roman" w:hAnsi="Times New Roman"/>
              </w:rPr>
              <w:t xml:space="preserve"> </w:t>
            </w:r>
            <w:r w:rsidRPr="00B74BD8">
              <w:rPr>
                <w:rFonts w:ascii="Times New Roman" w:hAnsi="Times New Roman"/>
              </w:rPr>
              <w:t>muhasebe kayıtlarına</w:t>
            </w:r>
            <w:r>
              <w:rPr>
                <w:rFonts w:ascii="Times New Roman" w:hAnsi="Times New Roman"/>
              </w:rPr>
              <w:t xml:space="preserve"> </w:t>
            </w:r>
            <w:r w:rsidRPr="00497ED0">
              <w:rPr>
                <w:rFonts w:ascii="Times New Roman" w:hAnsi="Times New Roman"/>
              </w:rPr>
              <w:t>yardımcı kayıtlar</w:t>
            </w:r>
            <w:r>
              <w:rPr>
                <w:rFonts w:ascii="Times New Roman" w:hAnsi="Times New Roman"/>
              </w:rPr>
              <w:t>,</w:t>
            </w:r>
            <w:r w:rsidRPr="00497ED0">
              <w:rPr>
                <w:rFonts w:ascii="Times New Roman" w:hAnsi="Times New Roman"/>
              </w:rPr>
              <w:t xml:space="preserve"> stok takip programları gibi vasıtalar aracılığıyla izlenebilmesi,</w:t>
            </w:r>
            <w:r>
              <w:rPr>
                <w:rFonts w:ascii="Times New Roman" w:hAnsi="Times New Roman"/>
              </w:rPr>
              <w:t xml:space="preserve"> </w:t>
            </w:r>
          </w:p>
          <w:p w14:paraId="6D845E26" w14:textId="77777777" w:rsidR="00161CC8" w:rsidRPr="00E505DA" w:rsidRDefault="00161CC8" w:rsidP="00161CC8">
            <w:pPr>
              <w:spacing w:after="0" w:line="240" w:lineRule="auto"/>
              <w:jc w:val="both"/>
              <w:rPr>
                <w:rFonts w:ascii="Times New Roman" w:hAnsi="Times New Roman"/>
              </w:rPr>
            </w:pPr>
            <w:r w:rsidRPr="00497ED0">
              <w:rPr>
                <w:rFonts w:ascii="Times New Roman" w:hAnsi="Times New Roman"/>
              </w:rPr>
              <w:t xml:space="preserve"> - Bu kayıtların diğer lojistik kayıtlarıyla bağlantılı olması, (örn. eşya tesis içinde depolar arasında aktarılırken kayıtlardan seri numarası ile takip edilebilmesi</w:t>
            </w:r>
            <w:r>
              <w:rPr>
                <w:rFonts w:ascii="Times New Roman" w:hAnsi="Times New Roman"/>
              </w:rPr>
              <w:t xml:space="preserve"> vb.)</w:t>
            </w:r>
          </w:p>
          <w:p w14:paraId="7B9710AE" w14:textId="0A1CDC95" w:rsidR="00586A8B" w:rsidRDefault="00161CC8" w:rsidP="00161CC8">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6B20B9C7" w14:textId="77777777" w:rsidTr="00586A8B">
        <w:tc>
          <w:tcPr>
            <w:tcW w:w="5000" w:type="pct"/>
            <w:gridSpan w:val="18"/>
            <w:tcBorders>
              <w:top w:val="single" w:sz="4" w:space="0" w:color="auto"/>
            </w:tcBorders>
          </w:tcPr>
          <w:p w14:paraId="79B1FF18" w14:textId="2BD80B84" w:rsidR="00586A8B" w:rsidRDefault="00586A8B" w:rsidP="0023015C">
            <w:pPr>
              <w:spacing w:after="0" w:line="240" w:lineRule="auto"/>
              <w:jc w:val="both"/>
              <w:rPr>
                <w:rFonts w:ascii="Times New Roman" w:hAnsi="Times New Roman"/>
              </w:rPr>
            </w:pPr>
            <w:r>
              <w:rPr>
                <w:rFonts w:ascii="Times New Roman" w:hAnsi="Times New Roman"/>
              </w:rPr>
              <w:lastRenderedPageBreak/>
              <w:t>Açıklama:</w:t>
            </w:r>
          </w:p>
          <w:p w14:paraId="3C9422BF" w14:textId="77777777" w:rsidR="00586A8B" w:rsidRDefault="00586A8B" w:rsidP="0023015C">
            <w:pPr>
              <w:spacing w:after="0" w:line="240" w:lineRule="auto"/>
              <w:jc w:val="both"/>
              <w:rPr>
                <w:rFonts w:ascii="Times New Roman" w:hAnsi="Times New Roman"/>
              </w:rPr>
            </w:pPr>
          </w:p>
          <w:p w14:paraId="1A05C9F0" w14:textId="77777777" w:rsidR="00586A8B" w:rsidRPr="00E505DA" w:rsidRDefault="00586A8B" w:rsidP="0023015C">
            <w:pPr>
              <w:spacing w:after="0" w:line="240" w:lineRule="auto"/>
              <w:jc w:val="both"/>
              <w:rPr>
                <w:rFonts w:ascii="Times New Roman" w:hAnsi="Times New Roman"/>
              </w:rPr>
            </w:pPr>
          </w:p>
        </w:tc>
      </w:tr>
      <w:tr w:rsidR="00586A8B" w:rsidRPr="00E505DA" w14:paraId="503DEF9C" w14:textId="77777777" w:rsidTr="007748DC">
        <w:trPr>
          <w:trHeight w:val="546"/>
        </w:trPr>
        <w:tc>
          <w:tcPr>
            <w:tcW w:w="1845" w:type="pct"/>
            <w:gridSpan w:val="4"/>
            <w:tcBorders>
              <w:bottom w:val="single" w:sz="4" w:space="0" w:color="auto"/>
            </w:tcBorders>
          </w:tcPr>
          <w:p w14:paraId="6183ECF8" w14:textId="001122BE" w:rsidR="00586A8B" w:rsidRPr="00E505DA" w:rsidRDefault="00586A8B" w:rsidP="0023015C">
            <w:pPr>
              <w:spacing w:after="0" w:line="240" w:lineRule="auto"/>
              <w:jc w:val="both"/>
              <w:rPr>
                <w:rFonts w:ascii="Times New Roman" w:hAnsi="Times New Roman"/>
              </w:rPr>
            </w:pPr>
            <w:r>
              <w:rPr>
                <w:rFonts w:ascii="Times New Roman" w:hAnsi="Times New Roman"/>
              </w:rPr>
              <w:t>2.0</w:t>
            </w:r>
            <w:r w:rsidRPr="00E505DA">
              <w:rPr>
                <w:rFonts w:ascii="Times New Roman" w:hAnsi="Times New Roman"/>
              </w:rPr>
              <w:t xml:space="preserve">2- </w:t>
            </w:r>
            <w:r w:rsidR="00161CC8" w:rsidRPr="00A67A97">
              <w:rPr>
                <w:rFonts w:ascii="Times New Roman" w:hAnsi="Times New Roman"/>
              </w:rPr>
              <w:t>Üretim sürecinde ilk maddelerin depodan çekilmesi, üretim sürecine sokulması, nihai ürünün ortaya çıkması, üretim sürecinde oluşan fire ve kayıplar</w:t>
            </w:r>
            <w:r w:rsidR="00161CC8">
              <w:rPr>
                <w:rFonts w:ascii="Times New Roman" w:hAnsi="Times New Roman"/>
              </w:rPr>
              <w:t xml:space="preserve"> ile nihai ürünün depoya alınması süreçlerinin kayda alınmasına ilişkin yeterli usuller var mıdır? </w:t>
            </w:r>
            <w:r>
              <w:rPr>
                <w:rFonts w:ascii="Times New Roman" w:hAnsi="Times New Roman"/>
              </w:rPr>
              <w:t>(SF-20)</w:t>
            </w:r>
          </w:p>
          <w:p w14:paraId="1D26D2AB" w14:textId="77777777" w:rsidR="00586A8B" w:rsidRPr="00140A66" w:rsidRDefault="00586A8B" w:rsidP="0023015C">
            <w:pPr>
              <w:spacing w:after="0" w:line="240" w:lineRule="auto"/>
              <w:jc w:val="both"/>
              <w:rPr>
                <w:rFonts w:ascii="Times New Roman" w:hAnsi="Times New Roman"/>
                <w:color w:val="1F497D" w:themeColor="text2"/>
              </w:rPr>
            </w:pPr>
          </w:p>
        </w:tc>
        <w:tc>
          <w:tcPr>
            <w:tcW w:w="93" w:type="pct"/>
            <w:gridSpan w:val="2"/>
            <w:tcBorders>
              <w:bottom w:val="single" w:sz="4" w:space="0" w:color="auto"/>
            </w:tcBorders>
          </w:tcPr>
          <w:p w14:paraId="756CA529"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Borders>
              <w:bottom w:val="single" w:sz="4" w:space="0" w:color="auto"/>
            </w:tcBorders>
          </w:tcPr>
          <w:p w14:paraId="64091B3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Borders>
              <w:bottom w:val="single" w:sz="4" w:space="0" w:color="auto"/>
            </w:tcBorders>
          </w:tcPr>
          <w:p w14:paraId="4C650609"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Borders>
              <w:bottom w:val="single" w:sz="4" w:space="0" w:color="auto"/>
            </w:tcBorders>
          </w:tcPr>
          <w:p w14:paraId="5AA55BF0"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Borders>
              <w:bottom w:val="single" w:sz="4" w:space="0" w:color="auto"/>
            </w:tcBorders>
          </w:tcPr>
          <w:p w14:paraId="6AAEE4C6" w14:textId="5BE65B5C" w:rsidR="00161CC8" w:rsidRDefault="00586A8B" w:rsidP="00161CC8">
            <w:pPr>
              <w:pStyle w:val="ListeParagraf"/>
              <w:numPr>
                <w:ilvl w:val="0"/>
                <w:numId w:val="16"/>
              </w:numPr>
              <w:spacing w:line="240" w:lineRule="auto"/>
              <w:jc w:val="both"/>
              <w:rPr>
                <w:rFonts w:ascii="Times New Roman" w:hAnsi="Times New Roman"/>
              </w:rPr>
            </w:pPr>
            <w:r>
              <w:rPr>
                <w:rFonts w:ascii="Times New Roman" w:hAnsi="Times New Roman"/>
              </w:rPr>
              <w:t xml:space="preserve"> </w:t>
            </w:r>
            <w:r w:rsidR="00161CC8">
              <w:rPr>
                <w:rFonts w:ascii="Times New Roman" w:hAnsi="Times New Roman"/>
              </w:rPr>
              <w:t>Üretim sürecinden sorumlu bir birimin mevcut olması,</w:t>
            </w:r>
          </w:p>
          <w:p w14:paraId="528B6349" w14:textId="77777777" w:rsidR="00161CC8" w:rsidRDefault="00161CC8" w:rsidP="00161CC8">
            <w:pPr>
              <w:pStyle w:val="ListeParagraf"/>
              <w:numPr>
                <w:ilvl w:val="0"/>
                <w:numId w:val="16"/>
              </w:numPr>
              <w:spacing w:line="240" w:lineRule="auto"/>
              <w:jc w:val="both"/>
              <w:rPr>
                <w:rFonts w:ascii="Times New Roman" w:hAnsi="Times New Roman"/>
              </w:rPr>
            </w:pPr>
            <w:r>
              <w:rPr>
                <w:rFonts w:ascii="Times New Roman" w:hAnsi="Times New Roman"/>
              </w:rPr>
              <w:t>Üretim girdi ve çıktılarının kayıt altına alınması,</w:t>
            </w:r>
          </w:p>
          <w:p w14:paraId="486CBBD0" w14:textId="77777777" w:rsidR="00161CC8" w:rsidRDefault="00161CC8" w:rsidP="00161CC8">
            <w:pPr>
              <w:pStyle w:val="ListeParagraf"/>
              <w:numPr>
                <w:ilvl w:val="0"/>
                <w:numId w:val="16"/>
              </w:numPr>
              <w:spacing w:line="240" w:lineRule="auto"/>
              <w:jc w:val="both"/>
              <w:rPr>
                <w:rFonts w:ascii="Times New Roman" w:hAnsi="Times New Roman"/>
              </w:rPr>
            </w:pPr>
            <w:r>
              <w:rPr>
                <w:rFonts w:ascii="Times New Roman" w:hAnsi="Times New Roman"/>
              </w:rPr>
              <w:t>Üretim sürecinde kayıtların oluşturulmasından sorumlu personelin belirli olması,</w:t>
            </w:r>
          </w:p>
          <w:p w14:paraId="0E6E01AB" w14:textId="77777777" w:rsidR="00161CC8" w:rsidRDefault="00161CC8" w:rsidP="00161CC8">
            <w:pPr>
              <w:pStyle w:val="ListeParagraf"/>
              <w:numPr>
                <w:ilvl w:val="0"/>
                <w:numId w:val="16"/>
              </w:numPr>
              <w:spacing w:line="240" w:lineRule="auto"/>
              <w:jc w:val="both"/>
              <w:rPr>
                <w:rFonts w:ascii="Times New Roman" w:hAnsi="Times New Roman"/>
              </w:rPr>
            </w:pPr>
            <w:r>
              <w:rPr>
                <w:rFonts w:ascii="Times New Roman" w:hAnsi="Times New Roman"/>
              </w:rPr>
              <w:t>Üretim metodlarının belirli olması,</w:t>
            </w:r>
          </w:p>
          <w:p w14:paraId="2D42AE33" w14:textId="77777777" w:rsidR="00161CC8" w:rsidRDefault="00161CC8" w:rsidP="00161CC8">
            <w:pPr>
              <w:pStyle w:val="ListeParagraf"/>
              <w:numPr>
                <w:ilvl w:val="0"/>
                <w:numId w:val="16"/>
              </w:numPr>
              <w:spacing w:line="240" w:lineRule="auto"/>
              <w:jc w:val="both"/>
              <w:rPr>
                <w:rFonts w:ascii="Times New Roman" w:hAnsi="Times New Roman"/>
              </w:rPr>
            </w:pPr>
            <w:r>
              <w:rPr>
                <w:rFonts w:ascii="Times New Roman" w:hAnsi="Times New Roman"/>
              </w:rPr>
              <w:t>Bu üretim metodlarının uygun şekilde yazılı kayda alınması,</w:t>
            </w:r>
          </w:p>
          <w:p w14:paraId="7221B364" w14:textId="77777777" w:rsidR="00161CC8" w:rsidRDefault="00161CC8" w:rsidP="00161CC8">
            <w:pPr>
              <w:pStyle w:val="ListeParagraf"/>
              <w:numPr>
                <w:ilvl w:val="0"/>
                <w:numId w:val="16"/>
              </w:numPr>
              <w:spacing w:line="240" w:lineRule="auto"/>
              <w:jc w:val="both"/>
              <w:rPr>
                <w:rFonts w:ascii="Times New Roman" w:hAnsi="Times New Roman"/>
              </w:rPr>
            </w:pPr>
            <w:r>
              <w:rPr>
                <w:rFonts w:ascii="Times New Roman" w:hAnsi="Times New Roman"/>
              </w:rPr>
              <w:t>Üretim metodlarının düzenli olarak kontrol edilmesi,</w:t>
            </w:r>
          </w:p>
          <w:p w14:paraId="11EBED81" w14:textId="77777777" w:rsidR="00161CC8" w:rsidRDefault="00161CC8" w:rsidP="00161CC8">
            <w:pPr>
              <w:pStyle w:val="ListeParagraf"/>
              <w:numPr>
                <w:ilvl w:val="0"/>
                <w:numId w:val="16"/>
              </w:numPr>
              <w:spacing w:line="240" w:lineRule="auto"/>
              <w:jc w:val="both"/>
              <w:rPr>
                <w:rFonts w:ascii="Times New Roman" w:hAnsi="Times New Roman"/>
              </w:rPr>
            </w:pPr>
            <w:r>
              <w:rPr>
                <w:rFonts w:ascii="Times New Roman" w:hAnsi="Times New Roman"/>
              </w:rPr>
              <w:t>Nihai ürünün kalite kontrol uygulamalarına tabi olması,</w:t>
            </w:r>
          </w:p>
          <w:p w14:paraId="2303302D" w14:textId="77777777" w:rsidR="00161CC8" w:rsidRDefault="00161CC8" w:rsidP="00161CC8">
            <w:pPr>
              <w:pStyle w:val="ListeParagraf"/>
              <w:numPr>
                <w:ilvl w:val="0"/>
                <w:numId w:val="16"/>
              </w:numPr>
              <w:spacing w:after="0" w:line="240" w:lineRule="auto"/>
              <w:jc w:val="both"/>
              <w:rPr>
                <w:rFonts w:ascii="Times New Roman" w:hAnsi="Times New Roman"/>
              </w:rPr>
            </w:pPr>
            <w:r>
              <w:rPr>
                <w:rFonts w:ascii="Times New Roman" w:hAnsi="Times New Roman"/>
              </w:rPr>
              <w:t>Kontrol sonuçlarının kayda alınması</w:t>
            </w:r>
          </w:p>
          <w:p w14:paraId="61F35CDA" w14:textId="4C5BFEAC" w:rsidR="00586A8B" w:rsidRDefault="00161CC8" w:rsidP="00161CC8">
            <w:pPr>
              <w:spacing w:after="0" w:line="240" w:lineRule="auto"/>
              <w:jc w:val="both"/>
              <w:rPr>
                <w:rFonts w:ascii="Times New Roman" w:hAnsi="Times New Roman"/>
              </w:rPr>
            </w:pPr>
            <w:r>
              <w:rPr>
                <w:rFonts w:ascii="Times New Roman" w:hAnsi="Times New Roman"/>
              </w:rPr>
              <w:t>hususlarında usullerin bulunması beklenmektedir.</w:t>
            </w:r>
          </w:p>
        </w:tc>
      </w:tr>
      <w:tr w:rsidR="00586A8B" w:rsidRPr="00E505DA" w14:paraId="1F723F99" w14:textId="77777777" w:rsidTr="00586A8B">
        <w:trPr>
          <w:trHeight w:val="546"/>
        </w:trPr>
        <w:tc>
          <w:tcPr>
            <w:tcW w:w="5000" w:type="pct"/>
            <w:gridSpan w:val="18"/>
            <w:tcBorders>
              <w:bottom w:val="single" w:sz="4" w:space="0" w:color="auto"/>
            </w:tcBorders>
          </w:tcPr>
          <w:p w14:paraId="731E1A65"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64E79604" w14:textId="77777777" w:rsidR="00586A8B" w:rsidRDefault="00586A8B" w:rsidP="0023015C">
            <w:pPr>
              <w:spacing w:after="0" w:line="240" w:lineRule="auto"/>
              <w:jc w:val="both"/>
              <w:rPr>
                <w:rFonts w:ascii="Times New Roman" w:hAnsi="Times New Roman"/>
              </w:rPr>
            </w:pPr>
          </w:p>
          <w:p w14:paraId="23730513" w14:textId="77777777" w:rsidR="00586A8B" w:rsidRDefault="00586A8B" w:rsidP="0023015C">
            <w:pPr>
              <w:spacing w:after="0" w:line="240" w:lineRule="auto"/>
              <w:jc w:val="both"/>
              <w:rPr>
                <w:rFonts w:ascii="Times New Roman" w:hAnsi="Times New Roman"/>
              </w:rPr>
            </w:pPr>
          </w:p>
          <w:p w14:paraId="0E9679C7" w14:textId="77777777" w:rsidR="00586A8B" w:rsidRDefault="00586A8B" w:rsidP="0023015C">
            <w:pPr>
              <w:spacing w:after="0" w:line="240" w:lineRule="auto"/>
              <w:jc w:val="both"/>
              <w:rPr>
                <w:rFonts w:ascii="Times New Roman" w:hAnsi="Times New Roman"/>
              </w:rPr>
            </w:pPr>
          </w:p>
          <w:p w14:paraId="3DCA92E5" w14:textId="77777777" w:rsidR="00586A8B" w:rsidRDefault="00586A8B" w:rsidP="0023015C">
            <w:pPr>
              <w:spacing w:after="0" w:line="240" w:lineRule="auto"/>
              <w:jc w:val="both"/>
              <w:rPr>
                <w:rFonts w:ascii="Times New Roman" w:hAnsi="Times New Roman"/>
              </w:rPr>
            </w:pPr>
          </w:p>
        </w:tc>
      </w:tr>
      <w:tr w:rsidR="00586A8B" w:rsidRPr="00E505DA" w14:paraId="405AB24E" w14:textId="77777777" w:rsidTr="007748DC">
        <w:trPr>
          <w:trHeight w:val="204"/>
        </w:trPr>
        <w:tc>
          <w:tcPr>
            <w:tcW w:w="1845" w:type="pct"/>
            <w:gridSpan w:val="4"/>
            <w:tcBorders>
              <w:top w:val="single" w:sz="4" w:space="0" w:color="auto"/>
              <w:bottom w:val="single" w:sz="4" w:space="0" w:color="auto"/>
            </w:tcBorders>
          </w:tcPr>
          <w:p w14:paraId="7CFE9357" w14:textId="2F3581D8" w:rsidR="00586A8B" w:rsidRDefault="00586A8B" w:rsidP="008D2AD9">
            <w:pPr>
              <w:spacing w:after="0" w:line="240" w:lineRule="auto"/>
              <w:jc w:val="both"/>
              <w:rPr>
                <w:rFonts w:ascii="Times New Roman" w:hAnsi="Times New Roman"/>
              </w:rPr>
            </w:pPr>
            <w:r>
              <w:rPr>
                <w:rFonts w:ascii="Times New Roman" w:hAnsi="Times New Roman"/>
              </w:rPr>
              <w:t>2.0</w:t>
            </w:r>
            <w:r w:rsidRPr="00E505DA">
              <w:rPr>
                <w:rFonts w:ascii="Times New Roman" w:hAnsi="Times New Roman"/>
              </w:rPr>
              <w:t>3-</w:t>
            </w:r>
            <w:r w:rsidR="00161CC8" w:rsidRPr="00E505DA">
              <w:rPr>
                <w:rFonts w:ascii="Times New Roman" w:hAnsi="Times New Roman"/>
              </w:rPr>
              <w:t xml:space="preserve"> Nihai ürünün</w:t>
            </w:r>
            <w:r w:rsidR="00161CC8">
              <w:rPr>
                <w:rFonts w:ascii="Times New Roman" w:hAnsi="Times New Roman"/>
              </w:rPr>
              <w:t xml:space="preserve"> veya satışa hazır eşyanın </w:t>
            </w:r>
            <w:r w:rsidR="00161CC8" w:rsidRPr="00E505DA">
              <w:rPr>
                <w:rFonts w:ascii="Times New Roman" w:hAnsi="Times New Roman"/>
              </w:rPr>
              <w:t>tesis içindeki hareketleri tarih ve saat bilgisi ile kayıt altına alınmakta mıdır?</w:t>
            </w:r>
            <w:r w:rsidR="00161CC8">
              <w:rPr>
                <w:rFonts w:ascii="Times New Roman" w:hAnsi="Times New Roman"/>
              </w:rPr>
              <w:t xml:space="preserve"> </w:t>
            </w:r>
            <w:r w:rsidRPr="00E505DA">
              <w:rPr>
                <w:rFonts w:ascii="Times New Roman" w:hAnsi="Times New Roman"/>
              </w:rPr>
              <w:t xml:space="preserve"> </w:t>
            </w:r>
            <w:r>
              <w:rPr>
                <w:rFonts w:ascii="Times New Roman" w:hAnsi="Times New Roman"/>
              </w:rPr>
              <w:t>(SF-21)</w:t>
            </w:r>
          </w:p>
          <w:p w14:paraId="1376B180" w14:textId="77777777" w:rsidR="00586A8B" w:rsidRPr="00140A66" w:rsidRDefault="00586A8B" w:rsidP="009D5D9E">
            <w:pPr>
              <w:spacing w:after="0" w:line="240" w:lineRule="auto"/>
              <w:jc w:val="both"/>
              <w:rPr>
                <w:rFonts w:ascii="Times New Roman" w:hAnsi="Times New Roman"/>
                <w:color w:val="1F497D" w:themeColor="text2"/>
              </w:rPr>
            </w:pPr>
          </w:p>
        </w:tc>
        <w:tc>
          <w:tcPr>
            <w:tcW w:w="93" w:type="pct"/>
            <w:gridSpan w:val="2"/>
            <w:tcBorders>
              <w:top w:val="single" w:sz="4" w:space="0" w:color="auto"/>
              <w:bottom w:val="single" w:sz="4" w:space="0" w:color="auto"/>
            </w:tcBorders>
          </w:tcPr>
          <w:p w14:paraId="4B843100" w14:textId="40B87F59"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4" w:space="0" w:color="auto"/>
              <w:bottom w:val="single" w:sz="4" w:space="0" w:color="auto"/>
            </w:tcBorders>
          </w:tcPr>
          <w:p w14:paraId="29589B01" w14:textId="00FA4E74"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4" w:space="0" w:color="auto"/>
              <w:bottom w:val="single" w:sz="4" w:space="0" w:color="auto"/>
            </w:tcBorders>
          </w:tcPr>
          <w:p w14:paraId="473F2C36" w14:textId="1DA078CE"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4" w:space="0" w:color="auto"/>
              <w:bottom w:val="single" w:sz="4" w:space="0" w:color="auto"/>
            </w:tcBorders>
          </w:tcPr>
          <w:p w14:paraId="5D8FEBF5" w14:textId="30474750"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4" w:space="0" w:color="auto"/>
              <w:bottom w:val="single" w:sz="4" w:space="0" w:color="auto"/>
            </w:tcBorders>
          </w:tcPr>
          <w:p w14:paraId="7A445D1D" w14:textId="5BE1D27F" w:rsidR="00161CC8" w:rsidRDefault="00161CC8" w:rsidP="00161CC8">
            <w:pPr>
              <w:spacing w:after="0" w:line="240" w:lineRule="auto"/>
              <w:jc w:val="both"/>
              <w:rPr>
                <w:rFonts w:ascii="Times New Roman" w:hAnsi="Times New Roman"/>
              </w:rPr>
            </w:pPr>
            <w:r w:rsidRPr="00237AB6">
              <w:rPr>
                <w:rFonts w:ascii="Times New Roman" w:hAnsi="Times New Roman"/>
              </w:rPr>
              <w:t>- Üretim bandından çıkan veya tesise tedarikçi tarafından hazır halde getirilen ürünün tesis içindeki hareketlerinin kayıt altına alınmasına yönelik bir sistem</w:t>
            </w:r>
            <w:r>
              <w:rPr>
                <w:rFonts w:ascii="Times New Roman" w:hAnsi="Times New Roman"/>
              </w:rPr>
              <w:t>atiğin</w:t>
            </w:r>
            <w:r w:rsidRPr="00237AB6">
              <w:rPr>
                <w:rFonts w:ascii="Times New Roman" w:hAnsi="Times New Roman"/>
              </w:rPr>
              <w:t xml:space="preserve"> bulunması, </w:t>
            </w:r>
          </w:p>
          <w:p w14:paraId="2BB50B7C" w14:textId="77777777" w:rsidR="00161CC8" w:rsidRPr="00237AB6" w:rsidRDefault="00161CC8" w:rsidP="00161CC8">
            <w:pPr>
              <w:spacing w:after="0" w:line="240" w:lineRule="auto"/>
              <w:jc w:val="both"/>
              <w:rPr>
                <w:rFonts w:ascii="Times New Roman" w:hAnsi="Times New Roman"/>
              </w:rPr>
            </w:pPr>
            <w:r>
              <w:rPr>
                <w:rFonts w:ascii="Times New Roman" w:hAnsi="Times New Roman"/>
              </w:rPr>
              <w:t xml:space="preserve">- Hizmet sunulan (firmaya ait olmayan) eşyanın tesis içindeki hareketlerinin kayıt altına </w:t>
            </w:r>
            <w:r w:rsidRPr="00237AB6">
              <w:rPr>
                <w:rFonts w:ascii="Times New Roman" w:hAnsi="Times New Roman"/>
              </w:rPr>
              <w:t>alınmasına yönelik bir sistem</w:t>
            </w:r>
            <w:r>
              <w:rPr>
                <w:rFonts w:ascii="Times New Roman" w:hAnsi="Times New Roman"/>
              </w:rPr>
              <w:t>atiğin</w:t>
            </w:r>
            <w:r w:rsidRPr="00237AB6">
              <w:rPr>
                <w:rFonts w:ascii="Times New Roman" w:hAnsi="Times New Roman"/>
              </w:rPr>
              <w:t xml:space="preserve"> bulunması, </w:t>
            </w:r>
          </w:p>
          <w:p w14:paraId="5B8667E4" w14:textId="77777777" w:rsidR="00161CC8" w:rsidRDefault="00161CC8" w:rsidP="00161CC8">
            <w:pPr>
              <w:spacing w:after="0" w:line="240" w:lineRule="auto"/>
              <w:jc w:val="both"/>
              <w:rPr>
                <w:rFonts w:ascii="Times New Roman" w:hAnsi="Times New Roman"/>
              </w:rPr>
            </w:pPr>
            <w:r w:rsidRPr="00E505DA">
              <w:rPr>
                <w:rFonts w:ascii="Times New Roman" w:hAnsi="Times New Roman"/>
              </w:rPr>
              <w:t>- Bu kayıtlar</w:t>
            </w:r>
            <w:r>
              <w:rPr>
                <w:rFonts w:ascii="Times New Roman" w:hAnsi="Times New Roman"/>
              </w:rPr>
              <w:t>ın</w:t>
            </w:r>
            <w:r w:rsidRPr="00E505DA">
              <w:rPr>
                <w:rFonts w:ascii="Times New Roman" w:hAnsi="Times New Roman"/>
              </w:rPr>
              <w:t xml:space="preserve"> tarih</w:t>
            </w:r>
            <w:r>
              <w:rPr>
                <w:rFonts w:ascii="Times New Roman" w:hAnsi="Times New Roman"/>
              </w:rPr>
              <w:t xml:space="preserve"> ve saat bilgisini içermesi,</w:t>
            </w:r>
          </w:p>
          <w:p w14:paraId="65A32F4E" w14:textId="01553BCA" w:rsidR="00586A8B" w:rsidRPr="00E505DA" w:rsidRDefault="00161CC8" w:rsidP="00161CC8">
            <w:pPr>
              <w:spacing w:after="0" w:line="240" w:lineRule="auto"/>
              <w:jc w:val="both"/>
              <w:rPr>
                <w:rFonts w:ascii="Times New Roman" w:hAnsi="Times New Roman"/>
              </w:rPr>
            </w:pPr>
            <w:r>
              <w:rPr>
                <w:rFonts w:ascii="Times New Roman" w:hAnsi="Times New Roman"/>
              </w:rPr>
              <w:t>beklenmektedir.</w:t>
            </w:r>
          </w:p>
        </w:tc>
      </w:tr>
      <w:tr w:rsidR="00586A8B" w:rsidRPr="00E505DA" w14:paraId="30E9ED67" w14:textId="77777777" w:rsidTr="0036594B">
        <w:trPr>
          <w:trHeight w:val="572"/>
        </w:trPr>
        <w:tc>
          <w:tcPr>
            <w:tcW w:w="5000" w:type="pct"/>
            <w:gridSpan w:val="18"/>
            <w:tcBorders>
              <w:top w:val="single" w:sz="4" w:space="0" w:color="auto"/>
              <w:bottom w:val="single" w:sz="4" w:space="0" w:color="auto"/>
            </w:tcBorders>
          </w:tcPr>
          <w:p w14:paraId="7277348C"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72DD039C" w14:textId="77777777" w:rsidR="00586A8B" w:rsidRDefault="00586A8B" w:rsidP="0023015C">
            <w:pPr>
              <w:spacing w:after="0" w:line="240" w:lineRule="auto"/>
              <w:jc w:val="both"/>
              <w:rPr>
                <w:rFonts w:ascii="Times New Roman" w:hAnsi="Times New Roman"/>
              </w:rPr>
            </w:pPr>
          </w:p>
          <w:p w14:paraId="6D2EA12B" w14:textId="77777777" w:rsidR="0036594B" w:rsidRDefault="0036594B" w:rsidP="0023015C">
            <w:pPr>
              <w:spacing w:after="0" w:line="240" w:lineRule="auto"/>
              <w:jc w:val="both"/>
              <w:rPr>
                <w:rFonts w:ascii="Times New Roman" w:hAnsi="Times New Roman"/>
              </w:rPr>
            </w:pPr>
          </w:p>
        </w:tc>
      </w:tr>
      <w:tr w:rsidR="00586A8B" w:rsidRPr="00E505DA" w14:paraId="663AD641" w14:textId="77777777" w:rsidTr="007748DC">
        <w:trPr>
          <w:trHeight w:val="215"/>
        </w:trPr>
        <w:tc>
          <w:tcPr>
            <w:tcW w:w="1845" w:type="pct"/>
            <w:gridSpan w:val="4"/>
            <w:tcBorders>
              <w:top w:val="single" w:sz="4" w:space="0" w:color="auto"/>
              <w:bottom w:val="single" w:sz="4" w:space="0" w:color="000000"/>
              <w:right w:val="single" w:sz="4" w:space="0" w:color="auto"/>
            </w:tcBorders>
          </w:tcPr>
          <w:p w14:paraId="194548C9" w14:textId="4546E06F" w:rsidR="00586A8B" w:rsidRDefault="00586A8B" w:rsidP="008A57D4">
            <w:pPr>
              <w:spacing w:after="0" w:line="240" w:lineRule="auto"/>
              <w:jc w:val="both"/>
              <w:rPr>
                <w:rFonts w:ascii="Times New Roman" w:hAnsi="Times New Roman"/>
              </w:rPr>
            </w:pPr>
            <w:r>
              <w:rPr>
                <w:rFonts w:ascii="Times New Roman" w:hAnsi="Times New Roman"/>
              </w:rPr>
              <w:lastRenderedPageBreak/>
              <w:t xml:space="preserve">2.04- </w:t>
            </w:r>
            <w:r w:rsidR="00161CC8" w:rsidRPr="00E505DA">
              <w:rPr>
                <w:rFonts w:ascii="Times New Roman" w:hAnsi="Times New Roman"/>
              </w:rPr>
              <w:t xml:space="preserve"> Eşyanın </w:t>
            </w:r>
            <w:r w:rsidR="00161CC8">
              <w:rPr>
                <w:rFonts w:ascii="Times New Roman" w:hAnsi="Times New Roman"/>
              </w:rPr>
              <w:t>tedariğinde,</w:t>
            </w:r>
            <w:r w:rsidR="00161CC8" w:rsidRPr="00E505DA">
              <w:rPr>
                <w:rFonts w:ascii="Times New Roman" w:hAnsi="Times New Roman"/>
              </w:rPr>
              <w:t xml:space="preserve">  satılmasında</w:t>
            </w:r>
            <w:r w:rsidR="00161CC8">
              <w:rPr>
                <w:rFonts w:ascii="Times New Roman" w:hAnsi="Times New Roman"/>
              </w:rPr>
              <w:t xml:space="preserve"> veya eşyaya verilen hizmet kapsamında</w:t>
            </w:r>
            <w:r w:rsidR="00161CC8" w:rsidRPr="00E505DA">
              <w:rPr>
                <w:rFonts w:ascii="Times New Roman" w:hAnsi="Times New Roman"/>
              </w:rPr>
              <w:t xml:space="preserve"> siparişinden alıcıya teslimine kadar tüm girdi ve çıktıların geçirdiği her bir aşamayı tarih ve saat bilgisi ile kayıt altına alan yeterli düzenlemeler var mıdır?</w:t>
            </w:r>
            <w:r w:rsidR="00161CC8">
              <w:rPr>
                <w:rFonts w:ascii="Times New Roman" w:hAnsi="Times New Roman"/>
              </w:rPr>
              <w:t xml:space="preserve"> </w:t>
            </w:r>
            <w:r>
              <w:rPr>
                <w:rFonts w:ascii="Times New Roman" w:hAnsi="Times New Roman"/>
              </w:rPr>
              <w:t>(SF-22)</w:t>
            </w:r>
          </w:p>
          <w:p w14:paraId="1205FB9F" w14:textId="77777777" w:rsidR="00586A8B" w:rsidRPr="00E505DA" w:rsidRDefault="00586A8B" w:rsidP="002911A2">
            <w:pPr>
              <w:spacing w:after="0" w:line="240" w:lineRule="auto"/>
              <w:jc w:val="both"/>
              <w:rPr>
                <w:rFonts w:ascii="Times New Roman" w:hAnsi="Times New Roman"/>
              </w:rPr>
            </w:pPr>
          </w:p>
        </w:tc>
        <w:tc>
          <w:tcPr>
            <w:tcW w:w="93" w:type="pct"/>
            <w:gridSpan w:val="2"/>
            <w:tcBorders>
              <w:top w:val="single" w:sz="4" w:space="0" w:color="auto"/>
              <w:left w:val="single" w:sz="4" w:space="0" w:color="auto"/>
              <w:bottom w:val="single" w:sz="4" w:space="0" w:color="000000"/>
              <w:right w:val="single" w:sz="4" w:space="0" w:color="auto"/>
            </w:tcBorders>
          </w:tcPr>
          <w:p w14:paraId="0A92C9DF" w14:textId="77777777" w:rsidR="00586A8B" w:rsidRPr="00E505DA" w:rsidRDefault="00586A8B" w:rsidP="008A57D4">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4" w:space="0" w:color="auto"/>
              <w:left w:val="single" w:sz="4" w:space="0" w:color="auto"/>
              <w:bottom w:val="single" w:sz="4" w:space="0" w:color="000000"/>
              <w:right w:val="single" w:sz="4" w:space="0" w:color="auto"/>
            </w:tcBorders>
          </w:tcPr>
          <w:p w14:paraId="3C5731F3" w14:textId="77777777" w:rsidR="00586A8B" w:rsidRPr="00E505DA" w:rsidRDefault="00586A8B" w:rsidP="008A57D4">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4" w:space="0" w:color="auto"/>
              <w:left w:val="single" w:sz="4" w:space="0" w:color="auto"/>
              <w:bottom w:val="single" w:sz="4" w:space="0" w:color="000000"/>
              <w:right w:val="single" w:sz="4" w:space="0" w:color="auto"/>
            </w:tcBorders>
          </w:tcPr>
          <w:p w14:paraId="78240B1E" w14:textId="77777777" w:rsidR="00586A8B" w:rsidRPr="00E505DA" w:rsidRDefault="00586A8B" w:rsidP="008A57D4">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4" w:space="0" w:color="auto"/>
              <w:left w:val="single" w:sz="4" w:space="0" w:color="auto"/>
              <w:bottom w:val="single" w:sz="4" w:space="0" w:color="000000"/>
              <w:right w:val="single" w:sz="4" w:space="0" w:color="auto"/>
            </w:tcBorders>
          </w:tcPr>
          <w:p w14:paraId="19CB87EB" w14:textId="77777777" w:rsidR="00586A8B" w:rsidRDefault="00586A8B" w:rsidP="008A57D4">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4" w:space="0" w:color="auto"/>
              <w:left w:val="single" w:sz="4" w:space="0" w:color="auto"/>
              <w:bottom w:val="single" w:sz="4" w:space="0" w:color="000000"/>
            </w:tcBorders>
          </w:tcPr>
          <w:p w14:paraId="1ABDA650" w14:textId="62E58D80" w:rsidR="00161CC8" w:rsidRPr="00E505DA" w:rsidRDefault="00161CC8" w:rsidP="00161CC8">
            <w:pPr>
              <w:spacing w:after="0" w:line="240" w:lineRule="auto"/>
              <w:jc w:val="both"/>
              <w:rPr>
                <w:rFonts w:ascii="Times New Roman" w:hAnsi="Times New Roman"/>
              </w:rPr>
            </w:pPr>
            <w:r>
              <w:rPr>
                <w:rFonts w:ascii="Times New Roman" w:hAnsi="Times New Roman"/>
              </w:rPr>
              <w:t xml:space="preserve">- </w:t>
            </w:r>
            <w:r w:rsidRPr="00E505DA">
              <w:rPr>
                <w:rFonts w:ascii="Times New Roman" w:hAnsi="Times New Roman"/>
              </w:rPr>
              <w:t>Kayıtlar</w:t>
            </w:r>
            <w:r>
              <w:rPr>
                <w:rFonts w:ascii="Times New Roman" w:hAnsi="Times New Roman"/>
              </w:rPr>
              <w:t>ın; siparişin verilmesi/alınması,</w:t>
            </w:r>
            <w:r w:rsidRPr="00E505DA">
              <w:rPr>
                <w:rFonts w:ascii="Times New Roman" w:hAnsi="Times New Roman"/>
              </w:rPr>
              <w:t xml:space="preserve"> </w:t>
            </w:r>
            <w:r>
              <w:rPr>
                <w:rFonts w:ascii="Times New Roman" w:hAnsi="Times New Roman"/>
              </w:rPr>
              <w:t>eşyanın teslim alınması, üzerinde üçüncü kişilerce yapılan hizmet, bu eşyadan üretilen yeni eşya, eşyanın taşınması, alıcıya teslim gibi</w:t>
            </w:r>
            <w:r w:rsidRPr="00E505DA">
              <w:rPr>
                <w:rFonts w:ascii="Times New Roman" w:hAnsi="Times New Roman"/>
              </w:rPr>
              <w:t xml:space="preserve"> tüm operasyonel işlemleri izlemeye olanak s</w:t>
            </w:r>
            <w:r w:rsidR="00080E83">
              <w:rPr>
                <w:rFonts w:ascii="Times New Roman" w:hAnsi="Times New Roman"/>
              </w:rPr>
              <w:t>ağlayacak şekilde tutulması ve</w:t>
            </w:r>
            <w:r>
              <w:rPr>
                <w:rFonts w:ascii="Times New Roman" w:hAnsi="Times New Roman"/>
              </w:rPr>
              <w:t xml:space="preserve"> bu kayıtlara erişimin sağlanması,</w:t>
            </w:r>
          </w:p>
          <w:p w14:paraId="78A20EB8" w14:textId="77777777" w:rsidR="00161CC8" w:rsidRPr="00E505DA" w:rsidRDefault="00161CC8" w:rsidP="00161CC8">
            <w:pPr>
              <w:spacing w:after="0" w:line="240" w:lineRule="auto"/>
              <w:jc w:val="both"/>
              <w:rPr>
                <w:rFonts w:ascii="Times New Roman" w:hAnsi="Times New Roman"/>
              </w:rPr>
            </w:pPr>
            <w:r>
              <w:rPr>
                <w:rFonts w:ascii="Times New Roman" w:hAnsi="Times New Roman"/>
              </w:rPr>
              <w:t xml:space="preserve">- </w:t>
            </w:r>
            <w:r w:rsidRPr="00E505DA">
              <w:rPr>
                <w:rFonts w:ascii="Times New Roman" w:hAnsi="Times New Roman"/>
              </w:rPr>
              <w:t>Kayıtlar</w:t>
            </w:r>
            <w:r>
              <w:rPr>
                <w:rFonts w:ascii="Times New Roman" w:hAnsi="Times New Roman"/>
              </w:rPr>
              <w:t>ın</w:t>
            </w:r>
            <w:r w:rsidRPr="00E505DA">
              <w:rPr>
                <w:rFonts w:ascii="Times New Roman" w:hAnsi="Times New Roman"/>
              </w:rPr>
              <w:t xml:space="preserve"> aşağıdaki aşamalar hakkında bilgileri içerme</w:t>
            </w:r>
            <w:r>
              <w:rPr>
                <w:rFonts w:ascii="Times New Roman" w:hAnsi="Times New Roman"/>
              </w:rPr>
              <w:t>si</w:t>
            </w:r>
            <w:r w:rsidRPr="00E505DA">
              <w:rPr>
                <w:rFonts w:ascii="Times New Roman" w:hAnsi="Times New Roman"/>
              </w:rPr>
              <w:t>:</w:t>
            </w:r>
          </w:p>
          <w:p w14:paraId="7C1BA9DE" w14:textId="77777777" w:rsidR="00161CC8" w:rsidRPr="00E505DA" w:rsidRDefault="00161CC8" w:rsidP="00161CC8">
            <w:pPr>
              <w:pStyle w:val="ListeParagraf"/>
              <w:numPr>
                <w:ilvl w:val="0"/>
                <w:numId w:val="16"/>
              </w:numPr>
              <w:spacing w:after="0" w:line="240" w:lineRule="auto"/>
              <w:jc w:val="both"/>
              <w:rPr>
                <w:rFonts w:ascii="Times New Roman" w:hAnsi="Times New Roman"/>
              </w:rPr>
            </w:pPr>
            <w:r w:rsidRPr="00E505DA">
              <w:rPr>
                <w:rFonts w:ascii="Times New Roman" w:hAnsi="Times New Roman"/>
              </w:rPr>
              <w:t>Alımlar ve alım siparişleri</w:t>
            </w:r>
          </w:p>
          <w:p w14:paraId="4C50A1C2" w14:textId="77777777" w:rsidR="00161CC8" w:rsidRPr="00E505DA" w:rsidRDefault="00161CC8" w:rsidP="00161CC8">
            <w:pPr>
              <w:pStyle w:val="ListeParagraf"/>
              <w:numPr>
                <w:ilvl w:val="0"/>
                <w:numId w:val="16"/>
              </w:numPr>
              <w:spacing w:after="0" w:line="240" w:lineRule="auto"/>
              <w:jc w:val="both"/>
              <w:rPr>
                <w:rFonts w:ascii="Times New Roman" w:hAnsi="Times New Roman"/>
              </w:rPr>
            </w:pPr>
            <w:r w:rsidRPr="00E505DA">
              <w:rPr>
                <w:rFonts w:ascii="Times New Roman" w:hAnsi="Times New Roman"/>
              </w:rPr>
              <w:t>Satışlar ve satış siparişleri</w:t>
            </w:r>
          </w:p>
          <w:p w14:paraId="4C5A6FE9" w14:textId="77777777" w:rsidR="00161CC8" w:rsidRDefault="00161CC8" w:rsidP="00161CC8">
            <w:pPr>
              <w:pStyle w:val="ListeParagraf"/>
              <w:numPr>
                <w:ilvl w:val="0"/>
                <w:numId w:val="16"/>
              </w:numPr>
              <w:spacing w:after="0" w:line="240" w:lineRule="auto"/>
              <w:jc w:val="both"/>
              <w:rPr>
                <w:rFonts w:ascii="Times New Roman" w:hAnsi="Times New Roman"/>
              </w:rPr>
            </w:pPr>
            <w:r w:rsidRPr="00E505DA">
              <w:rPr>
                <w:rFonts w:ascii="Times New Roman" w:hAnsi="Times New Roman"/>
              </w:rPr>
              <w:t>Müşteri, tedarikçi listesi</w:t>
            </w:r>
            <w:r w:rsidRPr="00497ED0">
              <w:rPr>
                <w:rFonts w:ascii="Times New Roman" w:hAnsi="Times New Roman"/>
              </w:rPr>
              <w:t xml:space="preserve"> </w:t>
            </w:r>
          </w:p>
          <w:p w14:paraId="44840EB8" w14:textId="77777777" w:rsidR="00161CC8" w:rsidRPr="00E505DA" w:rsidRDefault="00161CC8" w:rsidP="00161CC8">
            <w:pPr>
              <w:pStyle w:val="ListeParagraf"/>
              <w:numPr>
                <w:ilvl w:val="0"/>
                <w:numId w:val="16"/>
              </w:numPr>
              <w:spacing w:after="0" w:line="240" w:lineRule="auto"/>
              <w:jc w:val="both"/>
              <w:rPr>
                <w:rFonts w:ascii="Times New Roman" w:hAnsi="Times New Roman"/>
              </w:rPr>
            </w:pPr>
            <w:r w:rsidRPr="00E505DA">
              <w:rPr>
                <w:rFonts w:ascii="Times New Roman" w:hAnsi="Times New Roman"/>
              </w:rPr>
              <w:t xml:space="preserve">Depolama </w:t>
            </w:r>
          </w:p>
          <w:p w14:paraId="193570DA" w14:textId="77777777" w:rsidR="00161CC8" w:rsidRPr="00E505DA" w:rsidRDefault="00161CC8" w:rsidP="00161CC8">
            <w:pPr>
              <w:pStyle w:val="ListeParagraf"/>
              <w:numPr>
                <w:ilvl w:val="0"/>
                <w:numId w:val="16"/>
              </w:numPr>
              <w:spacing w:after="0" w:line="240" w:lineRule="auto"/>
              <w:jc w:val="both"/>
              <w:rPr>
                <w:rFonts w:ascii="Times New Roman" w:hAnsi="Times New Roman"/>
              </w:rPr>
            </w:pPr>
            <w:r w:rsidRPr="00E505DA">
              <w:rPr>
                <w:rFonts w:ascii="Times New Roman" w:hAnsi="Times New Roman"/>
              </w:rPr>
              <w:t>Üretim</w:t>
            </w:r>
          </w:p>
          <w:p w14:paraId="32372407" w14:textId="77777777" w:rsidR="00161CC8" w:rsidRPr="00E505DA" w:rsidRDefault="00161CC8" w:rsidP="00161CC8">
            <w:pPr>
              <w:pStyle w:val="ListeParagraf"/>
              <w:numPr>
                <w:ilvl w:val="0"/>
                <w:numId w:val="16"/>
              </w:numPr>
              <w:spacing w:after="0" w:line="240" w:lineRule="auto"/>
              <w:jc w:val="both"/>
              <w:rPr>
                <w:rFonts w:ascii="Times New Roman" w:hAnsi="Times New Roman"/>
              </w:rPr>
            </w:pPr>
            <w:r w:rsidRPr="00E505DA">
              <w:rPr>
                <w:rFonts w:ascii="Times New Roman" w:hAnsi="Times New Roman"/>
              </w:rPr>
              <w:t>Gümrük beyanları ve belgeleri</w:t>
            </w:r>
          </w:p>
          <w:p w14:paraId="086DE94D" w14:textId="77777777" w:rsidR="00161CC8" w:rsidRPr="00E505DA" w:rsidRDefault="00161CC8" w:rsidP="00161CC8">
            <w:pPr>
              <w:pStyle w:val="ListeParagraf"/>
              <w:numPr>
                <w:ilvl w:val="0"/>
                <w:numId w:val="16"/>
              </w:numPr>
              <w:spacing w:after="0" w:line="240" w:lineRule="auto"/>
              <w:jc w:val="both"/>
              <w:rPr>
                <w:rFonts w:ascii="Times New Roman" w:hAnsi="Times New Roman"/>
              </w:rPr>
            </w:pPr>
            <w:r w:rsidRPr="00E505DA">
              <w:rPr>
                <w:rFonts w:ascii="Times New Roman" w:hAnsi="Times New Roman"/>
              </w:rPr>
              <w:t>Kargolama</w:t>
            </w:r>
          </w:p>
          <w:p w14:paraId="7B9BF0C2" w14:textId="77777777" w:rsidR="00161CC8" w:rsidRPr="00E505DA" w:rsidRDefault="00161CC8" w:rsidP="00161CC8">
            <w:pPr>
              <w:pStyle w:val="ListeParagraf"/>
              <w:numPr>
                <w:ilvl w:val="0"/>
                <w:numId w:val="16"/>
              </w:numPr>
              <w:spacing w:after="0" w:line="240" w:lineRule="auto"/>
              <w:jc w:val="both"/>
              <w:rPr>
                <w:rFonts w:ascii="Times New Roman" w:hAnsi="Times New Roman"/>
              </w:rPr>
            </w:pPr>
            <w:r w:rsidRPr="00E505DA">
              <w:rPr>
                <w:rFonts w:ascii="Times New Roman" w:hAnsi="Times New Roman"/>
              </w:rPr>
              <w:t>Nakliye</w:t>
            </w:r>
          </w:p>
          <w:p w14:paraId="28702EC0" w14:textId="77777777" w:rsidR="00161CC8" w:rsidRDefault="00161CC8" w:rsidP="00161CC8">
            <w:pPr>
              <w:spacing w:after="0" w:line="240" w:lineRule="auto"/>
              <w:jc w:val="both"/>
              <w:rPr>
                <w:rFonts w:ascii="Times New Roman" w:hAnsi="Times New Roman"/>
              </w:rPr>
            </w:pPr>
            <w:r>
              <w:rPr>
                <w:rFonts w:ascii="Times New Roman" w:hAnsi="Times New Roman"/>
              </w:rPr>
              <w:t xml:space="preserve">- </w:t>
            </w:r>
            <w:r w:rsidRPr="00E505DA">
              <w:rPr>
                <w:rFonts w:ascii="Times New Roman" w:hAnsi="Times New Roman"/>
              </w:rPr>
              <w:t>Kayıtlar</w:t>
            </w:r>
            <w:r>
              <w:rPr>
                <w:rFonts w:ascii="Times New Roman" w:hAnsi="Times New Roman"/>
              </w:rPr>
              <w:t>ın</w:t>
            </w:r>
            <w:r w:rsidRPr="00E505DA">
              <w:rPr>
                <w:rFonts w:ascii="Times New Roman" w:hAnsi="Times New Roman"/>
              </w:rPr>
              <w:t>, tar</w:t>
            </w:r>
            <w:r>
              <w:rPr>
                <w:rFonts w:ascii="Times New Roman" w:hAnsi="Times New Roman"/>
              </w:rPr>
              <w:t>ih ve saat bilgisi içermesi,</w:t>
            </w:r>
          </w:p>
          <w:p w14:paraId="6C2BC53E" w14:textId="0B4FC0AF" w:rsidR="00586A8B" w:rsidRPr="002C1BEB" w:rsidRDefault="00161CC8" w:rsidP="00161CC8">
            <w:pPr>
              <w:spacing w:after="0" w:line="240" w:lineRule="auto"/>
              <w:jc w:val="both"/>
              <w:rPr>
                <w:rFonts w:ascii="Times New Roman" w:hAnsi="Times New Roman"/>
              </w:rPr>
            </w:pPr>
            <w:r>
              <w:rPr>
                <w:rFonts w:ascii="Times New Roman" w:hAnsi="Times New Roman"/>
              </w:rPr>
              <w:t>beklenmektedir.</w:t>
            </w:r>
          </w:p>
        </w:tc>
      </w:tr>
      <w:tr w:rsidR="00586A8B" w:rsidRPr="00E505DA" w14:paraId="5835F85A" w14:textId="77777777" w:rsidTr="00586A8B">
        <w:trPr>
          <w:trHeight w:val="215"/>
        </w:trPr>
        <w:tc>
          <w:tcPr>
            <w:tcW w:w="5000" w:type="pct"/>
            <w:gridSpan w:val="18"/>
            <w:tcBorders>
              <w:top w:val="single" w:sz="4" w:space="0" w:color="auto"/>
              <w:bottom w:val="single" w:sz="4" w:space="0" w:color="000000"/>
            </w:tcBorders>
          </w:tcPr>
          <w:p w14:paraId="7A3A69D4" w14:textId="77777777" w:rsidR="00586A8B" w:rsidRDefault="00586A8B" w:rsidP="00753D4F">
            <w:pPr>
              <w:spacing w:after="0" w:line="240" w:lineRule="auto"/>
              <w:jc w:val="both"/>
              <w:rPr>
                <w:rFonts w:ascii="Times New Roman" w:hAnsi="Times New Roman"/>
              </w:rPr>
            </w:pPr>
            <w:r>
              <w:rPr>
                <w:rFonts w:ascii="Times New Roman" w:hAnsi="Times New Roman"/>
              </w:rPr>
              <w:t>Açıklama:</w:t>
            </w:r>
          </w:p>
          <w:p w14:paraId="2BCA7DC3" w14:textId="77777777" w:rsidR="00586A8B" w:rsidRDefault="00586A8B" w:rsidP="00753D4F">
            <w:pPr>
              <w:spacing w:after="0" w:line="240" w:lineRule="auto"/>
              <w:jc w:val="both"/>
              <w:rPr>
                <w:rFonts w:ascii="Times New Roman" w:hAnsi="Times New Roman"/>
              </w:rPr>
            </w:pPr>
          </w:p>
          <w:p w14:paraId="1247668D" w14:textId="77777777" w:rsidR="00586A8B" w:rsidRPr="00E505DA" w:rsidRDefault="00586A8B" w:rsidP="00753D4F">
            <w:pPr>
              <w:spacing w:after="0" w:line="240" w:lineRule="auto"/>
              <w:jc w:val="both"/>
              <w:rPr>
                <w:rFonts w:ascii="Times New Roman" w:hAnsi="Times New Roman"/>
              </w:rPr>
            </w:pPr>
          </w:p>
        </w:tc>
      </w:tr>
      <w:tr w:rsidR="00586A8B" w:rsidRPr="00E505DA" w14:paraId="44048CFB" w14:textId="77777777" w:rsidTr="007748DC">
        <w:trPr>
          <w:trHeight w:val="2477"/>
        </w:trPr>
        <w:tc>
          <w:tcPr>
            <w:tcW w:w="1845" w:type="pct"/>
            <w:gridSpan w:val="4"/>
            <w:tcBorders>
              <w:top w:val="single" w:sz="4" w:space="0" w:color="auto"/>
              <w:bottom w:val="single" w:sz="4" w:space="0" w:color="000000"/>
              <w:right w:val="single" w:sz="4" w:space="0" w:color="auto"/>
            </w:tcBorders>
          </w:tcPr>
          <w:p w14:paraId="29857953" w14:textId="24B11C0D" w:rsidR="00586A8B" w:rsidRPr="007A5A94" w:rsidRDefault="00586A8B" w:rsidP="0023015C">
            <w:pPr>
              <w:spacing w:after="0" w:line="240" w:lineRule="auto"/>
              <w:jc w:val="both"/>
              <w:rPr>
                <w:rFonts w:ascii="Times New Roman" w:hAnsi="Times New Roman"/>
              </w:rPr>
            </w:pPr>
            <w:r>
              <w:rPr>
                <w:rFonts w:ascii="Times New Roman" w:hAnsi="Times New Roman"/>
              </w:rPr>
              <w:t>2.05</w:t>
            </w:r>
            <w:r w:rsidRPr="00E505DA">
              <w:rPr>
                <w:rFonts w:ascii="Times New Roman" w:hAnsi="Times New Roman"/>
              </w:rPr>
              <w:t>- Finansal hesaplar ile eşya</w:t>
            </w:r>
            <w:r>
              <w:rPr>
                <w:rFonts w:ascii="Times New Roman" w:hAnsi="Times New Roman"/>
              </w:rPr>
              <w:t>ya</w:t>
            </w:r>
            <w:r w:rsidRPr="00E505DA">
              <w:rPr>
                <w:rFonts w:ascii="Times New Roman" w:hAnsi="Times New Roman"/>
              </w:rPr>
              <w:t xml:space="preserve"> ve </w:t>
            </w:r>
            <w:r>
              <w:rPr>
                <w:rFonts w:ascii="Times New Roman" w:hAnsi="Times New Roman"/>
              </w:rPr>
              <w:t xml:space="preserve">verilen hizmete </w:t>
            </w:r>
            <w:r w:rsidRPr="00E505DA">
              <w:rPr>
                <w:rFonts w:ascii="Times New Roman" w:hAnsi="Times New Roman"/>
              </w:rPr>
              <w:t>ilişkin kayıtlar arasında yeterli bağlantı kurulabilmekte midir?</w:t>
            </w:r>
            <w:r>
              <w:rPr>
                <w:rFonts w:ascii="Times New Roman" w:hAnsi="Times New Roman"/>
              </w:rPr>
              <w:t xml:space="preserve"> (SF-23)</w:t>
            </w:r>
          </w:p>
          <w:p w14:paraId="008C3CD3" w14:textId="77777777" w:rsidR="00586A8B" w:rsidRPr="00140A66" w:rsidRDefault="00586A8B" w:rsidP="009D5D9E">
            <w:pPr>
              <w:spacing w:after="0" w:line="240" w:lineRule="auto"/>
              <w:jc w:val="both"/>
              <w:rPr>
                <w:rFonts w:ascii="Times New Roman" w:hAnsi="Times New Roman"/>
                <w:color w:val="1F497D" w:themeColor="text2"/>
              </w:rPr>
            </w:pPr>
          </w:p>
        </w:tc>
        <w:tc>
          <w:tcPr>
            <w:tcW w:w="93" w:type="pct"/>
            <w:gridSpan w:val="2"/>
            <w:tcBorders>
              <w:top w:val="single" w:sz="4" w:space="0" w:color="auto"/>
              <w:left w:val="single" w:sz="4" w:space="0" w:color="auto"/>
              <w:bottom w:val="single" w:sz="4" w:space="0" w:color="000000"/>
              <w:right w:val="single" w:sz="4" w:space="0" w:color="auto"/>
            </w:tcBorders>
          </w:tcPr>
          <w:p w14:paraId="1F060BB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4" w:space="0" w:color="auto"/>
              <w:left w:val="single" w:sz="4" w:space="0" w:color="auto"/>
              <w:bottom w:val="single" w:sz="4" w:space="0" w:color="000000"/>
              <w:right w:val="single" w:sz="4" w:space="0" w:color="auto"/>
            </w:tcBorders>
          </w:tcPr>
          <w:p w14:paraId="45FB897A"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4" w:space="0" w:color="auto"/>
              <w:left w:val="single" w:sz="4" w:space="0" w:color="auto"/>
              <w:bottom w:val="single" w:sz="4" w:space="0" w:color="000000"/>
              <w:right w:val="single" w:sz="4" w:space="0" w:color="auto"/>
            </w:tcBorders>
          </w:tcPr>
          <w:p w14:paraId="5DD5DC2E"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4" w:space="0" w:color="auto"/>
              <w:left w:val="single" w:sz="4" w:space="0" w:color="auto"/>
              <w:bottom w:val="single" w:sz="4" w:space="0" w:color="000000"/>
              <w:right w:val="single" w:sz="4" w:space="0" w:color="auto"/>
            </w:tcBorders>
          </w:tcPr>
          <w:p w14:paraId="706CC48C"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4" w:space="0" w:color="auto"/>
              <w:left w:val="single" w:sz="4" w:space="0" w:color="auto"/>
              <w:bottom w:val="single" w:sz="4" w:space="0" w:color="000000"/>
            </w:tcBorders>
          </w:tcPr>
          <w:p w14:paraId="17BD2805" w14:textId="77777777" w:rsidR="00586A8B" w:rsidRDefault="00586A8B" w:rsidP="00874DD0">
            <w:pPr>
              <w:spacing w:after="0" w:line="240" w:lineRule="auto"/>
              <w:jc w:val="both"/>
              <w:rPr>
                <w:rFonts w:ascii="Times New Roman" w:hAnsi="Times New Roman"/>
                <w:color w:val="000000" w:themeColor="text1"/>
              </w:rPr>
            </w:pPr>
            <w:r w:rsidRPr="009F4399">
              <w:rPr>
                <w:rFonts w:ascii="Times New Roman" w:hAnsi="Times New Roman"/>
                <w:color w:val="000000" w:themeColor="text1"/>
              </w:rPr>
              <w:t>- Eşyanın gümrük kıymetine dahil olan bütün giderler ile eşyaya ait beyanname arasında bağlantı kurulabilmesi</w:t>
            </w:r>
            <w:r>
              <w:rPr>
                <w:rFonts w:ascii="Times New Roman" w:hAnsi="Times New Roman"/>
                <w:color w:val="000000" w:themeColor="text1"/>
              </w:rPr>
              <w:t xml:space="preserve"> (örn. </w:t>
            </w:r>
            <w:r w:rsidRPr="00CF082E">
              <w:rPr>
                <w:rFonts w:ascii="Times New Roman" w:hAnsi="Times New Roman"/>
              </w:rPr>
              <w:t>e</w:t>
            </w:r>
            <w:r>
              <w:rPr>
                <w:rFonts w:ascii="Times New Roman" w:hAnsi="Times New Roman"/>
                <w:color w:val="000000" w:themeColor="text1"/>
              </w:rPr>
              <w:t>şya nedeniyle oluşan demoraj masrafının faturasının hangi beyannamelerle ilişkili olduğunun kayıtlara geçirilmesi vb.)</w:t>
            </w:r>
            <w:r w:rsidRPr="009F4399">
              <w:rPr>
                <w:rFonts w:ascii="Times New Roman" w:hAnsi="Times New Roman"/>
                <w:color w:val="000000" w:themeColor="text1"/>
              </w:rPr>
              <w:t>,</w:t>
            </w:r>
            <w:r>
              <w:rPr>
                <w:rFonts w:ascii="Times New Roman" w:hAnsi="Times New Roman"/>
                <w:color w:val="000000" w:themeColor="text1"/>
              </w:rPr>
              <w:t xml:space="preserve"> </w:t>
            </w:r>
          </w:p>
          <w:p w14:paraId="4EB516B7" w14:textId="77777777" w:rsidR="00586A8B" w:rsidRPr="009F4399" w:rsidRDefault="00586A8B" w:rsidP="00874DD0">
            <w:pPr>
              <w:spacing w:after="0" w:line="240" w:lineRule="auto"/>
              <w:jc w:val="both"/>
              <w:rPr>
                <w:rFonts w:ascii="Times New Roman" w:hAnsi="Times New Roman"/>
                <w:color w:val="000000" w:themeColor="text1"/>
              </w:rPr>
            </w:pPr>
            <w:r>
              <w:rPr>
                <w:rFonts w:ascii="Times New Roman" w:hAnsi="Times New Roman"/>
                <w:color w:val="000000" w:themeColor="text1"/>
              </w:rPr>
              <w:t>- Toplu ödemelerde, ödemenin hangi beyannameyle ve hangi eşyayla veya hangi hizmetle ilişkili olduğunu saptayacak usulün bulunması,</w:t>
            </w:r>
          </w:p>
          <w:p w14:paraId="14354E96" w14:textId="398DDBA4" w:rsidR="00586A8B" w:rsidRPr="00CF082E" w:rsidRDefault="00586A8B" w:rsidP="00E505DA">
            <w:pPr>
              <w:spacing w:after="0" w:line="240" w:lineRule="auto"/>
              <w:jc w:val="both"/>
              <w:rPr>
                <w:rFonts w:ascii="Times New Roman" w:hAnsi="Times New Roman"/>
              </w:rPr>
            </w:pPr>
            <w:r w:rsidRPr="00E505DA">
              <w:rPr>
                <w:rFonts w:ascii="Times New Roman" w:hAnsi="Times New Roman"/>
              </w:rPr>
              <w:t>- Banka hesaplarındaki ilgili hareketlerin;  banka nezdinde tutulan hesap özeti</w:t>
            </w:r>
            <w:r>
              <w:rPr>
                <w:rFonts w:ascii="Times New Roman" w:hAnsi="Times New Roman"/>
              </w:rPr>
              <w:t xml:space="preserve"> veya benzeri</w:t>
            </w:r>
            <w:r w:rsidRPr="00E505DA">
              <w:rPr>
                <w:rFonts w:ascii="Times New Roman" w:hAnsi="Times New Roman"/>
              </w:rPr>
              <w:t xml:space="preserve"> işlem açıklamalarında belirtilen bilgiler ile ya da firmanın kendi </w:t>
            </w:r>
            <w:r w:rsidRPr="00CF082E">
              <w:rPr>
                <w:rFonts w:ascii="Times New Roman" w:hAnsi="Times New Roman"/>
              </w:rPr>
              <w:t>bünyesinde tuttuğu kayıtlar kullanılarak eşya</w:t>
            </w:r>
            <w:r>
              <w:rPr>
                <w:rFonts w:ascii="Times New Roman" w:hAnsi="Times New Roman"/>
              </w:rPr>
              <w:t>ya</w:t>
            </w:r>
            <w:r w:rsidRPr="00CF082E">
              <w:rPr>
                <w:rFonts w:ascii="Times New Roman" w:hAnsi="Times New Roman"/>
              </w:rPr>
              <w:t xml:space="preserve"> ve </w:t>
            </w:r>
            <w:r>
              <w:rPr>
                <w:rFonts w:ascii="Times New Roman" w:hAnsi="Times New Roman"/>
              </w:rPr>
              <w:t>verilen hizmete</w:t>
            </w:r>
            <w:r w:rsidRPr="00CF082E">
              <w:rPr>
                <w:rFonts w:ascii="Times New Roman" w:hAnsi="Times New Roman"/>
              </w:rPr>
              <w:t xml:space="preserve"> ilişkin işlemler ile örtüştürülebilmesi ve bunu sağlayan </w:t>
            </w:r>
            <w:r>
              <w:rPr>
                <w:rFonts w:ascii="Times New Roman" w:hAnsi="Times New Roman"/>
              </w:rPr>
              <w:t xml:space="preserve">yazılı </w:t>
            </w:r>
            <w:r w:rsidRPr="00CF082E">
              <w:rPr>
                <w:rFonts w:ascii="Times New Roman" w:hAnsi="Times New Roman"/>
              </w:rPr>
              <w:t>bir sistematiğin bulunması,</w:t>
            </w:r>
          </w:p>
          <w:p w14:paraId="5C149DBE" w14:textId="122FEFE8" w:rsidR="00586A8B" w:rsidRPr="00CF082E" w:rsidRDefault="00586A8B" w:rsidP="00E505DA">
            <w:pPr>
              <w:spacing w:after="0" w:line="240" w:lineRule="auto"/>
              <w:jc w:val="both"/>
              <w:rPr>
                <w:rFonts w:ascii="Times New Roman" w:hAnsi="Times New Roman"/>
              </w:rPr>
            </w:pPr>
            <w:r w:rsidRPr="00CF082E">
              <w:rPr>
                <w:rFonts w:ascii="Times New Roman" w:hAnsi="Times New Roman"/>
              </w:rPr>
              <w:t>- Nakit ödeme yöntemi kullanılıyor ise, ilgili ödemelerin firma tarafından tutulacak kayıtlar yoluyla eşya</w:t>
            </w:r>
            <w:r>
              <w:rPr>
                <w:rFonts w:ascii="Times New Roman" w:hAnsi="Times New Roman"/>
              </w:rPr>
              <w:t>ya</w:t>
            </w:r>
            <w:r w:rsidRPr="00CF082E">
              <w:rPr>
                <w:rFonts w:ascii="Times New Roman" w:hAnsi="Times New Roman"/>
              </w:rPr>
              <w:t xml:space="preserve"> ve </w:t>
            </w:r>
            <w:r>
              <w:rPr>
                <w:rFonts w:ascii="Times New Roman" w:hAnsi="Times New Roman"/>
              </w:rPr>
              <w:t>verilen hizmete</w:t>
            </w:r>
            <w:r w:rsidRPr="00CF082E">
              <w:rPr>
                <w:rFonts w:ascii="Times New Roman" w:hAnsi="Times New Roman"/>
              </w:rPr>
              <w:t xml:space="preserve"> ilişkin işlemler ile örtüştürülebilmesi ve bunu sağlayan </w:t>
            </w:r>
            <w:r>
              <w:rPr>
                <w:rFonts w:ascii="Times New Roman" w:hAnsi="Times New Roman"/>
              </w:rPr>
              <w:t xml:space="preserve">yazılı </w:t>
            </w:r>
            <w:r w:rsidRPr="00CF082E">
              <w:rPr>
                <w:rFonts w:ascii="Times New Roman" w:hAnsi="Times New Roman"/>
              </w:rPr>
              <w:t>bir sistematiğin bulunması,</w:t>
            </w:r>
          </w:p>
          <w:p w14:paraId="1DF46648" w14:textId="77777777" w:rsidR="00586A8B" w:rsidRPr="00E505DA" w:rsidRDefault="00586A8B" w:rsidP="005C7C2C">
            <w:pPr>
              <w:spacing w:after="0" w:line="240" w:lineRule="auto"/>
              <w:jc w:val="both"/>
              <w:rPr>
                <w:rFonts w:ascii="Times New Roman" w:hAnsi="Times New Roman"/>
              </w:rPr>
            </w:pPr>
            <w:r w:rsidRPr="00CF082E">
              <w:rPr>
                <w:rFonts w:ascii="Times New Roman" w:hAnsi="Times New Roman"/>
              </w:rPr>
              <w:t>beklenmektedir.</w:t>
            </w:r>
            <w:r w:rsidRPr="00E505DA">
              <w:rPr>
                <w:rFonts w:ascii="Times New Roman" w:hAnsi="Times New Roman"/>
              </w:rPr>
              <w:t xml:space="preserve"> </w:t>
            </w:r>
          </w:p>
        </w:tc>
      </w:tr>
      <w:tr w:rsidR="00586A8B" w:rsidRPr="00E505DA" w14:paraId="4FA41E0C" w14:textId="77777777" w:rsidTr="00586A8B">
        <w:trPr>
          <w:trHeight w:val="215"/>
        </w:trPr>
        <w:tc>
          <w:tcPr>
            <w:tcW w:w="5000" w:type="pct"/>
            <w:gridSpan w:val="18"/>
            <w:tcBorders>
              <w:top w:val="single" w:sz="4" w:space="0" w:color="auto"/>
              <w:bottom w:val="single" w:sz="4" w:space="0" w:color="000000"/>
            </w:tcBorders>
          </w:tcPr>
          <w:p w14:paraId="7DA15531"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314E3B1A" w14:textId="77777777" w:rsidR="00586A8B" w:rsidRDefault="00586A8B" w:rsidP="0023015C">
            <w:pPr>
              <w:spacing w:after="0" w:line="240" w:lineRule="auto"/>
              <w:jc w:val="both"/>
              <w:rPr>
                <w:rFonts w:ascii="Times New Roman" w:hAnsi="Times New Roman"/>
              </w:rPr>
            </w:pPr>
          </w:p>
          <w:p w14:paraId="3BAF5030" w14:textId="77777777" w:rsidR="00586A8B" w:rsidRPr="009F4399" w:rsidRDefault="00586A8B" w:rsidP="0023015C">
            <w:pPr>
              <w:spacing w:after="0" w:line="240" w:lineRule="auto"/>
              <w:jc w:val="both"/>
              <w:rPr>
                <w:rFonts w:ascii="Times New Roman" w:hAnsi="Times New Roman"/>
                <w:color w:val="000000" w:themeColor="text1"/>
              </w:rPr>
            </w:pPr>
          </w:p>
        </w:tc>
      </w:tr>
      <w:tr w:rsidR="00E055B7" w:rsidRPr="00E505DA" w14:paraId="55E74551" w14:textId="77777777" w:rsidTr="0036594B">
        <w:trPr>
          <w:trHeight w:val="215"/>
        </w:trPr>
        <w:tc>
          <w:tcPr>
            <w:tcW w:w="131" w:type="pct"/>
            <w:gridSpan w:val="2"/>
            <w:tcBorders>
              <w:left w:val="nil"/>
              <w:right w:val="nil"/>
            </w:tcBorders>
          </w:tcPr>
          <w:p w14:paraId="66219FAE" w14:textId="77777777" w:rsidR="00E055B7" w:rsidRDefault="00E055B7" w:rsidP="007A5A94">
            <w:pPr>
              <w:spacing w:after="0" w:line="240" w:lineRule="auto"/>
              <w:jc w:val="both"/>
              <w:rPr>
                <w:rFonts w:ascii="Times New Roman" w:hAnsi="Times New Roman"/>
              </w:rPr>
            </w:pPr>
          </w:p>
        </w:tc>
        <w:tc>
          <w:tcPr>
            <w:tcW w:w="4869" w:type="pct"/>
            <w:gridSpan w:val="16"/>
            <w:tcBorders>
              <w:left w:val="nil"/>
              <w:right w:val="nil"/>
            </w:tcBorders>
          </w:tcPr>
          <w:p w14:paraId="32F7B093" w14:textId="77777777" w:rsidR="00E055B7" w:rsidRDefault="00E055B7" w:rsidP="0023015C">
            <w:pPr>
              <w:spacing w:after="0" w:line="240" w:lineRule="auto"/>
              <w:jc w:val="both"/>
              <w:rPr>
                <w:rFonts w:ascii="Times New Roman" w:hAnsi="Times New Roman"/>
              </w:rPr>
            </w:pPr>
          </w:p>
          <w:p w14:paraId="633DD37D" w14:textId="77777777" w:rsidR="00E055B7" w:rsidRPr="00E505DA" w:rsidRDefault="00E055B7" w:rsidP="0023015C">
            <w:pPr>
              <w:spacing w:after="0" w:line="240" w:lineRule="auto"/>
              <w:jc w:val="both"/>
              <w:rPr>
                <w:rFonts w:ascii="Times New Roman" w:hAnsi="Times New Roman"/>
              </w:rPr>
            </w:pPr>
          </w:p>
        </w:tc>
      </w:tr>
      <w:tr w:rsidR="00E055B7" w:rsidRPr="00E505DA" w14:paraId="20835BF0" w14:textId="77777777" w:rsidTr="00E52E5B">
        <w:tc>
          <w:tcPr>
            <w:tcW w:w="2128" w:type="pct"/>
            <w:gridSpan w:val="10"/>
            <w:tcBorders>
              <w:top w:val="single" w:sz="24" w:space="0" w:color="auto"/>
              <w:left w:val="single" w:sz="24" w:space="0" w:color="auto"/>
              <w:bottom w:val="single" w:sz="24" w:space="0" w:color="auto"/>
              <w:right w:val="single" w:sz="4" w:space="0" w:color="auto"/>
            </w:tcBorders>
          </w:tcPr>
          <w:p w14:paraId="245B0547" w14:textId="77777777" w:rsidR="00E055B7" w:rsidRPr="008D76A9" w:rsidRDefault="00E055B7" w:rsidP="0023015C">
            <w:pPr>
              <w:spacing w:after="0" w:line="240" w:lineRule="auto"/>
              <w:jc w:val="both"/>
              <w:rPr>
                <w:rFonts w:ascii="Times New Roman" w:eastAsia="Times New Roman" w:hAnsi="Times New Roman"/>
                <w:b/>
                <w:bCs/>
                <w:u w:val="single"/>
                <w:lang w:eastAsia="tr-TR"/>
              </w:rPr>
            </w:pPr>
            <w:r w:rsidRPr="008D76A9">
              <w:rPr>
                <w:rFonts w:ascii="Times New Roman" w:eastAsia="Times New Roman" w:hAnsi="Times New Roman"/>
                <w:b/>
                <w:bCs/>
                <w:u w:val="single"/>
                <w:lang w:eastAsia="tr-TR"/>
              </w:rPr>
              <w:t>GÖSTERGE</w:t>
            </w:r>
            <w:r>
              <w:rPr>
                <w:rFonts w:ascii="Times New Roman" w:eastAsia="Times New Roman" w:hAnsi="Times New Roman"/>
                <w:b/>
                <w:bCs/>
                <w:u w:val="single"/>
                <w:lang w:eastAsia="tr-TR"/>
              </w:rPr>
              <w:t xml:space="preserve"> 3</w:t>
            </w:r>
            <w:r w:rsidRPr="008D76A9">
              <w:rPr>
                <w:rFonts w:ascii="Times New Roman" w:eastAsia="Times New Roman" w:hAnsi="Times New Roman"/>
                <w:b/>
                <w:bCs/>
                <w:u w:val="single"/>
                <w:lang w:eastAsia="tr-TR"/>
              </w:rPr>
              <w:t>:</w:t>
            </w:r>
          </w:p>
          <w:p w14:paraId="52E627E5" w14:textId="77777777" w:rsidR="00E055B7" w:rsidRPr="002911A2" w:rsidRDefault="00E055B7" w:rsidP="00151294">
            <w:pPr>
              <w:spacing w:after="0" w:line="240" w:lineRule="auto"/>
              <w:jc w:val="both"/>
              <w:rPr>
                <w:rFonts w:ascii="Times New Roman" w:eastAsia="Times New Roman" w:hAnsi="Times New Roman"/>
                <w:bCs/>
                <w:lang w:eastAsia="tr-TR"/>
              </w:rPr>
            </w:pPr>
            <w:r w:rsidRPr="00153D01">
              <w:rPr>
                <w:rFonts w:ascii="Times New Roman" w:eastAsia="Times New Roman" w:hAnsi="Times New Roman"/>
                <w:bCs/>
                <w:lang w:eastAsia="tr-TR"/>
              </w:rPr>
              <w:t xml:space="preserve">Gümrük ve varsa taşımaya ilişkin kayıtlara gümrük idaresinin fiziki veya elektronik olarak erişebilmesine olanak sağlamak </w:t>
            </w:r>
          </w:p>
        </w:tc>
        <w:tc>
          <w:tcPr>
            <w:tcW w:w="2872" w:type="pct"/>
            <w:gridSpan w:val="8"/>
            <w:tcBorders>
              <w:top w:val="single" w:sz="24" w:space="0" w:color="auto"/>
              <w:left w:val="single" w:sz="4" w:space="0" w:color="auto"/>
              <w:bottom w:val="single" w:sz="24" w:space="0" w:color="auto"/>
              <w:right w:val="single" w:sz="24" w:space="0" w:color="auto"/>
            </w:tcBorders>
          </w:tcPr>
          <w:p w14:paraId="62955162" w14:textId="77777777" w:rsidR="00E055B7" w:rsidRPr="008D76A9" w:rsidRDefault="00E055B7" w:rsidP="00DC16FF">
            <w:pPr>
              <w:spacing w:after="0" w:line="240" w:lineRule="auto"/>
              <w:jc w:val="both"/>
              <w:rPr>
                <w:rFonts w:ascii="Times New Roman" w:hAnsi="Times New Roman"/>
                <w:b/>
                <w:u w:val="single"/>
              </w:rPr>
            </w:pPr>
            <w:r w:rsidRPr="008D76A9">
              <w:rPr>
                <w:rFonts w:ascii="Times New Roman" w:hAnsi="Times New Roman"/>
                <w:b/>
                <w:u w:val="single"/>
              </w:rPr>
              <w:t>İLGİLİ RİSKLER:</w:t>
            </w:r>
          </w:p>
          <w:p w14:paraId="15600A99" w14:textId="77777777" w:rsidR="00E055B7" w:rsidRPr="00E505DA" w:rsidRDefault="00E055B7" w:rsidP="00DC16FF">
            <w:pPr>
              <w:spacing w:after="0" w:line="240" w:lineRule="auto"/>
              <w:jc w:val="both"/>
              <w:rPr>
                <w:rFonts w:ascii="Times New Roman" w:hAnsi="Times New Roman"/>
                <w:b/>
              </w:rPr>
            </w:pPr>
            <w:r w:rsidRPr="008D76A9">
              <w:rPr>
                <w:rFonts w:ascii="Times New Roman" w:hAnsi="Times New Roman"/>
              </w:rPr>
              <w:t>1- Gümrük idaresinin kontrol yapmasının gerekli olduğu durumlarda, ihtiyaç duyulan süre zarfında kayıtlara ulaşamaması</w:t>
            </w:r>
          </w:p>
        </w:tc>
      </w:tr>
      <w:tr w:rsidR="00586A8B" w:rsidRPr="00E505DA" w14:paraId="4D3A911B" w14:textId="77777777" w:rsidTr="007748DC">
        <w:tc>
          <w:tcPr>
            <w:tcW w:w="1845" w:type="pct"/>
            <w:gridSpan w:val="4"/>
            <w:tcBorders>
              <w:top w:val="single" w:sz="24" w:space="0" w:color="auto"/>
              <w:bottom w:val="single" w:sz="4" w:space="0" w:color="auto"/>
            </w:tcBorders>
          </w:tcPr>
          <w:p w14:paraId="6A6ABD2F" w14:textId="77777777" w:rsidR="00586A8B" w:rsidRPr="00E505DA" w:rsidRDefault="00586A8B" w:rsidP="0023015C">
            <w:pPr>
              <w:spacing w:after="0" w:line="240" w:lineRule="auto"/>
              <w:jc w:val="both"/>
              <w:rPr>
                <w:rFonts w:ascii="Times New Roman" w:hAnsi="Times New Roman"/>
                <w:b/>
              </w:rPr>
            </w:pPr>
            <w:r w:rsidRPr="00E505DA">
              <w:rPr>
                <w:rFonts w:ascii="Times New Roman" w:hAnsi="Times New Roman"/>
                <w:b/>
              </w:rPr>
              <w:lastRenderedPageBreak/>
              <w:t>Sorular</w:t>
            </w:r>
          </w:p>
        </w:tc>
        <w:tc>
          <w:tcPr>
            <w:tcW w:w="93" w:type="pct"/>
            <w:gridSpan w:val="2"/>
            <w:tcBorders>
              <w:top w:val="single" w:sz="24" w:space="0" w:color="auto"/>
              <w:bottom w:val="single" w:sz="4" w:space="0" w:color="auto"/>
            </w:tcBorders>
          </w:tcPr>
          <w:p w14:paraId="1BE89A5B"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24" w:space="0" w:color="auto"/>
              <w:bottom w:val="single" w:sz="4" w:space="0" w:color="auto"/>
            </w:tcBorders>
          </w:tcPr>
          <w:p w14:paraId="45764636"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24" w:space="0" w:color="auto"/>
              <w:bottom w:val="single" w:sz="4" w:space="0" w:color="auto"/>
            </w:tcBorders>
          </w:tcPr>
          <w:p w14:paraId="65706573"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24" w:space="0" w:color="auto"/>
              <w:bottom w:val="single" w:sz="4" w:space="0" w:color="auto"/>
            </w:tcBorders>
          </w:tcPr>
          <w:p w14:paraId="23F0D2D5" w14:textId="77777777" w:rsidR="00586A8B" w:rsidRDefault="00586A8B" w:rsidP="00CA26DE">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24" w:space="0" w:color="auto"/>
              <w:bottom w:val="single" w:sz="4" w:space="0" w:color="auto"/>
            </w:tcBorders>
          </w:tcPr>
          <w:p w14:paraId="68D4F7FD" w14:textId="77777777" w:rsidR="00586A8B" w:rsidRPr="00E505DA" w:rsidRDefault="00586A8B" w:rsidP="00DC16FF">
            <w:pPr>
              <w:spacing w:after="0" w:line="240" w:lineRule="auto"/>
              <w:jc w:val="both"/>
              <w:rPr>
                <w:rFonts w:ascii="Times New Roman" w:hAnsi="Times New Roman"/>
                <w:b/>
              </w:rPr>
            </w:pPr>
            <w:r>
              <w:rPr>
                <w:rFonts w:ascii="Times New Roman" w:hAnsi="Times New Roman"/>
                <w:b/>
              </w:rPr>
              <w:t>Değerlendirme Önerisi</w:t>
            </w:r>
          </w:p>
        </w:tc>
      </w:tr>
      <w:tr w:rsidR="00586A8B" w:rsidRPr="00E505DA" w14:paraId="714AAA44" w14:textId="77777777" w:rsidTr="007748DC">
        <w:tc>
          <w:tcPr>
            <w:tcW w:w="1845" w:type="pct"/>
            <w:gridSpan w:val="4"/>
            <w:tcBorders>
              <w:top w:val="single" w:sz="4" w:space="0" w:color="auto"/>
            </w:tcBorders>
          </w:tcPr>
          <w:p w14:paraId="5ADD9DBC" w14:textId="078F3DC1" w:rsidR="00586A8B" w:rsidRPr="00E505DA" w:rsidRDefault="00586A8B" w:rsidP="0023015C">
            <w:pPr>
              <w:spacing w:after="0" w:line="240" w:lineRule="auto"/>
              <w:jc w:val="both"/>
              <w:rPr>
                <w:rFonts w:ascii="Times New Roman" w:hAnsi="Times New Roman"/>
              </w:rPr>
            </w:pPr>
            <w:r>
              <w:rPr>
                <w:rFonts w:ascii="Times New Roman" w:hAnsi="Times New Roman"/>
              </w:rPr>
              <w:t>3.0</w:t>
            </w:r>
            <w:r w:rsidRPr="00E505DA">
              <w:rPr>
                <w:rFonts w:ascii="Times New Roman" w:hAnsi="Times New Roman"/>
              </w:rPr>
              <w:t>1- Kayıtlar kağıt ortamında tutuluyorsa,  gümrük idaresinin</w:t>
            </w:r>
            <w:r>
              <w:rPr>
                <w:rFonts w:ascii="Times New Roman" w:hAnsi="Times New Roman"/>
              </w:rPr>
              <w:t>,</w:t>
            </w:r>
            <w:r w:rsidRPr="00E505DA">
              <w:rPr>
                <w:rFonts w:ascii="Times New Roman" w:hAnsi="Times New Roman"/>
              </w:rPr>
              <w:t xml:space="preserve"> </w:t>
            </w:r>
            <w:r>
              <w:rPr>
                <w:rFonts w:ascii="Times New Roman" w:hAnsi="Times New Roman"/>
              </w:rPr>
              <w:t>incelemesi</w:t>
            </w:r>
            <w:r w:rsidRPr="00B74BD8">
              <w:rPr>
                <w:rFonts w:ascii="Times New Roman" w:hAnsi="Times New Roman"/>
              </w:rPr>
              <w:t xml:space="preserve"> sırasında</w:t>
            </w:r>
            <w:r>
              <w:rPr>
                <w:rFonts w:ascii="Times New Roman" w:hAnsi="Times New Roman"/>
              </w:rPr>
              <w:t>,</w:t>
            </w:r>
            <w:r w:rsidRPr="00E505DA">
              <w:rPr>
                <w:rFonts w:ascii="Times New Roman" w:hAnsi="Times New Roman"/>
              </w:rPr>
              <w:t xml:space="preserve"> kayıtlara ulaşabileceği yeterli şirket içi </w:t>
            </w:r>
            <w:r>
              <w:rPr>
                <w:rFonts w:ascii="Times New Roman" w:hAnsi="Times New Roman"/>
              </w:rPr>
              <w:t xml:space="preserve">usul ve ortam </w:t>
            </w:r>
            <w:r w:rsidRPr="00E505DA">
              <w:rPr>
                <w:rFonts w:ascii="Times New Roman" w:hAnsi="Times New Roman"/>
              </w:rPr>
              <w:t>var mıdır?</w:t>
            </w:r>
            <w:r>
              <w:rPr>
                <w:rFonts w:ascii="Times New Roman" w:hAnsi="Times New Roman"/>
              </w:rPr>
              <w:t xml:space="preserve"> (SF-24)</w:t>
            </w:r>
          </w:p>
          <w:p w14:paraId="02F928D7" w14:textId="77777777" w:rsidR="00586A8B" w:rsidRPr="00E505DA" w:rsidRDefault="00586A8B" w:rsidP="002911A2">
            <w:pPr>
              <w:spacing w:after="0" w:line="240" w:lineRule="auto"/>
              <w:jc w:val="both"/>
              <w:rPr>
                <w:rFonts w:ascii="Times New Roman" w:hAnsi="Times New Roman"/>
              </w:rPr>
            </w:pPr>
          </w:p>
        </w:tc>
        <w:tc>
          <w:tcPr>
            <w:tcW w:w="93" w:type="pct"/>
            <w:gridSpan w:val="2"/>
            <w:tcBorders>
              <w:top w:val="single" w:sz="4" w:space="0" w:color="auto"/>
            </w:tcBorders>
          </w:tcPr>
          <w:p w14:paraId="2BA07708" w14:textId="77777777" w:rsidR="00586A8B" w:rsidRPr="00E505DA" w:rsidRDefault="00586A8B" w:rsidP="007A5A94">
            <w:pPr>
              <w:spacing w:after="0" w:line="240" w:lineRule="auto"/>
              <w:jc w:val="both"/>
              <w:rPr>
                <w:rFonts w:ascii="Times New Roman" w:hAnsi="Times New Roman"/>
              </w:rPr>
            </w:pPr>
          </w:p>
        </w:tc>
        <w:tc>
          <w:tcPr>
            <w:tcW w:w="105" w:type="pct"/>
            <w:gridSpan w:val="2"/>
            <w:tcBorders>
              <w:top w:val="single" w:sz="4" w:space="0" w:color="auto"/>
            </w:tcBorders>
          </w:tcPr>
          <w:p w14:paraId="460326DB" w14:textId="77777777" w:rsidR="00586A8B" w:rsidRPr="00E505DA" w:rsidRDefault="00586A8B" w:rsidP="007A5A94">
            <w:pPr>
              <w:spacing w:after="0" w:line="240" w:lineRule="auto"/>
              <w:jc w:val="both"/>
              <w:rPr>
                <w:rFonts w:ascii="Times New Roman" w:hAnsi="Times New Roman"/>
              </w:rPr>
            </w:pPr>
          </w:p>
        </w:tc>
        <w:tc>
          <w:tcPr>
            <w:tcW w:w="85" w:type="pct"/>
            <w:gridSpan w:val="2"/>
            <w:tcBorders>
              <w:top w:val="single" w:sz="4" w:space="0" w:color="auto"/>
            </w:tcBorders>
          </w:tcPr>
          <w:p w14:paraId="01F66BD7" w14:textId="77777777" w:rsidR="00586A8B" w:rsidRPr="00E505DA" w:rsidRDefault="00586A8B" w:rsidP="007A5A94">
            <w:pPr>
              <w:spacing w:after="0" w:line="240" w:lineRule="auto"/>
              <w:jc w:val="both"/>
              <w:rPr>
                <w:rFonts w:ascii="Times New Roman" w:hAnsi="Times New Roman"/>
              </w:rPr>
            </w:pPr>
          </w:p>
        </w:tc>
        <w:tc>
          <w:tcPr>
            <w:tcW w:w="99" w:type="pct"/>
            <w:gridSpan w:val="3"/>
            <w:tcBorders>
              <w:top w:val="single" w:sz="4" w:space="0" w:color="auto"/>
            </w:tcBorders>
          </w:tcPr>
          <w:p w14:paraId="6593C722" w14:textId="77777777" w:rsidR="00586A8B" w:rsidRPr="00E505DA" w:rsidRDefault="00586A8B" w:rsidP="00E505DA">
            <w:pPr>
              <w:spacing w:after="0" w:line="240" w:lineRule="auto"/>
              <w:jc w:val="both"/>
              <w:rPr>
                <w:rFonts w:ascii="Times New Roman" w:hAnsi="Times New Roman"/>
              </w:rPr>
            </w:pPr>
          </w:p>
        </w:tc>
        <w:tc>
          <w:tcPr>
            <w:tcW w:w="2773" w:type="pct"/>
            <w:gridSpan w:val="5"/>
            <w:tcBorders>
              <w:top w:val="single" w:sz="4" w:space="0" w:color="auto"/>
            </w:tcBorders>
          </w:tcPr>
          <w:p w14:paraId="714B4DC0" w14:textId="77777777" w:rsidR="00586A8B" w:rsidRDefault="00586A8B" w:rsidP="00E505DA">
            <w:pPr>
              <w:spacing w:after="0" w:line="240" w:lineRule="auto"/>
              <w:jc w:val="both"/>
              <w:rPr>
                <w:rFonts w:ascii="Times New Roman" w:hAnsi="Times New Roman"/>
              </w:rPr>
            </w:pPr>
            <w:r>
              <w:rPr>
                <w:rFonts w:ascii="Times New Roman" w:hAnsi="Times New Roman"/>
              </w:rPr>
              <w:t>- İnceleme ile görevli kişinin, kayıtların tutulduğu yere erişiminin sağlanması,</w:t>
            </w:r>
          </w:p>
          <w:p w14:paraId="70F2ACE4" w14:textId="77777777" w:rsidR="00586A8B" w:rsidRPr="003237F8" w:rsidRDefault="00586A8B" w:rsidP="00E505DA">
            <w:pPr>
              <w:spacing w:after="0" w:line="240" w:lineRule="auto"/>
              <w:jc w:val="both"/>
              <w:rPr>
                <w:rFonts w:ascii="Times New Roman" w:hAnsi="Times New Roman"/>
              </w:rPr>
            </w:pPr>
            <w:r w:rsidRPr="00E505DA">
              <w:rPr>
                <w:rFonts w:ascii="Times New Roman" w:hAnsi="Times New Roman"/>
              </w:rPr>
              <w:t>- Kayıtların tutulduğu yer ile ilgili sorumlu personelin</w:t>
            </w:r>
            <w:r>
              <w:rPr>
                <w:rFonts w:ascii="Times New Roman" w:hAnsi="Times New Roman"/>
              </w:rPr>
              <w:t xml:space="preserve"> ve</w:t>
            </w:r>
            <w:r w:rsidRPr="00E505DA">
              <w:rPr>
                <w:rFonts w:ascii="Times New Roman" w:hAnsi="Times New Roman"/>
              </w:rPr>
              <w:t xml:space="preserve"> bu kişinin iletişim bilgilerinin belirli olmas</w:t>
            </w:r>
            <w:r w:rsidRPr="003237F8">
              <w:rPr>
                <w:rFonts w:ascii="Times New Roman" w:hAnsi="Times New Roman"/>
              </w:rPr>
              <w:t>ı</w:t>
            </w:r>
            <w:r>
              <w:rPr>
                <w:rFonts w:ascii="Times New Roman" w:hAnsi="Times New Roman"/>
              </w:rPr>
              <w:t xml:space="preserve"> </w:t>
            </w:r>
            <w:r w:rsidRPr="003237F8">
              <w:rPr>
                <w:rFonts w:ascii="Times New Roman" w:hAnsi="Times New Roman"/>
              </w:rPr>
              <w:t xml:space="preserve">ve bunu sağlayacak bir usulün bulunması, </w:t>
            </w:r>
          </w:p>
          <w:p w14:paraId="28DFA7A2" w14:textId="77777777" w:rsidR="00586A8B" w:rsidRPr="00237AB6" w:rsidRDefault="00586A8B" w:rsidP="00E505DA">
            <w:pPr>
              <w:spacing w:after="0" w:line="240" w:lineRule="auto"/>
              <w:jc w:val="both"/>
              <w:rPr>
                <w:rFonts w:ascii="Times New Roman" w:hAnsi="Times New Roman"/>
              </w:rPr>
            </w:pPr>
            <w:r w:rsidRPr="003237F8">
              <w:rPr>
                <w:rFonts w:ascii="Times New Roman" w:hAnsi="Times New Roman"/>
              </w:rPr>
              <w:t>- İnceleme ile görevli kişinin talebi</w:t>
            </w:r>
            <w:r w:rsidRPr="00237AB6">
              <w:rPr>
                <w:rFonts w:ascii="Times New Roman" w:hAnsi="Times New Roman"/>
              </w:rPr>
              <w:t xml:space="preserve"> halinde kendisine yardımcı personel temin edilmesi konusunda usuller olması,</w:t>
            </w:r>
          </w:p>
          <w:p w14:paraId="272EAE9F" w14:textId="77777777" w:rsidR="00586A8B" w:rsidRPr="00E505DA" w:rsidRDefault="00586A8B" w:rsidP="00E505DA">
            <w:pPr>
              <w:spacing w:after="0" w:line="240" w:lineRule="auto"/>
              <w:jc w:val="both"/>
              <w:rPr>
                <w:rFonts w:ascii="Times New Roman" w:hAnsi="Times New Roman"/>
              </w:rPr>
            </w:pPr>
            <w:r w:rsidRPr="00237AB6">
              <w:rPr>
                <w:rFonts w:ascii="Times New Roman" w:hAnsi="Times New Roman"/>
              </w:rPr>
              <w:t>- Kayıtların tutulduğu</w:t>
            </w:r>
            <w:r w:rsidRPr="00E505DA">
              <w:rPr>
                <w:rFonts w:ascii="Times New Roman" w:hAnsi="Times New Roman"/>
              </w:rPr>
              <w:t xml:space="preserve"> yerin havalandırma, aydınlatma vb. açısından çalışmaya elverişli olması</w:t>
            </w:r>
            <w:r>
              <w:rPr>
                <w:rFonts w:ascii="Times New Roman" w:hAnsi="Times New Roman"/>
              </w:rPr>
              <w:t>nın sağlanması</w:t>
            </w:r>
            <w:r w:rsidRPr="00E505DA">
              <w:rPr>
                <w:rFonts w:ascii="Times New Roman" w:hAnsi="Times New Roman"/>
              </w:rPr>
              <w:t>,</w:t>
            </w:r>
            <w:r>
              <w:rPr>
                <w:rFonts w:ascii="Times New Roman" w:hAnsi="Times New Roman"/>
              </w:rPr>
              <w:t xml:space="preserve"> </w:t>
            </w:r>
          </w:p>
          <w:p w14:paraId="44EDC927" w14:textId="77777777" w:rsidR="00586A8B" w:rsidRPr="00E505DA" w:rsidRDefault="00586A8B" w:rsidP="002E6E86">
            <w:pPr>
              <w:spacing w:after="0" w:line="240" w:lineRule="auto"/>
              <w:jc w:val="both"/>
              <w:rPr>
                <w:rFonts w:ascii="Times New Roman" w:hAnsi="Times New Roman"/>
              </w:rPr>
            </w:pPr>
            <w:r w:rsidRPr="00E505DA">
              <w:rPr>
                <w:rFonts w:ascii="Times New Roman" w:hAnsi="Times New Roman"/>
              </w:rPr>
              <w:t>beklenmektedir.</w:t>
            </w:r>
            <w:r>
              <w:rPr>
                <w:rFonts w:ascii="Times New Roman" w:hAnsi="Times New Roman"/>
              </w:rPr>
              <w:t xml:space="preserve"> </w:t>
            </w:r>
          </w:p>
        </w:tc>
      </w:tr>
      <w:tr w:rsidR="00586A8B" w:rsidRPr="00E505DA" w14:paraId="6112ED2E" w14:textId="77777777" w:rsidTr="00586A8B">
        <w:tc>
          <w:tcPr>
            <w:tcW w:w="5000" w:type="pct"/>
            <w:gridSpan w:val="18"/>
            <w:tcBorders>
              <w:top w:val="single" w:sz="4" w:space="0" w:color="auto"/>
            </w:tcBorders>
          </w:tcPr>
          <w:p w14:paraId="5872EF62"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4C566608" w14:textId="77777777" w:rsidR="00586A8B" w:rsidRDefault="00586A8B" w:rsidP="0023015C">
            <w:pPr>
              <w:spacing w:after="0" w:line="240" w:lineRule="auto"/>
              <w:jc w:val="both"/>
              <w:rPr>
                <w:rFonts w:ascii="Times New Roman" w:hAnsi="Times New Roman"/>
              </w:rPr>
            </w:pPr>
          </w:p>
          <w:p w14:paraId="6F606BC2" w14:textId="77777777" w:rsidR="00586A8B" w:rsidRPr="00E505DA" w:rsidRDefault="00586A8B" w:rsidP="0023015C">
            <w:pPr>
              <w:spacing w:after="0" w:line="240" w:lineRule="auto"/>
              <w:jc w:val="both"/>
              <w:rPr>
                <w:rFonts w:ascii="Times New Roman" w:hAnsi="Times New Roman"/>
              </w:rPr>
            </w:pPr>
          </w:p>
        </w:tc>
      </w:tr>
      <w:tr w:rsidR="00586A8B" w:rsidRPr="00E505DA" w14:paraId="089A7A7C" w14:textId="77777777" w:rsidTr="007748DC">
        <w:tc>
          <w:tcPr>
            <w:tcW w:w="1845" w:type="pct"/>
            <w:gridSpan w:val="4"/>
          </w:tcPr>
          <w:p w14:paraId="2E21F9B8" w14:textId="5933DC56" w:rsidR="00586A8B" w:rsidRPr="00E505DA" w:rsidRDefault="00586A8B" w:rsidP="00307E02">
            <w:pPr>
              <w:spacing w:after="0" w:line="240" w:lineRule="auto"/>
              <w:jc w:val="both"/>
              <w:rPr>
                <w:rFonts w:ascii="Times New Roman" w:hAnsi="Times New Roman"/>
              </w:rPr>
            </w:pPr>
            <w:r>
              <w:rPr>
                <w:rFonts w:ascii="Times New Roman" w:hAnsi="Times New Roman"/>
              </w:rPr>
              <w:t>3.0</w:t>
            </w:r>
            <w:r w:rsidRPr="00E505DA">
              <w:rPr>
                <w:rFonts w:ascii="Times New Roman" w:hAnsi="Times New Roman"/>
              </w:rPr>
              <w:t>2- Kayıtlar elektronik ortamda tutuluyorsa,  gümrük idaresinin</w:t>
            </w:r>
            <w:r>
              <w:rPr>
                <w:rFonts w:ascii="Times New Roman" w:hAnsi="Times New Roman"/>
              </w:rPr>
              <w:t xml:space="preserve"> inceleme için firmaya geldiğinde bu kayıtlara </w:t>
            </w:r>
            <w:r w:rsidRPr="00E505DA">
              <w:rPr>
                <w:rFonts w:ascii="Times New Roman" w:hAnsi="Times New Roman"/>
              </w:rPr>
              <w:t>ulaşabileceği</w:t>
            </w:r>
            <w:r>
              <w:rPr>
                <w:rFonts w:ascii="Times New Roman" w:hAnsi="Times New Roman"/>
              </w:rPr>
              <w:t xml:space="preserve"> </w:t>
            </w:r>
            <w:r w:rsidRPr="00E505DA">
              <w:rPr>
                <w:rFonts w:ascii="Times New Roman" w:hAnsi="Times New Roman"/>
              </w:rPr>
              <w:t xml:space="preserve">yeterli şirket içi </w:t>
            </w:r>
            <w:r>
              <w:rPr>
                <w:rFonts w:ascii="Times New Roman" w:hAnsi="Times New Roman"/>
              </w:rPr>
              <w:t>usul ve ortam</w:t>
            </w:r>
            <w:r w:rsidRPr="00E505DA">
              <w:rPr>
                <w:rFonts w:ascii="Times New Roman" w:hAnsi="Times New Roman"/>
              </w:rPr>
              <w:t xml:space="preserve"> var mıdır?</w:t>
            </w:r>
            <w:r>
              <w:rPr>
                <w:rFonts w:ascii="Times New Roman" w:hAnsi="Times New Roman"/>
              </w:rPr>
              <w:t xml:space="preserve"> (SF-25)</w:t>
            </w:r>
          </w:p>
          <w:p w14:paraId="6875D2EB" w14:textId="77777777" w:rsidR="00586A8B" w:rsidRDefault="00586A8B" w:rsidP="0023015C">
            <w:pPr>
              <w:spacing w:after="0" w:line="240" w:lineRule="auto"/>
              <w:jc w:val="both"/>
              <w:rPr>
                <w:rFonts w:ascii="Times New Roman" w:hAnsi="Times New Roman"/>
              </w:rPr>
            </w:pPr>
          </w:p>
          <w:p w14:paraId="0B2981BA" w14:textId="77777777" w:rsidR="00586A8B" w:rsidRPr="00E505DA" w:rsidRDefault="00586A8B" w:rsidP="0023015C">
            <w:pPr>
              <w:spacing w:after="0" w:line="240" w:lineRule="auto"/>
              <w:jc w:val="both"/>
              <w:rPr>
                <w:rFonts w:ascii="Times New Roman" w:hAnsi="Times New Roman"/>
              </w:rPr>
            </w:pPr>
          </w:p>
        </w:tc>
        <w:tc>
          <w:tcPr>
            <w:tcW w:w="93" w:type="pct"/>
            <w:gridSpan w:val="2"/>
          </w:tcPr>
          <w:p w14:paraId="526275D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Pr>
          <w:p w14:paraId="264EA41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Pr>
          <w:p w14:paraId="31F93BE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Pr>
          <w:p w14:paraId="417AEB73"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Pr>
          <w:p w14:paraId="23A763E9"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xml:space="preserve">- </w:t>
            </w:r>
            <w:r>
              <w:rPr>
                <w:rFonts w:ascii="Times New Roman" w:hAnsi="Times New Roman"/>
              </w:rPr>
              <w:t>Kayıtların tutulduğu sistem</w:t>
            </w:r>
            <w:r w:rsidRPr="00E505DA">
              <w:rPr>
                <w:rFonts w:ascii="Times New Roman" w:hAnsi="Times New Roman"/>
              </w:rPr>
              <w:t xml:space="preserve"> ile ilgili sorumlu personelin</w:t>
            </w:r>
            <w:r>
              <w:rPr>
                <w:rFonts w:ascii="Times New Roman" w:hAnsi="Times New Roman"/>
              </w:rPr>
              <w:t xml:space="preserve"> ve</w:t>
            </w:r>
            <w:r w:rsidRPr="00E505DA">
              <w:rPr>
                <w:rFonts w:ascii="Times New Roman" w:hAnsi="Times New Roman"/>
              </w:rPr>
              <w:t xml:space="preserve"> bu kişinin iletişim bilgilerinin belirli olması</w:t>
            </w:r>
            <w:r>
              <w:rPr>
                <w:rFonts w:ascii="Times New Roman" w:hAnsi="Times New Roman"/>
              </w:rPr>
              <w:t>nı sağlayacak bir usulün bulunması</w:t>
            </w:r>
            <w:r w:rsidRPr="00E505DA">
              <w:rPr>
                <w:rFonts w:ascii="Times New Roman" w:hAnsi="Times New Roman"/>
              </w:rPr>
              <w:t>,</w:t>
            </w:r>
            <w:r>
              <w:rPr>
                <w:rFonts w:ascii="Times New Roman" w:hAnsi="Times New Roman"/>
              </w:rPr>
              <w:t xml:space="preserve"> </w:t>
            </w:r>
          </w:p>
          <w:p w14:paraId="67B09FE8" w14:textId="77777777" w:rsidR="00586A8B" w:rsidRPr="00237AB6" w:rsidRDefault="00586A8B" w:rsidP="00862D87">
            <w:pPr>
              <w:spacing w:after="0" w:line="240" w:lineRule="auto"/>
              <w:jc w:val="both"/>
              <w:rPr>
                <w:rFonts w:ascii="Times New Roman" w:hAnsi="Times New Roman"/>
              </w:rPr>
            </w:pPr>
            <w:r w:rsidRPr="006E2402">
              <w:rPr>
                <w:rFonts w:ascii="Times New Roman" w:hAnsi="Times New Roman"/>
              </w:rPr>
              <w:t xml:space="preserve">- </w:t>
            </w:r>
            <w:r>
              <w:rPr>
                <w:rFonts w:ascii="Times New Roman" w:hAnsi="Times New Roman"/>
              </w:rPr>
              <w:t>İnceleme ile görevli kişi</w:t>
            </w:r>
            <w:r w:rsidRPr="006E2402">
              <w:rPr>
                <w:rFonts w:ascii="Times New Roman" w:hAnsi="Times New Roman"/>
              </w:rPr>
              <w:t>nin</w:t>
            </w:r>
            <w:r w:rsidRPr="00E505DA">
              <w:rPr>
                <w:rFonts w:ascii="Times New Roman" w:hAnsi="Times New Roman"/>
              </w:rPr>
              <w:t xml:space="preserve"> </w:t>
            </w:r>
            <w:r w:rsidRPr="000B7407">
              <w:rPr>
                <w:rFonts w:ascii="Times New Roman" w:hAnsi="Times New Roman"/>
              </w:rPr>
              <w:t>denetimi sırasında</w:t>
            </w:r>
            <w:r>
              <w:rPr>
                <w:rFonts w:ascii="Times New Roman" w:hAnsi="Times New Roman"/>
              </w:rPr>
              <w:t xml:space="preserve"> </w:t>
            </w:r>
            <w:r w:rsidRPr="00E505DA">
              <w:rPr>
                <w:rFonts w:ascii="Times New Roman" w:hAnsi="Times New Roman"/>
              </w:rPr>
              <w:t xml:space="preserve">istediği zaman uygun yollarla sisteme erişip her </w:t>
            </w:r>
            <w:r w:rsidRPr="00237AB6">
              <w:rPr>
                <w:rFonts w:ascii="Times New Roman" w:hAnsi="Times New Roman"/>
              </w:rPr>
              <w:t xml:space="preserve">türlü incelemeyi yapabilmesi, </w:t>
            </w:r>
          </w:p>
          <w:p w14:paraId="7DF3854F" w14:textId="77777777" w:rsidR="00586A8B" w:rsidRPr="00237AB6" w:rsidRDefault="00586A8B" w:rsidP="00E505DA">
            <w:pPr>
              <w:spacing w:after="0" w:line="240" w:lineRule="auto"/>
              <w:jc w:val="both"/>
              <w:rPr>
                <w:rFonts w:ascii="Times New Roman" w:hAnsi="Times New Roman"/>
              </w:rPr>
            </w:pPr>
            <w:r w:rsidRPr="00237AB6">
              <w:rPr>
                <w:rFonts w:ascii="Times New Roman" w:hAnsi="Times New Roman"/>
              </w:rPr>
              <w:t xml:space="preserve">- </w:t>
            </w:r>
            <w:r>
              <w:rPr>
                <w:rFonts w:ascii="Times New Roman" w:hAnsi="Times New Roman"/>
              </w:rPr>
              <w:t>İnceleme ile görevli kişi</w:t>
            </w:r>
            <w:r w:rsidRPr="00237AB6">
              <w:rPr>
                <w:rFonts w:ascii="Times New Roman" w:hAnsi="Times New Roman"/>
              </w:rPr>
              <w:t>nin talebi halinde kendisine yardımcı personel temin edilmesi konusunda usuller olması,</w:t>
            </w:r>
          </w:p>
          <w:p w14:paraId="024E1579" w14:textId="77777777" w:rsidR="00586A8B" w:rsidRPr="00E505DA" w:rsidRDefault="00586A8B" w:rsidP="002911A2">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0EC93BC3" w14:textId="77777777" w:rsidTr="00586A8B">
        <w:trPr>
          <w:trHeight w:val="730"/>
        </w:trPr>
        <w:tc>
          <w:tcPr>
            <w:tcW w:w="5000" w:type="pct"/>
            <w:gridSpan w:val="18"/>
          </w:tcPr>
          <w:p w14:paraId="29598B04"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500BA176" w14:textId="77777777" w:rsidR="00586A8B" w:rsidRDefault="00586A8B" w:rsidP="0023015C">
            <w:pPr>
              <w:spacing w:after="0" w:line="240" w:lineRule="auto"/>
              <w:jc w:val="both"/>
              <w:rPr>
                <w:rFonts w:ascii="Times New Roman" w:hAnsi="Times New Roman"/>
              </w:rPr>
            </w:pPr>
          </w:p>
          <w:p w14:paraId="693E1C1C" w14:textId="77777777" w:rsidR="00586A8B" w:rsidRPr="00E505DA" w:rsidRDefault="00586A8B" w:rsidP="0023015C">
            <w:pPr>
              <w:spacing w:after="0" w:line="240" w:lineRule="auto"/>
              <w:jc w:val="both"/>
              <w:rPr>
                <w:rFonts w:ascii="Times New Roman" w:hAnsi="Times New Roman"/>
              </w:rPr>
            </w:pPr>
          </w:p>
        </w:tc>
      </w:tr>
      <w:tr w:rsidR="00E055B7" w:rsidRPr="00E505DA" w14:paraId="3D6E4E99" w14:textId="77777777" w:rsidTr="0036594B">
        <w:trPr>
          <w:trHeight w:val="215"/>
        </w:trPr>
        <w:tc>
          <w:tcPr>
            <w:tcW w:w="131" w:type="pct"/>
            <w:gridSpan w:val="2"/>
            <w:tcBorders>
              <w:left w:val="nil"/>
              <w:right w:val="nil"/>
            </w:tcBorders>
          </w:tcPr>
          <w:p w14:paraId="5906564B" w14:textId="77777777" w:rsidR="00E055B7" w:rsidRDefault="00E055B7" w:rsidP="007A5A94">
            <w:pPr>
              <w:spacing w:after="0" w:line="240" w:lineRule="auto"/>
              <w:jc w:val="both"/>
              <w:rPr>
                <w:rFonts w:ascii="Times New Roman" w:hAnsi="Times New Roman"/>
              </w:rPr>
            </w:pPr>
          </w:p>
        </w:tc>
        <w:tc>
          <w:tcPr>
            <w:tcW w:w="4869" w:type="pct"/>
            <w:gridSpan w:val="16"/>
            <w:tcBorders>
              <w:left w:val="nil"/>
              <w:right w:val="nil"/>
            </w:tcBorders>
          </w:tcPr>
          <w:p w14:paraId="63296CC3" w14:textId="77777777" w:rsidR="00E055B7" w:rsidRDefault="00E055B7" w:rsidP="0023015C">
            <w:pPr>
              <w:spacing w:after="0" w:line="240" w:lineRule="auto"/>
              <w:jc w:val="both"/>
              <w:rPr>
                <w:rFonts w:ascii="Times New Roman" w:hAnsi="Times New Roman"/>
              </w:rPr>
            </w:pPr>
          </w:p>
          <w:p w14:paraId="473E55CC" w14:textId="77777777" w:rsidR="00E055B7" w:rsidRPr="00E505DA" w:rsidRDefault="00E055B7" w:rsidP="0023015C">
            <w:pPr>
              <w:spacing w:after="0" w:line="240" w:lineRule="auto"/>
              <w:jc w:val="both"/>
              <w:rPr>
                <w:rFonts w:ascii="Times New Roman" w:hAnsi="Times New Roman"/>
              </w:rPr>
            </w:pPr>
          </w:p>
        </w:tc>
      </w:tr>
      <w:tr w:rsidR="00E055B7" w:rsidRPr="00E505DA" w14:paraId="7C257F5F" w14:textId="77777777" w:rsidTr="00E52E5B">
        <w:tc>
          <w:tcPr>
            <w:tcW w:w="2128" w:type="pct"/>
            <w:gridSpan w:val="10"/>
            <w:tcBorders>
              <w:top w:val="single" w:sz="24" w:space="0" w:color="auto"/>
              <w:left w:val="single" w:sz="24" w:space="0" w:color="auto"/>
              <w:bottom w:val="single" w:sz="24" w:space="0" w:color="auto"/>
              <w:right w:val="single" w:sz="4" w:space="0" w:color="auto"/>
            </w:tcBorders>
          </w:tcPr>
          <w:p w14:paraId="4BCA151B" w14:textId="77777777" w:rsidR="00E055B7" w:rsidRPr="008D76A9" w:rsidRDefault="00E055B7" w:rsidP="0023015C">
            <w:pPr>
              <w:spacing w:after="0" w:line="240" w:lineRule="auto"/>
              <w:jc w:val="both"/>
              <w:rPr>
                <w:rFonts w:ascii="Times New Roman" w:eastAsia="Times New Roman" w:hAnsi="Times New Roman"/>
                <w:b/>
                <w:bCs/>
                <w:u w:val="single"/>
                <w:lang w:eastAsia="tr-TR"/>
              </w:rPr>
            </w:pPr>
            <w:r w:rsidRPr="008D76A9">
              <w:rPr>
                <w:rFonts w:ascii="Times New Roman" w:eastAsia="Times New Roman" w:hAnsi="Times New Roman"/>
                <w:b/>
                <w:bCs/>
                <w:u w:val="single"/>
                <w:lang w:eastAsia="tr-TR"/>
              </w:rPr>
              <w:t>GÖSTERGE</w:t>
            </w:r>
            <w:r>
              <w:rPr>
                <w:rFonts w:ascii="Times New Roman" w:eastAsia="Times New Roman" w:hAnsi="Times New Roman"/>
                <w:b/>
                <w:bCs/>
                <w:u w:val="single"/>
                <w:lang w:eastAsia="tr-TR"/>
              </w:rPr>
              <w:t xml:space="preserve"> 4</w:t>
            </w:r>
            <w:r w:rsidRPr="008D76A9">
              <w:rPr>
                <w:rFonts w:ascii="Times New Roman" w:eastAsia="Times New Roman" w:hAnsi="Times New Roman"/>
                <w:b/>
                <w:bCs/>
                <w:u w:val="single"/>
                <w:lang w:eastAsia="tr-TR"/>
              </w:rPr>
              <w:t>:</w:t>
            </w:r>
          </w:p>
          <w:p w14:paraId="22987843" w14:textId="77777777" w:rsidR="00E055B7" w:rsidRPr="008D76A9" w:rsidRDefault="00E055B7" w:rsidP="00D03B75">
            <w:pPr>
              <w:spacing w:after="0" w:line="240" w:lineRule="auto"/>
              <w:jc w:val="both"/>
              <w:rPr>
                <w:rFonts w:ascii="Times New Roman" w:hAnsi="Times New Roman"/>
                <w:b/>
                <w:u w:val="single"/>
              </w:rPr>
            </w:pPr>
            <w:r w:rsidRPr="00153D01">
              <w:rPr>
                <w:rFonts w:ascii="Times New Roman" w:eastAsia="Times New Roman" w:hAnsi="Times New Roman"/>
                <w:bCs/>
                <w:lang w:eastAsia="tr-TR"/>
              </w:rPr>
              <w:t>İdarenin yapacağı gümrük kontrolleri için gerek duyulan uygun ortamı sağlamak</w:t>
            </w:r>
          </w:p>
        </w:tc>
        <w:tc>
          <w:tcPr>
            <w:tcW w:w="2872" w:type="pct"/>
            <w:gridSpan w:val="8"/>
            <w:tcBorders>
              <w:top w:val="single" w:sz="24" w:space="0" w:color="auto"/>
              <w:left w:val="single" w:sz="4" w:space="0" w:color="auto"/>
              <w:bottom w:val="single" w:sz="24" w:space="0" w:color="auto"/>
              <w:right w:val="single" w:sz="24" w:space="0" w:color="auto"/>
            </w:tcBorders>
          </w:tcPr>
          <w:p w14:paraId="4E4A78CE" w14:textId="77777777" w:rsidR="00E055B7" w:rsidRPr="008D76A9" w:rsidRDefault="00E055B7" w:rsidP="00DC16FF">
            <w:pPr>
              <w:spacing w:after="0" w:line="240" w:lineRule="auto"/>
              <w:jc w:val="both"/>
              <w:rPr>
                <w:rFonts w:ascii="Times New Roman" w:hAnsi="Times New Roman"/>
                <w:b/>
                <w:u w:val="single"/>
              </w:rPr>
            </w:pPr>
            <w:r w:rsidRPr="008D76A9">
              <w:rPr>
                <w:rFonts w:ascii="Times New Roman" w:hAnsi="Times New Roman"/>
                <w:b/>
                <w:u w:val="single"/>
              </w:rPr>
              <w:t>İLGİLİ RİSKLER:</w:t>
            </w:r>
          </w:p>
          <w:p w14:paraId="1A096835" w14:textId="77777777" w:rsidR="00E055B7" w:rsidRPr="000440FE" w:rsidRDefault="00E055B7" w:rsidP="00ED177B">
            <w:pPr>
              <w:spacing w:after="0" w:line="240" w:lineRule="auto"/>
              <w:rPr>
                <w:rFonts w:ascii="Times New Roman" w:hAnsi="Times New Roman"/>
              </w:rPr>
            </w:pPr>
            <w:r w:rsidRPr="000440FE">
              <w:rPr>
                <w:rFonts w:ascii="Times New Roman" w:hAnsi="Times New Roman"/>
              </w:rPr>
              <w:t xml:space="preserve">1- </w:t>
            </w:r>
            <w:r>
              <w:rPr>
                <w:rFonts w:ascii="Times New Roman" w:hAnsi="Times New Roman"/>
              </w:rPr>
              <w:t>İncelemenin</w:t>
            </w:r>
            <w:r w:rsidRPr="000440FE">
              <w:rPr>
                <w:rFonts w:ascii="Times New Roman" w:hAnsi="Times New Roman"/>
              </w:rPr>
              <w:t xml:space="preserve"> etkili ve hızlı yapılamaması</w:t>
            </w:r>
          </w:p>
          <w:p w14:paraId="75EF65E9" w14:textId="77777777" w:rsidR="00E055B7" w:rsidRPr="00E505DA" w:rsidRDefault="00E055B7" w:rsidP="00ED177B">
            <w:pPr>
              <w:spacing w:after="0" w:line="240" w:lineRule="auto"/>
              <w:jc w:val="both"/>
              <w:rPr>
                <w:rFonts w:ascii="Times New Roman" w:hAnsi="Times New Roman"/>
                <w:b/>
              </w:rPr>
            </w:pPr>
            <w:r w:rsidRPr="000440FE">
              <w:rPr>
                <w:rFonts w:ascii="Times New Roman" w:hAnsi="Times New Roman"/>
              </w:rPr>
              <w:t xml:space="preserve">2- </w:t>
            </w:r>
            <w:r>
              <w:rPr>
                <w:rFonts w:ascii="Times New Roman" w:hAnsi="Times New Roman"/>
              </w:rPr>
              <w:t>İnceleme ile görevli kişinin</w:t>
            </w:r>
            <w:r w:rsidRPr="000440FE">
              <w:rPr>
                <w:rFonts w:ascii="Times New Roman" w:hAnsi="Times New Roman"/>
              </w:rPr>
              <w:t xml:space="preserve"> ihtiyaç duyduğu fiziki olanakların yetersiz olması</w:t>
            </w:r>
          </w:p>
        </w:tc>
      </w:tr>
      <w:tr w:rsidR="00586A8B" w:rsidRPr="00E505DA" w14:paraId="29D4417E" w14:textId="77777777" w:rsidTr="007748DC">
        <w:tc>
          <w:tcPr>
            <w:tcW w:w="1845" w:type="pct"/>
            <w:gridSpan w:val="4"/>
            <w:tcBorders>
              <w:top w:val="single" w:sz="24" w:space="0" w:color="auto"/>
              <w:bottom w:val="single" w:sz="4" w:space="0" w:color="auto"/>
            </w:tcBorders>
          </w:tcPr>
          <w:p w14:paraId="459456B9" w14:textId="77777777" w:rsidR="00586A8B" w:rsidRPr="00E505DA" w:rsidRDefault="00586A8B" w:rsidP="0023015C">
            <w:pPr>
              <w:spacing w:after="0" w:line="240" w:lineRule="auto"/>
              <w:jc w:val="both"/>
              <w:rPr>
                <w:rFonts w:ascii="Times New Roman" w:hAnsi="Times New Roman"/>
                <w:b/>
              </w:rPr>
            </w:pPr>
            <w:r w:rsidRPr="00E505DA">
              <w:rPr>
                <w:rFonts w:ascii="Times New Roman" w:hAnsi="Times New Roman"/>
                <w:b/>
              </w:rPr>
              <w:t>Sorular</w:t>
            </w:r>
          </w:p>
        </w:tc>
        <w:tc>
          <w:tcPr>
            <w:tcW w:w="93" w:type="pct"/>
            <w:gridSpan w:val="2"/>
            <w:tcBorders>
              <w:top w:val="single" w:sz="24" w:space="0" w:color="auto"/>
              <w:bottom w:val="single" w:sz="4" w:space="0" w:color="auto"/>
            </w:tcBorders>
          </w:tcPr>
          <w:p w14:paraId="66CFD0BF"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24" w:space="0" w:color="auto"/>
              <w:bottom w:val="single" w:sz="4" w:space="0" w:color="auto"/>
            </w:tcBorders>
          </w:tcPr>
          <w:p w14:paraId="4D880B8C"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24" w:space="0" w:color="auto"/>
              <w:bottom w:val="single" w:sz="4" w:space="0" w:color="auto"/>
            </w:tcBorders>
          </w:tcPr>
          <w:p w14:paraId="772FE3BB"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24" w:space="0" w:color="auto"/>
              <w:bottom w:val="single" w:sz="4" w:space="0" w:color="auto"/>
            </w:tcBorders>
          </w:tcPr>
          <w:p w14:paraId="03407007" w14:textId="77777777" w:rsidR="00586A8B" w:rsidRDefault="00586A8B" w:rsidP="00CA26DE">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24" w:space="0" w:color="auto"/>
              <w:bottom w:val="single" w:sz="4" w:space="0" w:color="auto"/>
            </w:tcBorders>
          </w:tcPr>
          <w:p w14:paraId="5A167004" w14:textId="77777777" w:rsidR="00586A8B" w:rsidRPr="00E505DA" w:rsidRDefault="00586A8B" w:rsidP="00DC16FF">
            <w:pPr>
              <w:spacing w:after="0" w:line="240" w:lineRule="auto"/>
              <w:jc w:val="both"/>
              <w:rPr>
                <w:rFonts w:ascii="Times New Roman" w:hAnsi="Times New Roman"/>
                <w:b/>
              </w:rPr>
            </w:pPr>
            <w:r>
              <w:rPr>
                <w:rFonts w:ascii="Times New Roman" w:hAnsi="Times New Roman"/>
                <w:b/>
              </w:rPr>
              <w:t>Değerlendirme Önerisi</w:t>
            </w:r>
          </w:p>
        </w:tc>
      </w:tr>
      <w:tr w:rsidR="00586A8B" w:rsidRPr="00E505DA" w14:paraId="727F8C01" w14:textId="77777777" w:rsidTr="007748DC">
        <w:tc>
          <w:tcPr>
            <w:tcW w:w="1845" w:type="pct"/>
            <w:gridSpan w:val="4"/>
            <w:tcBorders>
              <w:top w:val="single" w:sz="4" w:space="0" w:color="auto"/>
              <w:bottom w:val="single" w:sz="4" w:space="0" w:color="auto"/>
            </w:tcBorders>
          </w:tcPr>
          <w:p w14:paraId="4EE148CD" w14:textId="59CEB3B6" w:rsidR="00586A8B" w:rsidRPr="00E505DA" w:rsidRDefault="00586A8B" w:rsidP="008A57D4">
            <w:pPr>
              <w:spacing w:after="0" w:line="240" w:lineRule="auto"/>
              <w:jc w:val="both"/>
              <w:rPr>
                <w:rFonts w:ascii="Times New Roman" w:hAnsi="Times New Roman"/>
              </w:rPr>
            </w:pPr>
            <w:r>
              <w:rPr>
                <w:rFonts w:ascii="Times New Roman" w:hAnsi="Times New Roman"/>
              </w:rPr>
              <w:t>4.01</w:t>
            </w:r>
            <w:r w:rsidR="00290381">
              <w:rPr>
                <w:rFonts w:ascii="Times New Roman" w:hAnsi="Times New Roman"/>
              </w:rPr>
              <w:t>-</w:t>
            </w:r>
            <w:r>
              <w:rPr>
                <w:rFonts w:ascii="Times New Roman" w:hAnsi="Times New Roman"/>
              </w:rPr>
              <w:t xml:space="preserve"> </w:t>
            </w:r>
            <w:r w:rsidRPr="00E505DA">
              <w:rPr>
                <w:rFonts w:ascii="Times New Roman" w:hAnsi="Times New Roman"/>
              </w:rPr>
              <w:t xml:space="preserve">Eğer kayıtlar </w:t>
            </w:r>
            <w:r>
              <w:rPr>
                <w:rFonts w:ascii="Times New Roman" w:hAnsi="Times New Roman"/>
              </w:rPr>
              <w:t>hem kağıt hem elektronik ortamda aynı anda</w:t>
            </w:r>
            <w:r w:rsidRPr="00E505DA">
              <w:rPr>
                <w:rFonts w:ascii="Times New Roman" w:hAnsi="Times New Roman"/>
              </w:rPr>
              <w:t xml:space="preserve"> tutuluyorsa, kağıt ortamında ve elektronik ortamda tutulan kayıtlar arasında bağlantı kurulabilmekte midir?</w:t>
            </w:r>
            <w:r>
              <w:rPr>
                <w:rFonts w:ascii="Times New Roman" w:hAnsi="Times New Roman"/>
              </w:rPr>
              <w:t xml:space="preserve"> (SF-26)</w:t>
            </w:r>
          </w:p>
          <w:p w14:paraId="33B2CBFF" w14:textId="77777777" w:rsidR="00586A8B" w:rsidRDefault="00586A8B" w:rsidP="0023015C">
            <w:pPr>
              <w:spacing w:after="0" w:line="240" w:lineRule="auto"/>
              <w:jc w:val="both"/>
              <w:rPr>
                <w:rFonts w:ascii="Times New Roman" w:hAnsi="Times New Roman"/>
              </w:rPr>
            </w:pPr>
          </w:p>
        </w:tc>
        <w:tc>
          <w:tcPr>
            <w:tcW w:w="93" w:type="pct"/>
            <w:gridSpan w:val="2"/>
            <w:tcBorders>
              <w:top w:val="single" w:sz="4" w:space="0" w:color="auto"/>
            </w:tcBorders>
          </w:tcPr>
          <w:p w14:paraId="6D48C236" w14:textId="77777777" w:rsidR="00586A8B" w:rsidRPr="00E505DA" w:rsidRDefault="00586A8B" w:rsidP="007A5A94">
            <w:pPr>
              <w:spacing w:after="0" w:line="240" w:lineRule="auto"/>
              <w:jc w:val="both"/>
              <w:rPr>
                <w:rFonts w:ascii="Times New Roman" w:hAnsi="Times New Roman"/>
              </w:rPr>
            </w:pPr>
          </w:p>
        </w:tc>
        <w:tc>
          <w:tcPr>
            <w:tcW w:w="105" w:type="pct"/>
            <w:gridSpan w:val="2"/>
            <w:tcBorders>
              <w:top w:val="single" w:sz="4" w:space="0" w:color="auto"/>
            </w:tcBorders>
          </w:tcPr>
          <w:p w14:paraId="1B4F83E3" w14:textId="77777777" w:rsidR="00586A8B" w:rsidRPr="00E505DA" w:rsidRDefault="00586A8B" w:rsidP="007A5A94">
            <w:pPr>
              <w:spacing w:after="0" w:line="240" w:lineRule="auto"/>
              <w:jc w:val="both"/>
              <w:rPr>
                <w:rFonts w:ascii="Times New Roman" w:hAnsi="Times New Roman"/>
              </w:rPr>
            </w:pPr>
          </w:p>
        </w:tc>
        <w:tc>
          <w:tcPr>
            <w:tcW w:w="85" w:type="pct"/>
            <w:gridSpan w:val="2"/>
            <w:tcBorders>
              <w:top w:val="single" w:sz="4" w:space="0" w:color="auto"/>
            </w:tcBorders>
          </w:tcPr>
          <w:p w14:paraId="54834F17" w14:textId="77777777" w:rsidR="00586A8B" w:rsidRPr="00E505DA" w:rsidRDefault="00586A8B" w:rsidP="007A5A94">
            <w:pPr>
              <w:spacing w:after="0" w:line="240" w:lineRule="auto"/>
              <w:jc w:val="both"/>
              <w:rPr>
                <w:rFonts w:ascii="Times New Roman" w:hAnsi="Times New Roman"/>
              </w:rPr>
            </w:pPr>
          </w:p>
        </w:tc>
        <w:tc>
          <w:tcPr>
            <w:tcW w:w="99" w:type="pct"/>
            <w:gridSpan w:val="3"/>
            <w:tcBorders>
              <w:top w:val="single" w:sz="4" w:space="0" w:color="auto"/>
            </w:tcBorders>
          </w:tcPr>
          <w:p w14:paraId="4C7E04F7" w14:textId="77777777" w:rsidR="00586A8B" w:rsidRPr="00E505DA" w:rsidRDefault="00586A8B" w:rsidP="00E505DA">
            <w:pPr>
              <w:spacing w:after="0" w:line="240" w:lineRule="auto"/>
              <w:jc w:val="both"/>
              <w:rPr>
                <w:rFonts w:ascii="Times New Roman" w:hAnsi="Times New Roman"/>
              </w:rPr>
            </w:pPr>
          </w:p>
        </w:tc>
        <w:tc>
          <w:tcPr>
            <w:tcW w:w="2773" w:type="pct"/>
            <w:gridSpan w:val="5"/>
            <w:tcBorders>
              <w:top w:val="single" w:sz="4" w:space="0" w:color="auto"/>
            </w:tcBorders>
          </w:tcPr>
          <w:p w14:paraId="199148E1" w14:textId="77777777" w:rsidR="00586A8B" w:rsidRPr="00E505DA" w:rsidRDefault="00586A8B" w:rsidP="008A57D4">
            <w:pPr>
              <w:spacing w:after="0" w:line="240" w:lineRule="auto"/>
              <w:jc w:val="both"/>
              <w:rPr>
                <w:rFonts w:ascii="Times New Roman" w:hAnsi="Times New Roman"/>
              </w:rPr>
            </w:pPr>
            <w:r w:rsidRPr="00E505DA">
              <w:rPr>
                <w:rFonts w:ascii="Times New Roman" w:hAnsi="Times New Roman"/>
              </w:rPr>
              <w:t>- Kağıt ortamında tutulan kayıtlarda belgelerin üzerinde bilgisayar kayıtlarına işaret eden sayı, seri numarası, barkod, karekod vb. tanımlama işaretinin olması,</w:t>
            </w:r>
          </w:p>
          <w:p w14:paraId="75A5AEB6" w14:textId="77777777" w:rsidR="00586A8B" w:rsidRPr="00E505DA" w:rsidRDefault="00586A8B" w:rsidP="008A57D4">
            <w:pPr>
              <w:spacing w:after="0" w:line="240" w:lineRule="auto"/>
              <w:jc w:val="both"/>
              <w:rPr>
                <w:rFonts w:ascii="Times New Roman" w:hAnsi="Times New Roman"/>
              </w:rPr>
            </w:pPr>
            <w:r w:rsidRPr="00E505DA">
              <w:rPr>
                <w:rFonts w:ascii="Times New Roman" w:hAnsi="Times New Roman"/>
              </w:rPr>
              <w:t>- Elektronik ortamda tutulan kayıtlarda kağıt ortamındaki belgelere işaret eden sayı, seri numarası, barkod, karekod vb. tanımlama işaretinin olması,</w:t>
            </w:r>
          </w:p>
          <w:p w14:paraId="702C6730" w14:textId="77777777" w:rsidR="00586A8B" w:rsidRPr="00E505DA" w:rsidRDefault="00586A8B" w:rsidP="008A57D4">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2DCB0C66" w14:textId="77777777" w:rsidTr="00586A8B">
        <w:tc>
          <w:tcPr>
            <w:tcW w:w="5000" w:type="pct"/>
            <w:gridSpan w:val="18"/>
            <w:tcBorders>
              <w:top w:val="single" w:sz="4" w:space="0" w:color="auto"/>
              <w:bottom w:val="single" w:sz="4" w:space="0" w:color="auto"/>
            </w:tcBorders>
          </w:tcPr>
          <w:p w14:paraId="222AEE0A" w14:textId="77777777" w:rsidR="00586A8B" w:rsidRDefault="00586A8B" w:rsidP="00E505DA">
            <w:pPr>
              <w:spacing w:after="0" w:line="240" w:lineRule="auto"/>
              <w:jc w:val="both"/>
              <w:rPr>
                <w:rFonts w:ascii="Times New Roman" w:hAnsi="Times New Roman"/>
              </w:rPr>
            </w:pPr>
            <w:r>
              <w:rPr>
                <w:rFonts w:ascii="Times New Roman" w:hAnsi="Times New Roman"/>
              </w:rPr>
              <w:t>Açıklama:</w:t>
            </w:r>
          </w:p>
          <w:p w14:paraId="6B2122C3" w14:textId="77777777" w:rsidR="00586A8B" w:rsidRDefault="00586A8B" w:rsidP="00E505DA">
            <w:pPr>
              <w:spacing w:after="0" w:line="240" w:lineRule="auto"/>
              <w:jc w:val="both"/>
              <w:rPr>
                <w:rFonts w:ascii="Times New Roman" w:hAnsi="Times New Roman"/>
              </w:rPr>
            </w:pPr>
          </w:p>
          <w:p w14:paraId="713F8B2C" w14:textId="77777777" w:rsidR="00586A8B" w:rsidRPr="00E505DA" w:rsidRDefault="00586A8B" w:rsidP="00E505DA">
            <w:pPr>
              <w:spacing w:after="0" w:line="240" w:lineRule="auto"/>
              <w:jc w:val="both"/>
              <w:rPr>
                <w:rFonts w:ascii="Times New Roman" w:hAnsi="Times New Roman"/>
              </w:rPr>
            </w:pPr>
          </w:p>
        </w:tc>
      </w:tr>
      <w:tr w:rsidR="0036594B" w:rsidRPr="00E505DA" w14:paraId="59460A1E" w14:textId="77777777" w:rsidTr="007748DC">
        <w:tc>
          <w:tcPr>
            <w:tcW w:w="1845" w:type="pct"/>
            <w:gridSpan w:val="4"/>
            <w:tcBorders>
              <w:top w:val="single" w:sz="4" w:space="0" w:color="auto"/>
              <w:bottom w:val="single" w:sz="4" w:space="0" w:color="auto"/>
            </w:tcBorders>
          </w:tcPr>
          <w:p w14:paraId="61A770CE" w14:textId="77777777" w:rsidR="0036594B" w:rsidRPr="00E505DA" w:rsidRDefault="0036594B" w:rsidP="0036594B">
            <w:pPr>
              <w:spacing w:after="0" w:line="240" w:lineRule="auto"/>
              <w:jc w:val="both"/>
              <w:rPr>
                <w:rFonts w:ascii="Times New Roman" w:hAnsi="Times New Roman"/>
              </w:rPr>
            </w:pPr>
            <w:r>
              <w:rPr>
                <w:rFonts w:ascii="Times New Roman" w:hAnsi="Times New Roman"/>
              </w:rPr>
              <w:t>4.02</w:t>
            </w:r>
            <w:r w:rsidRPr="00E505DA">
              <w:rPr>
                <w:rFonts w:ascii="Times New Roman" w:hAnsi="Times New Roman"/>
              </w:rPr>
              <w:t xml:space="preserve">- Kayıtların </w:t>
            </w:r>
            <w:r>
              <w:rPr>
                <w:rFonts w:ascii="Times New Roman" w:hAnsi="Times New Roman"/>
              </w:rPr>
              <w:t xml:space="preserve">inceleme ile görevli kişi </w:t>
            </w:r>
            <w:r w:rsidRPr="00E505DA">
              <w:rPr>
                <w:rFonts w:ascii="Times New Roman" w:hAnsi="Times New Roman"/>
              </w:rPr>
              <w:t>tarafından makul bir süre içerisinde kavranıp incelenebileceği ve kontrol edilebileceği yeterli bir sistematik mevcut mudur?</w:t>
            </w:r>
            <w:r>
              <w:rPr>
                <w:rFonts w:ascii="Times New Roman" w:hAnsi="Times New Roman"/>
              </w:rPr>
              <w:t xml:space="preserve"> (SF-27)</w:t>
            </w:r>
          </w:p>
          <w:p w14:paraId="6F9F812D" w14:textId="77777777" w:rsidR="0036594B" w:rsidRPr="00E505DA" w:rsidRDefault="0036594B" w:rsidP="0036594B">
            <w:pPr>
              <w:spacing w:after="0" w:line="240" w:lineRule="auto"/>
              <w:jc w:val="both"/>
              <w:rPr>
                <w:rFonts w:ascii="Times New Roman" w:hAnsi="Times New Roman"/>
              </w:rPr>
            </w:pPr>
          </w:p>
        </w:tc>
        <w:tc>
          <w:tcPr>
            <w:tcW w:w="93" w:type="pct"/>
            <w:gridSpan w:val="2"/>
            <w:tcBorders>
              <w:top w:val="single" w:sz="4" w:space="0" w:color="auto"/>
            </w:tcBorders>
          </w:tcPr>
          <w:p w14:paraId="552B7C3B" w14:textId="12E7978B" w:rsidR="0036594B" w:rsidRPr="00E505DA" w:rsidRDefault="0036594B" w:rsidP="0036594B">
            <w:pPr>
              <w:spacing w:after="0" w:line="240" w:lineRule="auto"/>
              <w:jc w:val="both"/>
              <w:rPr>
                <w:rFonts w:ascii="Times New Roman" w:hAnsi="Times New Roman"/>
              </w:rPr>
            </w:pPr>
            <w:r>
              <w:rPr>
                <w:rFonts w:ascii="Times New Roman" w:hAnsi="Times New Roman"/>
                <w:b/>
              </w:rPr>
              <w:lastRenderedPageBreak/>
              <w:t>U</w:t>
            </w:r>
          </w:p>
        </w:tc>
        <w:tc>
          <w:tcPr>
            <w:tcW w:w="105" w:type="pct"/>
            <w:gridSpan w:val="2"/>
            <w:tcBorders>
              <w:top w:val="single" w:sz="4" w:space="0" w:color="auto"/>
            </w:tcBorders>
          </w:tcPr>
          <w:p w14:paraId="0049B808" w14:textId="59AD5CD4" w:rsidR="0036594B" w:rsidRPr="00E505DA" w:rsidRDefault="0036594B" w:rsidP="0036594B">
            <w:pPr>
              <w:spacing w:after="0" w:line="240" w:lineRule="auto"/>
              <w:jc w:val="both"/>
              <w:rPr>
                <w:rFonts w:ascii="Times New Roman" w:hAnsi="Times New Roman"/>
              </w:rPr>
            </w:pPr>
            <w:r>
              <w:rPr>
                <w:rFonts w:ascii="Times New Roman" w:hAnsi="Times New Roman"/>
                <w:b/>
              </w:rPr>
              <w:t>0</w:t>
            </w:r>
          </w:p>
        </w:tc>
        <w:tc>
          <w:tcPr>
            <w:tcW w:w="85" w:type="pct"/>
            <w:gridSpan w:val="2"/>
            <w:tcBorders>
              <w:top w:val="single" w:sz="4" w:space="0" w:color="auto"/>
            </w:tcBorders>
          </w:tcPr>
          <w:p w14:paraId="2725C128" w14:textId="6ACF1DBC" w:rsidR="0036594B" w:rsidRPr="00E505DA" w:rsidRDefault="0036594B" w:rsidP="0036594B">
            <w:pPr>
              <w:spacing w:after="0" w:line="240" w:lineRule="auto"/>
              <w:jc w:val="both"/>
              <w:rPr>
                <w:rFonts w:ascii="Times New Roman" w:hAnsi="Times New Roman"/>
              </w:rPr>
            </w:pPr>
            <w:r>
              <w:rPr>
                <w:rFonts w:ascii="Times New Roman" w:hAnsi="Times New Roman"/>
                <w:b/>
              </w:rPr>
              <w:t>1</w:t>
            </w:r>
          </w:p>
        </w:tc>
        <w:tc>
          <w:tcPr>
            <w:tcW w:w="99" w:type="pct"/>
            <w:gridSpan w:val="3"/>
            <w:tcBorders>
              <w:top w:val="single" w:sz="4" w:space="0" w:color="auto"/>
            </w:tcBorders>
          </w:tcPr>
          <w:p w14:paraId="6E6FE27D" w14:textId="26B4A4A4" w:rsidR="0036594B" w:rsidRPr="00E505DA" w:rsidRDefault="0036594B" w:rsidP="0036594B">
            <w:pPr>
              <w:spacing w:after="0" w:line="240" w:lineRule="auto"/>
              <w:jc w:val="both"/>
              <w:rPr>
                <w:rFonts w:ascii="Times New Roman" w:hAnsi="Times New Roman"/>
              </w:rPr>
            </w:pPr>
            <w:r>
              <w:rPr>
                <w:rFonts w:ascii="Times New Roman" w:hAnsi="Times New Roman"/>
                <w:b/>
              </w:rPr>
              <w:t>3</w:t>
            </w:r>
          </w:p>
        </w:tc>
        <w:tc>
          <w:tcPr>
            <w:tcW w:w="2773" w:type="pct"/>
            <w:gridSpan w:val="5"/>
            <w:tcBorders>
              <w:top w:val="single" w:sz="4" w:space="0" w:color="auto"/>
            </w:tcBorders>
          </w:tcPr>
          <w:p w14:paraId="5550BE29" w14:textId="77777777" w:rsidR="0036594B" w:rsidRPr="00E505DA" w:rsidRDefault="0036594B" w:rsidP="0036594B">
            <w:pPr>
              <w:spacing w:after="0" w:line="240" w:lineRule="auto"/>
              <w:jc w:val="both"/>
              <w:rPr>
                <w:rFonts w:ascii="Times New Roman" w:hAnsi="Times New Roman"/>
              </w:rPr>
            </w:pPr>
            <w:r w:rsidRPr="00E505DA">
              <w:rPr>
                <w:rFonts w:ascii="Times New Roman" w:hAnsi="Times New Roman"/>
              </w:rPr>
              <w:t>- Kayıtların içinde ilgisiz ve gereksiz unsurların yer almaması,</w:t>
            </w:r>
          </w:p>
          <w:p w14:paraId="159C0257" w14:textId="77777777" w:rsidR="0036594B" w:rsidRPr="00E505DA" w:rsidRDefault="0036594B" w:rsidP="0036594B">
            <w:pPr>
              <w:spacing w:after="0" w:line="240" w:lineRule="auto"/>
              <w:jc w:val="both"/>
              <w:rPr>
                <w:rFonts w:ascii="Times New Roman" w:hAnsi="Times New Roman"/>
              </w:rPr>
            </w:pPr>
            <w:r w:rsidRPr="00E505DA">
              <w:rPr>
                <w:rFonts w:ascii="Times New Roman" w:hAnsi="Times New Roman"/>
              </w:rPr>
              <w:t>- Kronolojik sıralamanın takip edilmesi,</w:t>
            </w:r>
          </w:p>
          <w:p w14:paraId="1D12761C" w14:textId="77777777" w:rsidR="0036594B" w:rsidRPr="00E505DA" w:rsidRDefault="0036594B" w:rsidP="0036594B">
            <w:pPr>
              <w:spacing w:after="0" w:line="240" w:lineRule="auto"/>
              <w:jc w:val="both"/>
              <w:rPr>
                <w:rFonts w:ascii="Times New Roman" w:hAnsi="Times New Roman"/>
              </w:rPr>
            </w:pPr>
            <w:r w:rsidRPr="00E505DA">
              <w:rPr>
                <w:rFonts w:ascii="Times New Roman" w:hAnsi="Times New Roman"/>
              </w:rPr>
              <w:t>- Kağıt ortamında tutulan dosyaların fihristinin olması,</w:t>
            </w:r>
          </w:p>
          <w:p w14:paraId="6849D3FB" w14:textId="77777777" w:rsidR="0036594B" w:rsidRPr="00E505DA" w:rsidRDefault="0036594B" w:rsidP="0036594B">
            <w:pPr>
              <w:spacing w:after="0" w:line="240" w:lineRule="auto"/>
              <w:jc w:val="both"/>
              <w:rPr>
                <w:rFonts w:ascii="Times New Roman" w:hAnsi="Times New Roman"/>
              </w:rPr>
            </w:pPr>
            <w:r w:rsidRPr="00E505DA">
              <w:rPr>
                <w:rFonts w:ascii="Times New Roman" w:hAnsi="Times New Roman"/>
              </w:rPr>
              <w:lastRenderedPageBreak/>
              <w:t>- Bilgisayar ortamında tutulan kayıtlar için arama fonksiyonu olması,</w:t>
            </w:r>
          </w:p>
          <w:p w14:paraId="73562CC8" w14:textId="77777777" w:rsidR="0036594B" w:rsidRPr="00E505DA" w:rsidRDefault="0036594B" w:rsidP="0036594B">
            <w:pPr>
              <w:spacing w:after="0" w:line="240" w:lineRule="auto"/>
              <w:jc w:val="both"/>
              <w:rPr>
                <w:rFonts w:ascii="Times New Roman" w:hAnsi="Times New Roman"/>
              </w:rPr>
            </w:pPr>
            <w:r w:rsidRPr="00E505DA">
              <w:rPr>
                <w:rFonts w:ascii="Times New Roman" w:hAnsi="Times New Roman"/>
              </w:rPr>
              <w:t>- Hangi belgenin hangi sistem veya yerde olduğunun sorumlular tarafından bilinmesi,</w:t>
            </w:r>
          </w:p>
          <w:p w14:paraId="4C00E460" w14:textId="77777777" w:rsidR="0036594B" w:rsidRPr="00E505DA" w:rsidRDefault="0036594B" w:rsidP="0036594B">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087C9CBB" w14:textId="77777777" w:rsidTr="00586A8B">
        <w:tc>
          <w:tcPr>
            <w:tcW w:w="5000" w:type="pct"/>
            <w:gridSpan w:val="18"/>
            <w:tcBorders>
              <w:top w:val="single" w:sz="4" w:space="0" w:color="auto"/>
              <w:bottom w:val="single" w:sz="4" w:space="0" w:color="auto"/>
            </w:tcBorders>
          </w:tcPr>
          <w:p w14:paraId="6EFF1988" w14:textId="77777777" w:rsidR="00586A8B" w:rsidRDefault="00586A8B" w:rsidP="0023015C">
            <w:pPr>
              <w:spacing w:after="0" w:line="240" w:lineRule="auto"/>
              <w:jc w:val="both"/>
              <w:rPr>
                <w:rFonts w:ascii="Times New Roman" w:hAnsi="Times New Roman"/>
              </w:rPr>
            </w:pPr>
            <w:r>
              <w:rPr>
                <w:rFonts w:ascii="Times New Roman" w:hAnsi="Times New Roman"/>
              </w:rPr>
              <w:lastRenderedPageBreak/>
              <w:t>Açıklama:</w:t>
            </w:r>
          </w:p>
          <w:p w14:paraId="065A6C81" w14:textId="77777777" w:rsidR="00586A8B" w:rsidRDefault="00586A8B" w:rsidP="0023015C">
            <w:pPr>
              <w:spacing w:after="0" w:line="240" w:lineRule="auto"/>
              <w:jc w:val="both"/>
              <w:rPr>
                <w:rFonts w:ascii="Times New Roman" w:hAnsi="Times New Roman"/>
              </w:rPr>
            </w:pPr>
          </w:p>
          <w:p w14:paraId="56013C8C" w14:textId="77777777" w:rsidR="00586A8B" w:rsidRPr="00E505DA" w:rsidRDefault="00586A8B" w:rsidP="0023015C">
            <w:pPr>
              <w:spacing w:after="0" w:line="240" w:lineRule="auto"/>
              <w:jc w:val="both"/>
              <w:rPr>
                <w:rFonts w:ascii="Times New Roman" w:hAnsi="Times New Roman"/>
              </w:rPr>
            </w:pPr>
          </w:p>
        </w:tc>
      </w:tr>
      <w:tr w:rsidR="00586A8B" w:rsidRPr="00E505DA" w14:paraId="65F76FBE" w14:textId="77777777" w:rsidTr="007748DC">
        <w:trPr>
          <w:trHeight w:val="2242"/>
        </w:trPr>
        <w:tc>
          <w:tcPr>
            <w:tcW w:w="1845" w:type="pct"/>
            <w:gridSpan w:val="4"/>
            <w:tcBorders>
              <w:top w:val="single" w:sz="4" w:space="0" w:color="auto"/>
              <w:bottom w:val="single" w:sz="4" w:space="0" w:color="auto"/>
              <w:right w:val="single" w:sz="4" w:space="0" w:color="auto"/>
            </w:tcBorders>
          </w:tcPr>
          <w:p w14:paraId="2F956B8E" w14:textId="77777777" w:rsidR="00586A8B" w:rsidRPr="00E505DA" w:rsidRDefault="00586A8B" w:rsidP="00B27DDF">
            <w:pPr>
              <w:spacing w:after="0" w:line="240" w:lineRule="auto"/>
              <w:jc w:val="both"/>
              <w:rPr>
                <w:rFonts w:ascii="Times New Roman" w:hAnsi="Times New Roman"/>
              </w:rPr>
            </w:pPr>
            <w:r>
              <w:rPr>
                <w:rFonts w:ascii="Times New Roman" w:hAnsi="Times New Roman"/>
              </w:rPr>
              <w:t>4.03</w:t>
            </w:r>
            <w:r w:rsidRPr="00E505DA">
              <w:rPr>
                <w:rFonts w:ascii="Times New Roman" w:hAnsi="Times New Roman"/>
              </w:rPr>
              <w:t xml:space="preserve">- </w:t>
            </w:r>
            <w:r>
              <w:rPr>
                <w:rFonts w:ascii="Times New Roman" w:hAnsi="Times New Roman"/>
              </w:rPr>
              <w:t>İnceleme ile görevli kişinin</w:t>
            </w:r>
            <w:r w:rsidRPr="00E505DA">
              <w:rPr>
                <w:rFonts w:ascii="Times New Roman" w:hAnsi="Times New Roman"/>
              </w:rPr>
              <w:t xml:space="preserve">, </w:t>
            </w:r>
            <w:r>
              <w:rPr>
                <w:rFonts w:ascii="Times New Roman" w:hAnsi="Times New Roman"/>
              </w:rPr>
              <w:t>incelemenin</w:t>
            </w:r>
            <w:r w:rsidRPr="00E505DA">
              <w:rPr>
                <w:rFonts w:ascii="Times New Roman" w:hAnsi="Times New Roman"/>
              </w:rPr>
              <w:t xml:space="preserve"> gerektirdiği tüm </w:t>
            </w:r>
            <w:r>
              <w:rPr>
                <w:rFonts w:ascii="Times New Roman" w:hAnsi="Times New Roman"/>
              </w:rPr>
              <w:t xml:space="preserve">fiziki </w:t>
            </w:r>
            <w:r w:rsidRPr="00E505DA">
              <w:rPr>
                <w:rFonts w:ascii="Times New Roman" w:hAnsi="Times New Roman"/>
              </w:rPr>
              <w:t>alanlara ulaşabilmesini ve uygun bir ortamda çalışmasını temin edecek yeterli olanaklar mevcut mudur?</w:t>
            </w:r>
            <w:r>
              <w:rPr>
                <w:rFonts w:ascii="Times New Roman" w:hAnsi="Times New Roman"/>
              </w:rPr>
              <w:t xml:space="preserve"> (SF-28)</w:t>
            </w:r>
          </w:p>
        </w:tc>
        <w:tc>
          <w:tcPr>
            <w:tcW w:w="93" w:type="pct"/>
            <w:gridSpan w:val="2"/>
            <w:tcBorders>
              <w:left w:val="single" w:sz="4" w:space="0" w:color="auto"/>
              <w:bottom w:val="single" w:sz="4" w:space="0" w:color="auto"/>
              <w:right w:val="single" w:sz="4" w:space="0" w:color="auto"/>
            </w:tcBorders>
          </w:tcPr>
          <w:p w14:paraId="124BF43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Borders>
              <w:left w:val="single" w:sz="4" w:space="0" w:color="auto"/>
              <w:bottom w:val="single" w:sz="4" w:space="0" w:color="auto"/>
              <w:right w:val="single" w:sz="4" w:space="0" w:color="auto"/>
            </w:tcBorders>
          </w:tcPr>
          <w:p w14:paraId="06E49C5A"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Borders>
              <w:left w:val="single" w:sz="4" w:space="0" w:color="auto"/>
              <w:bottom w:val="single" w:sz="4" w:space="0" w:color="auto"/>
              <w:right w:val="single" w:sz="4" w:space="0" w:color="auto"/>
            </w:tcBorders>
          </w:tcPr>
          <w:p w14:paraId="0B4EEF4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Borders>
              <w:left w:val="single" w:sz="4" w:space="0" w:color="auto"/>
              <w:bottom w:val="single" w:sz="4" w:space="0" w:color="auto"/>
              <w:right w:val="single" w:sz="4" w:space="0" w:color="auto"/>
            </w:tcBorders>
          </w:tcPr>
          <w:p w14:paraId="6E3E54AD"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Borders>
              <w:left w:val="single" w:sz="4" w:space="0" w:color="auto"/>
              <w:bottom w:val="single" w:sz="4" w:space="0" w:color="auto"/>
            </w:tcBorders>
          </w:tcPr>
          <w:p w14:paraId="6843618A" w14:textId="77777777" w:rsidR="00586A8B" w:rsidRPr="00237AB6" w:rsidRDefault="00586A8B" w:rsidP="00E505DA">
            <w:pPr>
              <w:spacing w:after="0" w:line="240" w:lineRule="auto"/>
              <w:jc w:val="both"/>
              <w:rPr>
                <w:rFonts w:ascii="Times New Roman" w:hAnsi="Times New Roman"/>
              </w:rPr>
            </w:pPr>
            <w:r w:rsidRPr="00237AB6">
              <w:rPr>
                <w:rFonts w:ascii="Times New Roman" w:hAnsi="Times New Roman"/>
              </w:rPr>
              <w:t xml:space="preserve">- </w:t>
            </w:r>
            <w:r>
              <w:rPr>
                <w:rFonts w:ascii="Times New Roman" w:hAnsi="Times New Roman"/>
              </w:rPr>
              <w:t>İnceleme ile görevli kişiye</w:t>
            </w:r>
            <w:r w:rsidRPr="00237AB6">
              <w:rPr>
                <w:rFonts w:ascii="Times New Roman" w:hAnsi="Times New Roman"/>
              </w:rPr>
              <w:t xml:space="preserve"> yeterli havalandırma, aydınlatma ve iletişim imkânlarına sahip </w:t>
            </w:r>
            <w:r>
              <w:rPr>
                <w:rFonts w:ascii="Times New Roman" w:hAnsi="Times New Roman"/>
              </w:rPr>
              <w:t xml:space="preserve">konsantrasyonu dağıtmayacak </w:t>
            </w:r>
            <w:r w:rsidRPr="00237AB6">
              <w:rPr>
                <w:rFonts w:ascii="Times New Roman" w:hAnsi="Times New Roman"/>
              </w:rPr>
              <w:t>uygun bir yer tahsis edilmesi konusunda usuller olması,</w:t>
            </w:r>
          </w:p>
          <w:p w14:paraId="7C01CC29" w14:textId="77777777" w:rsidR="00586A8B" w:rsidRDefault="00586A8B" w:rsidP="00E505DA">
            <w:pPr>
              <w:spacing w:after="0" w:line="240" w:lineRule="auto"/>
              <w:jc w:val="both"/>
              <w:rPr>
                <w:rFonts w:ascii="Times New Roman" w:hAnsi="Times New Roman"/>
              </w:rPr>
            </w:pPr>
            <w:r w:rsidRPr="00237AB6">
              <w:rPr>
                <w:rFonts w:ascii="Times New Roman" w:hAnsi="Times New Roman"/>
              </w:rPr>
              <w:t xml:space="preserve">- Sorumluların </w:t>
            </w:r>
            <w:r>
              <w:rPr>
                <w:rFonts w:ascii="Times New Roman" w:hAnsi="Times New Roman"/>
              </w:rPr>
              <w:t>inceleme ile görevli kişi</w:t>
            </w:r>
            <w:r w:rsidRPr="00237AB6">
              <w:rPr>
                <w:rFonts w:ascii="Times New Roman" w:hAnsi="Times New Roman"/>
              </w:rPr>
              <w:t xml:space="preserve"> ile devamlı iletişim içerisinde olması konusunda usuller olması,</w:t>
            </w:r>
          </w:p>
          <w:p w14:paraId="6C0249B6" w14:textId="77777777" w:rsidR="00586A8B" w:rsidRPr="00237AB6" w:rsidRDefault="00586A8B" w:rsidP="00E505DA">
            <w:pPr>
              <w:spacing w:after="0" w:line="240" w:lineRule="auto"/>
              <w:jc w:val="both"/>
              <w:rPr>
                <w:rFonts w:ascii="Times New Roman" w:hAnsi="Times New Roman"/>
              </w:rPr>
            </w:pPr>
            <w:r>
              <w:rPr>
                <w:rFonts w:ascii="Times New Roman" w:hAnsi="Times New Roman"/>
              </w:rPr>
              <w:t>- İnceleme ile görevli kişinin incelemenin gerektirdiği her alana ulaşabilmesini sağlayacak usullerin bulunması,</w:t>
            </w:r>
          </w:p>
          <w:p w14:paraId="2ED2BF08" w14:textId="77777777" w:rsidR="00586A8B" w:rsidRPr="00E505DA" w:rsidRDefault="00586A8B" w:rsidP="003237F8">
            <w:pPr>
              <w:jc w:val="both"/>
              <w:rPr>
                <w:rFonts w:ascii="Times New Roman" w:hAnsi="Times New Roman"/>
              </w:rPr>
            </w:pPr>
            <w:r w:rsidRPr="00E505DA">
              <w:rPr>
                <w:rFonts w:ascii="Times New Roman" w:hAnsi="Times New Roman"/>
              </w:rPr>
              <w:t>beklenmektedir.</w:t>
            </w:r>
          </w:p>
        </w:tc>
      </w:tr>
      <w:tr w:rsidR="00586A8B" w:rsidRPr="00E505DA" w14:paraId="6E0321E5" w14:textId="77777777" w:rsidTr="00586A8B">
        <w:trPr>
          <w:trHeight w:val="810"/>
        </w:trPr>
        <w:tc>
          <w:tcPr>
            <w:tcW w:w="5000" w:type="pct"/>
            <w:gridSpan w:val="18"/>
            <w:tcBorders>
              <w:top w:val="single" w:sz="4" w:space="0" w:color="auto"/>
              <w:bottom w:val="single" w:sz="4" w:space="0" w:color="auto"/>
            </w:tcBorders>
          </w:tcPr>
          <w:p w14:paraId="6086C40F"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2CAC62A2" w14:textId="77777777" w:rsidR="00586A8B" w:rsidRDefault="00586A8B" w:rsidP="0023015C">
            <w:pPr>
              <w:spacing w:after="0" w:line="240" w:lineRule="auto"/>
              <w:jc w:val="both"/>
              <w:rPr>
                <w:rFonts w:ascii="Times New Roman" w:hAnsi="Times New Roman"/>
              </w:rPr>
            </w:pPr>
          </w:p>
          <w:p w14:paraId="6C50ACD4" w14:textId="77777777" w:rsidR="00586A8B" w:rsidRPr="00E505DA" w:rsidRDefault="00586A8B" w:rsidP="0023015C">
            <w:pPr>
              <w:spacing w:after="0" w:line="240" w:lineRule="auto"/>
              <w:jc w:val="both"/>
              <w:rPr>
                <w:rFonts w:ascii="Times New Roman" w:hAnsi="Times New Roman"/>
              </w:rPr>
            </w:pPr>
          </w:p>
        </w:tc>
      </w:tr>
      <w:tr w:rsidR="00E055B7" w:rsidRPr="00E505DA" w14:paraId="622D2745" w14:textId="77777777" w:rsidTr="0036594B">
        <w:trPr>
          <w:trHeight w:val="215"/>
        </w:trPr>
        <w:tc>
          <w:tcPr>
            <w:tcW w:w="131" w:type="pct"/>
            <w:gridSpan w:val="2"/>
            <w:tcBorders>
              <w:left w:val="nil"/>
              <w:right w:val="nil"/>
            </w:tcBorders>
          </w:tcPr>
          <w:p w14:paraId="09384927" w14:textId="77777777" w:rsidR="00E055B7" w:rsidRDefault="00E055B7" w:rsidP="007A5A94">
            <w:pPr>
              <w:spacing w:after="0" w:line="240" w:lineRule="auto"/>
              <w:jc w:val="both"/>
              <w:rPr>
                <w:rFonts w:ascii="Times New Roman" w:hAnsi="Times New Roman"/>
              </w:rPr>
            </w:pPr>
          </w:p>
        </w:tc>
        <w:tc>
          <w:tcPr>
            <w:tcW w:w="4869" w:type="pct"/>
            <w:gridSpan w:val="16"/>
            <w:tcBorders>
              <w:left w:val="nil"/>
              <w:right w:val="nil"/>
            </w:tcBorders>
          </w:tcPr>
          <w:p w14:paraId="4F5B137E" w14:textId="77777777" w:rsidR="00E055B7" w:rsidRDefault="00E055B7" w:rsidP="0023015C">
            <w:pPr>
              <w:spacing w:after="0" w:line="240" w:lineRule="auto"/>
              <w:jc w:val="both"/>
              <w:rPr>
                <w:rFonts w:ascii="Times New Roman" w:hAnsi="Times New Roman"/>
              </w:rPr>
            </w:pPr>
          </w:p>
          <w:p w14:paraId="740796B2" w14:textId="77777777" w:rsidR="00E055B7" w:rsidRPr="00E505DA" w:rsidRDefault="00E055B7" w:rsidP="0023015C">
            <w:pPr>
              <w:spacing w:after="0" w:line="240" w:lineRule="auto"/>
              <w:jc w:val="both"/>
              <w:rPr>
                <w:rFonts w:ascii="Times New Roman" w:hAnsi="Times New Roman"/>
              </w:rPr>
            </w:pPr>
          </w:p>
        </w:tc>
      </w:tr>
      <w:tr w:rsidR="00E055B7" w:rsidRPr="003F0C3D" w14:paraId="4A453633" w14:textId="77777777" w:rsidTr="00E52E5B">
        <w:tc>
          <w:tcPr>
            <w:tcW w:w="2128" w:type="pct"/>
            <w:gridSpan w:val="10"/>
            <w:tcBorders>
              <w:top w:val="single" w:sz="24" w:space="0" w:color="auto"/>
              <w:left w:val="single" w:sz="24" w:space="0" w:color="auto"/>
              <w:bottom w:val="single" w:sz="24" w:space="0" w:color="auto"/>
              <w:right w:val="single" w:sz="4" w:space="0" w:color="auto"/>
            </w:tcBorders>
          </w:tcPr>
          <w:p w14:paraId="79485E9A" w14:textId="77777777" w:rsidR="00E055B7" w:rsidRPr="00FF520A" w:rsidRDefault="00E055B7" w:rsidP="0023015C">
            <w:pPr>
              <w:spacing w:after="0" w:line="240" w:lineRule="auto"/>
              <w:jc w:val="both"/>
              <w:rPr>
                <w:rFonts w:ascii="Times New Roman" w:eastAsia="Times New Roman" w:hAnsi="Times New Roman"/>
                <w:b/>
                <w:bCs/>
                <w:u w:val="single"/>
                <w:lang w:eastAsia="tr-TR"/>
              </w:rPr>
            </w:pPr>
            <w:r w:rsidRPr="00FF520A">
              <w:rPr>
                <w:rFonts w:ascii="Times New Roman" w:eastAsia="Times New Roman" w:hAnsi="Times New Roman"/>
                <w:b/>
                <w:bCs/>
                <w:u w:val="single"/>
                <w:lang w:eastAsia="tr-TR"/>
              </w:rPr>
              <w:t>GÖSTERGE 5:</w:t>
            </w:r>
          </w:p>
          <w:p w14:paraId="6862204C" w14:textId="77777777" w:rsidR="00E055B7" w:rsidRPr="00FF520A" w:rsidRDefault="00E055B7" w:rsidP="00571C9B">
            <w:pPr>
              <w:spacing w:after="0" w:line="240" w:lineRule="auto"/>
              <w:jc w:val="both"/>
              <w:rPr>
                <w:rFonts w:ascii="Times New Roman" w:eastAsia="Times New Roman" w:hAnsi="Times New Roman"/>
                <w:bCs/>
                <w:lang w:eastAsia="tr-TR"/>
              </w:rPr>
            </w:pPr>
            <w:r w:rsidRPr="00FF520A">
              <w:rPr>
                <w:rFonts w:ascii="Times New Roman" w:eastAsia="Times New Roman" w:hAnsi="Times New Roman"/>
                <w:bCs/>
                <w:lang w:eastAsia="tr-TR"/>
              </w:rPr>
              <w:t>Serbest dolaşımda olan ve olmayan eşya ayrımını gözeten bir lojistik kayıt sistemine (stok ve depolama kayıt sistemi, muhasebe sistemi vb.) sahip olmak</w:t>
            </w:r>
          </w:p>
          <w:p w14:paraId="177DE23F" w14:textId="77777777" w:rsidR="00E055B7" w:rsidRPr="00FF520A" w:rsidRDefault="00E055B7" w:rsidP="00571C9B">
            <w:pPr>
              <w:spacing w:after="0" w:line="240" w:lineRule="auto"/>
              <w:jc w:val="both"/>
              <w:rPr>
                <w:rFonts w:ascii="Times New Roman" w:hAnsi="Times New Roman"/>
                <w:color w:val="0070C0"/>
              </w:rPr>
            </w:pPr>
          </w:p>
        </w:tc>
        <w:tc>
          <w:tcPr>
            <w:tcW w:w="2872" w:type="pct"/>
            <w:gridSpan w:val="8"/>
            <w:tcBorders>
              <w:top w:val="single" w:sz="24" w:space="0" w:color="auto"/>
              <w:left w:val="single" w:sz="4" w:space="0" w:color="auto"/>
              <w:bottom w:val="single" w:sz="24" w:space="0" w:color="auto"/>
              <w:right w:val="single" w:sz="24" w:space="0" w:color="auto"/>
            </w:tcBorders>
          </w:tcPr>
          <w:p w14:paraId="535D4E2C" w14:textId="77777777" w:rsidR="00E055B7" w:rsidRPr="00FF520A" w:rsidRDefault="00E055B7" w:rsidP="008D76A9">
            <w:pPr>
              <w:spacing w:after="0" w:line="240" w:lineRule="auto"/>
              <w:jc w:val="both"/>
              <w:rPr>
                <w:rFonts w:ascii="Times New Roman" w:hAnsi="Times New Roman"/>
                <w:b/>
                <w:u w:val="single"/>
              </w:rPr>
            </w:pPr>
            <w:r w:rsidRPr="00FF520A">
              <w:rPr>
                <w:rFonts w:ascii="Times New Roman" w:hAnsi="Times New Roman"/>
                <w:b/>
                <w:u w:val="single"/>
              </w:rPr>
              <w:t>İLGİLİ RİSKLER:</w:t>
            </w:r>
          </w:p>
          <w:p w14:paraId="3D8CCC2B" w14:textId="77777777" w:rsidR="00E055B7" w:rsidRPr="00FF520A" w:rsidRDefault="00E055B7" w:rsidP="008D76A9">
            <w:pPr>
              <w:spacing w:after="0" w:line="240" w:lineRule="auto"/>
              <w:rPr>
                <w:rFonts w:ascii="Times New Roman" w:hAnsi="Times New Roman"/>
              </w:rPr>
            </w:pPr>
            <w:r w:rsidRPr="00FF520A">
              <w:rPr>
                <w:rFonts w:ascii="Times New Roman" w:hAnsi="Times New Roman"/>
              </w:rPr>
              <w:t>1- Serbest dolaşımda olmayan eşyanın kasten serbest dolaşımda olan eşyaymış gibi gösterilerek devlete karşı yükümlülüklerinden kaçmak</w:t>
            </w:r>
          </w:p>
          <w:p w14:paraId="5D8173D2" w14:textId="77777777" w:rsidR="00E055B7" w:rsidRPr="00FF520A" w:rsidRDefault="00E055B7" w:rsidP="008D76A9">
            <w:pPr>
              <w:spacing w:after="0" w:line="240" w:lineRule="auto"/>
              <w:rPr>
                <w:rFonts w:ascii="Times New Roman" w:hAnsi="Times New Roman"/>
                <w:b/>
              </w:rPr>
            </w:pPr>
            <w:r w:rsidRPr="00FF520A">
              <w:rPr>
                <w:rFonts w:ascii="Times New Roman" w:hAnsi="Times New Roman"/>
              </w:rPr>
              <w:t>2- Serbest dolaşımda olmayan eşyanın kusurla serbest dolaşımda olan eşyaymış gibi değerlendirilerek hatalı işlem tesis etmek</w:t>
            </w:r>
          </w:p>
        </w:tc>
      </w:tr>
      <w:tr w:rsidR="00586A8B" w:rsidRPr="003F0C3D" w14:paraId="619E8246" w14:textId="77777777" w:rsidTr="007748DC">
        <w:tc>
          <w:tcPr>
            <w:tcW w:w="1845" w:type="pct"/>
            <w:gridSpan w:val="4"/>
            <w:tcBorders>
              <w:top w:val="single" w:sz="24" w:space="0" w:color="auto"/>
              <w:bottom w:val="single" w:sz="4" w:space="0" w:color="auto"/>
            </w:tcBorders>
          </w:tcPr>
          <w:p w14:paraId="5C3D267B" w14:textId="77777777" w:rsidR="00586A8B" w:rsidRPr="00FF520A" w:rsidRDefault="00586A8B" w:rsidP="0023015C">
            <w:pPr>
              <w:spacing w:after="0" w:line="240" w:lineRule="auto"/>
              <w:jc w:val="both"/>
              <w:rPr>
                <w:rFonts w:ascii="Times New Roman" w:hAnsi="Times New Roman"/>
                <w:b/>
              </w:rPr>
            </w:pPr>
            <w:r w:rsidRPr="00FF520A">
              <w:rPr>
                <w:rFonts w:ascii="Times New Roman" w:hAnsi="Times New Roman"/>
                <w:b/>
              </w:rPr>
              <w:t>Sorular</w:t>
            </w:r>
          </w:p>
        </w:tc>
        <w:tc>
          <w:tcPr>
            <w:tcW w:w="93" w:type="pct"/>
            <w:gridSpan w:val="2"/>
            <w:tcBorders>
              <w:top w:val="single" w:sz="24" w:space="0" w:color="auto"/>
              <w:bottom w:val="single" w:sz="4" w:space="0" w:color="auto"/>
            </w:tcBorders>
          </w:tcPr>
          <w:p w14:paraId="30FA225D" w14:textId="77777777" w:rsidR="00586A8B" w:rsidRPr="00FF520A" w:rsidRDefault="00586A8B" w:rsidP="007A5A94">
            <w:pPr>
              <w:spacing w:after="0" w:line="240" w:lineRule="auto"/>
              <w:jc w:val="both"/>
              <w:rPr>
                <w:rFonts w:ascii="Times New Roman" w:hAnsi="Times New Roman"/>
                <w:b/>
              </w:rPr>
            </w:pPr>
            <w:r w:rsidRPr="00FF520A">
              <w:rPr>
                <w:rFonts w:ascii="Times New Roman" w:hAnsi="Times New Roman"/>
                <w:b/>
              </w:rPr>
              <w:t>U</w:t>
            </w:r>
          </w:p>
        </w:tc>
        <w:tc>
          <w:tcPr>
            <w:tcW w:w="105" w:type="pct"/>
            <w:gridSpan w:val="2"/>
            <w:tcBorders>
              <w:top w:val="single" w:sz="24" w:space="0" w:color="auto"/>
              <w:bottom w:val="single" w:sz="4" w:space="0" w:color="auto"/>
            </w:tcBorders>
          </w:tcPr>
          <w:p w14:paraId="07050FEC" w14:textId="77777777" w:rsidR="00586A8B" w:rsidRPr="00FF520A" w:rsidRDefault="00586A8B" w:rsidP="007A5A94">
            <w:pPr>
              <w:spacing w:after="0" w:line="240" w:lineRule="auto"/>
              <w:jc w:val="both"/>
              <w:rPr>
                <w:rFonts w:ascii="Times New Roman" w:hAnsi="Times New Roman"/>
                <w:b/>
              </w:rPr>
            </w:pPr>
            <w:r w:rsidRPr="00FF520A">
              <w:rPr>
                <w:rFonts w:ascii="Times New Roman" w:hAnsi="Times New Roman"/>
                <w:b/>
              </w:rPr>
              <w:t>0</w:t>
            </w:r>
          </w:p>
        </w:tc>
        <w:tc>
          <w:tcPr>
            <w:tcW w:w="85" w:type="pct"/>
            <w:gridSpan w:val="2"/>
            <w:tcBorders>
              <w:top w:val="single" w:sz="24" w:space="0" w:color="auto"/>
              <w:bottom w:val="single" w:sz="4" w:space="0" w:color="auto"/>
            </w:tcBorders>
          </w:tcPr>
          <w:p w14:paraId="684084CF" w14:textId="77777777" w:rsidR="00586A8B" w:rsidRPr="00FF520A" w:rsidRDefault="00586A8B" w:rsidP="007A5A94">
            <w:pPr>
              <w:spacing w:after="0" w:line="240" w:lineRule="auto"/>
              <w:jc w:val="both"/>
              <w:rPr>
                <w:rFonts w:ascii="Times New Roman" w:hAnsi="Times New Roman"/>
                <w:b/>
              </w:rPr>
            </w:pPr>
            <w:r w:rsidRPr="00FF520A">
              <w:rPr>
                <w:rFonts w:ascii="Times New Roman" w:hAnsi="Times New Roman"/>
                <w:b/>
              </w:rPr>
              <w:t>1</w:t>
            </w:r>
          </w:p>
        </w:tc>
        <w:tc>
          <w:tcPr>
            <w:tcW w:w="99" w:type="pct"/>
            <w:gridSpan w:val="3"/>
            <w:tcBorders>
              <w:top w:val="single" w:sz="24" w:space="0" w:color="auto"/>
              <w:bottom w:val="single" w:sz="4" w:space="0" w:color="auto"/>
            </w:tcBorders>
          </w:tcPr>
          <w:p w14:paraId="0E33DC42" w14:textId="77777777" w:rsidR="00586A8B" w:rsidRPr="00FF520A" w:rsidRDefault="00586A8B" w:rsidP="00CA26DE">
            <w:pPr>
              <w:spacing w:after="0" w:line="240" w:lineRule="auto"/>
              <w:jc w:val="both"/>
              <w:rPr>
                <w:rFonts w:ascii="Times New Roman" w:hAnsi="Times New Roman"/>
                <w:b/>
              </w:rPr>
            </w:pPr>
            <w:r w:rsidRPr="00FF520A">
              <w:rPr>
                <w:rFonts w:ascii="Times New Roman" w:hAnsi="Times New Roman"/>
                <w:b/>
              </w:rPr>
              <w:t>3</w:t>
            </w:r>
          </w:p>
        </w:tc>
        <w:tc>
          <w:tcPr>
            <w:tcW w:w="2773" w:type="pct"/>
            <w:gridSpan w:val="5"/>
            <w:tcBorders>
              <w:top w:val="single" w:sz="24" w:space="0" w:color="auto"/>
              <w:bottom w:val="single" w:sz="4" w:space="0" w:color="auto"/>
            </w:tcBorders>
          </w:tcPr>
          <w:p w14:paraId="76958865" w14:textId="77777777" w:rsidR="00586A8B" w:rsidRPr="00FF520A" w:rsidRDefault="00586A8B" w:rsidP="00DC16FF">
            <w:pPr>
              <w:spacing w:after="0" w:line="240" w:lineRule="auto"/>
              <w:jc w:val="both"/>
              <w:rPr>
                <w:rFonts w:ascii="Times New Roman" w:hAnsi="Times New Roman"/>
                <w:b/>
              </w:rPr>
            </w:pPr>
            <w:r w:rsidRPr="00FF520A">
              <w:rPr>
                <w:rFonts w:ascii="Times New Roman" w:hAnsi="Times New Roman"/>
                <w:b/>
              </w:rPr>
              <w:t>Değerlendirme Önerisi</w:t>
            </w:r>
          </w:p>
        </w:tc>
      </w:tr>
      <w:tr w:rsidR="00586A8B" w:rsidRPr="00E505DA" w14:paraId="5F100C55" w14:textId="77777777" w:rsidTr="007748DC">
        <w:trPr>
          <w:trHeight w:val="701"/>
        </w:trPr>
        <w:tc>
          <w:tcPr>
            <w:tcW w:w="1845" w:type="pct"/>
            <w:gridSpan w:val="4"/>
            <w:tcBorders>
              <w:bottom w:val="single" w:sz="4" w:space="0" w:color="auto"/>
              <w:right w:val="single" w:sz="4" w:space="0" w:color="auto"/>
            </w:tcBorders>
          </w:tcPr>
          <w:p w14:paraId="18F8B3BD" w14:textId="0AD915B7" w:rsidR="00586A8B" w:rsidRPr="00FF520A" w:rsidRDefault="00586A8B" w:rsidP="008D2AD9">
            <w:pPr>
              <w:spacing w:after="0" w:line="240" w:lineRule="auto"/>
              <w:jc w:val="both"/>
              <w:rPr>
                <w:rFonts w:ascii="Times New Roman" w:hAnsi="Times New Roman"/>
              </w:rPr>
            </w:pPr>
            <w:r w:rsidRPr="00FF520A">
              <w:rPr>
                <w:rFonts w:ascii="Times New Roman" w:hAnsi="Times New Roman"/>
              </w:rPr>
              <w:t xml:space="preserve">5.01- Serbest dolaşımda olan eşya ile serbest dolaşımda olmayan eşyanın </w:t>
            </w:r>
            <w:r>
              <w:rPr>
                <w:rFonts w:ascii="Times New Roman" w:hAnsi="Times New Roman"/>
              </w:rPr>
              <w:t>hareketlerinin</w:t>
            </w:r>
            <w:r w:rsidR="003C2B8B">
              <w:rPr>
                <w:rFonts w:ascii="Times New Roman" w:hAnsi="Times New Roman"/>
              </w:rPr>
              <w:t xml:space="preserve"> kayıtlar üzerinden</w:t>
            </w:r>
            <w:r w:rsidRPr="00FF520A">
              <w:rPr>
                <w:rFonts w:ascii="Times New Roman" w:hAnsi="Times New Roman"/>
              </w:rPr>
              <w:t xml:space="preserve"> kolayca ayırt edilebilmesini sağlayan sistematik mevcut mudur? </w:t>
            </w:r>
            <w:r>
              <w:rPr>
                <w:rFonts w:ascii="Times New Roman" w:hAnsi="Times New Roman"/>
              </w:rPr>
              <w:t>(SF-29)</w:t>
            </w:r>
          </w:p>
          <w:p w14:paraId="563FD2C1" w14:textId="77777777" w:rsidR="00586A8B" w:rsidRPr="00FF520A" w:rsidRDefault="00586A8B" w:rsidP="002911A2">
            <w:pPr>
              <w:spacing w:after="0" w:line="240" w:lineRule="auto"/>
              <w:jc w:val="both"/>
              <w:rPr>
                <w:rFonts w:ascii="Times New Roman" w:hAnsi="Times New Roman"/>
              </w:rPr>
            </w:pPr>
          </w:p>
        </w:tc>
        <w:tc>
          <w:tcPr>
            <w:tcW w:w="93" w:type="pct"/>
            <w:gridSpan w:val="2"/>
            <w:tcBorders>
              <w:left w:val="single" w:sz="4" w:space="0" w:color="auto"/>
              <w:bottom w:val="single" w:sz="4" w:space="0" w:color="auto"/>
              <w:right w:val="single" w:sz="4" w:space="0" w:color="auto"/>
            </w:tcBorders>
          </w:tcPr>
          <w:p w14:paraId="69851738" w14:textId="77777777" w:rsidR="00586A8B" w:rsidRPr="00FF520A" w:rsidRDefault="00586A8B" w:rsidP="007A5A94">
            <w:pPr>
              <w:spacing w:after="0" w:line="240" w:lineRule="auto"/>
              <w:jc w:val="both"/>
              <w:rPr>
                <w:rFonts w:ascii="Times New Roman" w:hAnsi="Times New Roman"/>
              </w:rPr>
            </w:pPr>
          </w:p>
        </w:tc>
        <w:tc>
          <w:tcPr>
            <w:tcW w:w="105" w:type="pct"/>
            <w:gridSpan w:val="2"/>
            <w:tcBorders>
              <w:left w:val="single" w:sz="4" w:space="0" w:color="auto"/>
              <w:bottom w:val="single" w:sz="4" w:space="0" w:color="auto"/>
              <w:right w:val="single" w:sz="4" w:space="0" w:color="auto"/>
            </w:tcBorders>
          </w:tcPr>
          <w:p w14:paraId="31D8A8C5" w14:textId="77777777" w:rsidR="00586A8B" w:rsidRPr="00FF520A" w:rsidRDefault="00586A8B" w:rsidP="007A5A94">
            <w:pPr>
              <w:spacing w:after="0" w:line="240" w:lineRule="auto"/>
              <w:jc w:val="both"/>
              <w:rPr>
                <w:rFonts w:ascii="Times New Roman" w:hAnsi="Times New Roman"/>
              </w:rPr>
            </w:pPr>
          </w:p>
        </w:tc>
        <w:tc>
          <w:tcPr>
            <w:tcW w:w="85" w:type="pct"/>
            <w:gridSpan w:val="2"/>
            <w:tcBorders>
              <w:left w:val="single" w:sz="4" w:space="0" w:color="auto"/>
              <w:bottom w:val="single" w:sz="4" w:space="0" w:color="auto"/>
              <w:right w:val="single" w:sz="4" w:space="0" w:color="auto"/>
            </w:tcBorders>
          </w:tcPr>
          <w:p w14:paraId="5FCF56D8" w14:textId="77777777" w:rsidR="00586A8B" w:rsidRPr="00FF520A" w:rsidRDefault="00586A8B" w:rsidP="007A5A94">
            <w:pPr>
              <w:spacing w:after="0" w:line="240" w:lineRule="auto"/>
              <w:jc w:val="both"/>
              <w:rPr>
                <w:rFonts w:ascii="Times New Roman" w:hAnsi="Times New Roman"/>
              </w:rPr>
            </w:pPr>
          </w:p>
        </w:tc>
        <w:tc>
          <w:tcPr>
            <w:tcW w:w="99" w:type="pct"/>
            <w:gridSpan w:val="3"/>
            <w:tcBorders>
              <w:left w:val="single" w:sz="4" w:space="0" w:color="auto"/>
              <w:bottom w:val="single" w:sz="4" w:space="0" w:color="auto"/>
              <w:right w:val="single" w:sz="4" w:space="0" w:color="auto"/>
            </w:tcBorders>
          </w:tcPr>
          <w:p w14:paraId="30438F09" w14:textId="77777777" w:rsidR="00586A8B" w:rsidRPr="00FF520A" w:rsidRDefault="00586A8B" w:rsidP="00E505DA">
            <w:pPr>
              <w:spacing w:after="0" w:line="240" w:lineRule="auto"/>
              <w:jc w:val="both"/>
              <w:rPr>
                <w:rFonts w:ascii="Times New Roman" w:hAnsi="Times New Roman"/>
              </w:rPr>
            </w:pPr>
          </w:p>
        </w:tc>
        <w:tc>
          <w:tcPr>
            <w:tcW w:w="2773" w:type="pct"/>
            <w:gridSpan w:val="5"/>
            <w:tcBorders>
              <w:left w:val="single" w:sz="4" w:space="0" w:color="auto"/>
              <w:bottom w:val="single" w:sz="4" w:space="0" w:color="auto"/>
            </w:tcBorders>
          </w:tcPr>
          <w:p w14:paraId="2AD31BB2" w14:textId="77777777" w:rsidR="00586A8B" w:rsidRPr="00A36485" w:rsidRDefault="00586A8B" w:rsidP="00E52E5B">
            <w:pPr>
              <w:spacing w:after="0" w:line="240" w:lineRule="auto"/>
              <w:jc w:val="both"/>
              <w:rPr>
                <w:rFonts w:ascii="Times New Roman" w:hAnsi="Times New Roman"/>
              </w:rPr>
            </w:pPr>
            <w:r w:rsidRPr="00A36485">
              <w:rPr>
                <w:rFonts w:ascii="Times New Roman" w:hAnsi="Times New Roman"/>
              </w:rPr>
              <w:t>- Serbest dolaşımda olmayan eşyayı lojistik kayıtlarına (örn. stok ve depolama kayıtları, taşıma kayıtları, muhasebeleştirmede kullanılan kayıtlar vb.) alırken, ayırt edici işaret, seri numarası, barkod, karekod vb. unsurların kullanılması,</w:t>
            </w:r>
          </w:p>
          <w:p w14:paraId="7FDA43D1" w14:textId="77777777" w:rsidR="00586A8B" w:rsidRPr="00A36485" w:rsidRDefault="00586A8B" w:rsidP="00E52E5B">
            <w:pPr>
              <w:spacing w:after="0" w:line="240" w:lineRule="auto"/>
              <w:jc w:val="both"/>
              <w:rPr>
                <w:rFonts w:ascii="Times New Roman" w:hAnsi="Times New Roman"/>
              </w:rPr>
            </w:pPr>
            <w:r w:rsidRPr="00A36485">
              <w:rPr>
                <w:rFonts w:ascii="Times New Roman" w:hAnsi="Times New Roman"/>
              </w:rPr>
              <w:t>- Lojistik kayıtlarında serbest dolaşımda olmayan eşyanın ayırtedilebilmesi için gerekli tedbirlerin alınmış olması (örn. serbest dolaşımda olmayan eşya ile ilgili kayıtların ayrı bir hesapta tutulması, serbest dolaşımda olmayan eşyanın kayıtlarının kolayca fark edilecek numara veya renk gibi unsurlar içermesi, vb.),</w:t>
            </w:r>
          </w:p>
          <w:p w14:paraId="7368A60E" w14:textId="77777777" w:rsidR="00586A8B" w:rsidRPr="00A36485" w:rsidRDefault="00586A8B" w:rsidP="00E52E5B">
            <w:pPr>
              <w:spacing w:after="0" w:line="240" w:lineRule="auto"/>
              <w:jc w:val="both"/>
              <w:rPr>
                <w:rFonts w:ascii="Times New Roman" w:hAnsi="Times New Roman"/>
              </w:rPr>
            </w:pPr>
            <w:r w:rsidRPr="00A36485">
              <w:rPr>
                <w:rFonts w:ascii="Times New Roman" w:hAnsi="Times New Roman"/>
              </w:rPr>
              <w:t>- Serbest dolaşımda olan ve</w:t>
            </w:r>
            <w:r>
              <w:rPr>
                <w:rFonts w:ascii="Times New Roman" w:hAnsi="Times New Roman"/>
              </w:rPr>
              <w:t xml:space="preserve"> olmayan eşyanın kayıtlarda bir</w:t>
            </w:r>
            <w:r w:rsidRPr="00A36485">
              <w:rPr>
                <w:rFonts w:ascii="Times New Roman" w:hAnsi="Times New Roman"/>
              </w:rPr>
              <w:t>birine karışmasını engelleyecek önlemlerin alınmasına yönelik sistematiğin bulunması,</w:t>
            </w:r>
          </w:p>
          <w:p w14:paraId="4C69A45A" w14:textId="77777777" w:rsidR="0036594B" w:rsidRDefault="00586A8B" w:rsidP="00E52E5B">
            <w:pPr>
              <w:spacing w:after="0" w:line="240" w:lineRule="auto"/>
              <w:jc w:val="both"/>
              <w:rPr>
                <w:rFonts w:ascii="Times New Roman" w:hAnsi="Times New Roman"/>
              </w:rPr>
            </w:pPr>
            <w:r w:rsidRPr="00A36485">
              <w:rPr>
                <w:rFonts w:ascii="Times New Roman" w:hAnsi="Times New Roman"/>
              </w:rPr>
              <w:t>beklenmektedir.</w:t>
            </w:r>
          </w:p>
          <w:p w14:paraId="268F35CF" w14:textId="190EC9FE" w:rsidR="00586A8B" w:rsidRPr="00FF520A" w:rsidRDefault="00586A8B" w:rsidP="00471E1F">
            <w:pPr>
              <w:autoSpaceDE w:val="0"/>
              <w:autoSpaceDN w:val="0"/>
              <w:adjustRightInd w:val="0"/>
              <w:spacing w:after="0" w:line="240" w:lineRule="auto"/>
              <w:jc w:val="both"/>
              <w:rPr>
                <w:rFonts w:ascii="Times New Roman TUR" w:hAnsi="Times New Roman TUR" w:cs="Times New Roman TUR"/>
              </w:rPr>
            </w:pPr>
          </w:p>
        </w:tc>
      </w:tr>
      <w:tr w:rsidR="00586A8B" w:rsidRPr="00E505DA" w14:paraId="394EE09A" w14:textId="77777777" w:rsidTr="00586A8B">
        <w:trPr>
          <w:trHeight w:val="701"/>
        </w:trPr>
        <w:tc>
          <w:tcPr>
            <w:tcW w:w="5000" w:type="pct"/>
            <w:gridSpan w:val="18"/>
            <w:tcBorders>
              <w:bottom w:val="single" w:sz="4" w:space="0" w:color="auto"/>
            </w:tcBorders>
          </w:tcPr>
          <w:p w14:paraId="475D4678" w14:textId="12241253" w:rsidR="00586A8B" w:rsidRDefault="00586A8B" w:rsidP="00665418">
            <w:pPr>
              <w:autoSpaceDE w:val="0"/>
              <w:autoSpaceDN w:val="0"/>
              <w:adjustRightInd w:val="0"/>
              <w:spacing w:after="0" w:line="240" w:lineRule="auto"/>
              <w:jc w:val="both"/>
              <w:rPr>
                <w:rFonts w:ascii="Times New Roman TUR" w:hAnsi="Times New Roman TUR" w:cs="Times New Roman TUR"/>
              </w:rPr>
            </w:pPr>
            <w:r>
              <w:rPr>
                <w:rFonts w:ascii="Times New Roman TUR" w:hAnsi="Times New Roman TUR" w:cs="Times New Roman TUR"/>
              </w:rPr>
              <w:lastRenderedPageBreak/>
              <w:t>Açıklama:</w:t>
            </w:r>
          </w:p>
          <w:p w14:paraId="60653AD0" w14:textId="77777777" w:rsidR="00586A8B" w:rsidRDefault="00586A8B" w:rsidP="00665418">
            <w:pPr>
              <w:autoSpaceDE w:val="0"/>
              <w:autoSpaceDN w:val="0"/>
              <w:adjustRightInd w:val="0"/>
              <w:spacing w:after="0" w:line="240" w:lineRule="auto"/>
              <w:jc w:val="both"/>
              <w:rPr>
                <w:rFonts w:ascii="Times New Roman TUR" w:hAnsi="Times New Roman TUR" w:cs="Times New Roman TUR"/>
              </w:rPr>
            </w:pPr>
          </w:p>
          <w:p w14:paraId="268E39DF" w14:textId="77777777" w:rsidR="00586A8B" w:rsidRPr="00AA5D5E" w:rsidRDefault="00586A8B" w:rsidP="00665418">
            <w:pPr>
              <w:autoSpaceDE w:val="0"/>
              <w:autoSpaceDN w:val="0"/>
              <w:adjustRightInd w:val="0"/>
              <w:spacing w:after="0" w:line="240" w:lineRule="auto"/>
              <w:jc w:val="both"/>
              <w:rPr>
                <w:rFonts w:ascii="Times New Roman TUR" w:hAnsi="Times New Roman TUR" w:cs="Times New Roman TUR"/>
              </w:rPr>
            </w:pPr>
          </w:p>
        </w:tc>
      </w:tr>
      <w:tr w:rsidR="00E055B7" w:rsidRPr="00E505DA" w14:paraId="0ED97C54" w14:textId="77777777" w:rsidTr="0036594B">
        <w:trPr>
          <w:trHeight w:val="215"/>
        </w:trPr>
        <w:tc>
          <w:tcPr>
            <w:tcW w:w="131" w:type="pct"/>
            <w:gridSpan w:val="2"/>
            <w:tcBorders>
              <w:left w:val="nil"/>
              <w:right w:val="nil"/>
            </w:tcBorders>
          </w:tcPr>
          <w:p w14:paraId="220B3D74" w14:textId="77777777" w:rsidR="00E055B7" w:rsidRDefault="00E055B7" w:rsidP="007A5A94">
            <w:pPr>
              <w:spacing w:after="0" w:line="240" w:lineRule="auto"/>
              <w:jc w:val="both"/>
              <w:rPr>
                <w:rFonts w:ascii="Times New Roman" w:hAnsi="Times New Roman"/>
              </w:rPr>
            </w:pPr>
          </w:p>
        </w:tc>
        <w:tc>
          <w:tcPr>
            <w:tcW w:w="4869" w:type="pct"/>
            <w:gridSpan w:val="16"/>
            <w:tcBorders>
              <w:left w:val="nil"/>
              <w:right w:val="nil"/>
            </w:tcBorders>
          </w:tcPr>
          <w:p w14:paraId="244145E3" w14:textId="77777777" w:rsidR="00E055B7" w:rsidRDefault="00E055B7" w:rsidP="0023015C">
            <w:pPr>
              <w:spacing w:after="0" w:line="240" w:lineRule="auto"/>
              <w:jc w:val="both"/>
              <w:rPr>
                <w:rFonts w:ascii="Times New Roman" w:hAnsi="Times New Roman"/>
              </w:rPr>
            </w:pPr>
          </w:p>
          <w:p w14:paraId="7722D886" w14:textId="77777777" w:rsidR="00E055B7" w:rsidRPr="00E505DA" w:rsidRDefault="00E055B7" w:rsidP="0023015C">
            <w:pPr>
              <w:spacing w:after="0" w:line="240" w:lineRule="auto"/>
              <w:jc w:val="both"/>
              <w:rPr>
                <w:rFonts w:ascii="Times New Roman" w:hAnsi="Times New Roman"/>
              </w:rPr>
            </w:pPr>
          </w:p>
        </w:tc>
      </w:tr>
      <w:tr w:rsidR="00E055B7" w:rsidRPr="00E505DA" w14:paraId="691C77E2" w14:textId="77777777" w:rsidTr="00E52E5B">
        <w:tc>
          <w:tcPr>
            <w:tcW w:w="2128" w:type="pct"/>
            <w:gridSpan w:val="10"/>
            <w:tcBorders>
              <w:top w:val="single" w:sz="24" w:space="0" w:color="auto"/>
              <w:left w:val="single" w:sz="24" w:space="0" w:color="auto"/>
              <w:bottom w:val="single" w:sz="24" w:space="0" w:color="auto"/>
              <w:right w:val="single" w:sz="4" w:space="0" w:color="auto"/>
            </w:tcBorders>
          </w:tcPr>
          <w:p w14:paraId="48834881" w14:textId="77777777" w:rsidR="00E055B7" w:rsidRPr="008D76A9" w:rsidRDefault="00E055B7" w:rsidP="0023015C">
            <w:pPr>
              <w:spacing w:after="0" w:line="240" w:lineRule="auto"/>
              <w:jc w:val="both"/>
              <w:rPr>
                <w:rFonts w:ascii="Times New Roman" w:eastAsia="Times New Roman" w:hAnsi="Times New Roman"/>
                <w:b/>
                <w:bCs/>
                <w:u w:val="single"/>
                <w:lang w:eastAsia="tr-TR"/>
              </w:rPr>
            </w:pPr>
            <w:r w:rsidRPr="008D76A9">
              <w:rPr>
                <w:rFonts w:ascii="Times New Roman" w:eastAsia="Times New Roman" w:hAnsi="Times New Roman"/>
                <w:b/>
                <w:bCs/>
                <w:u w:val="single"/>
                <w:lang w:eastAsia="tr-TR"/>
              </w:rPr>
              <w:t>GÖSTERGE</w:t>
            </w:r>
            <w:r>
              <w:rPr>
                <w:rFonts w:ascii="Times New Roman" w:eastAsia="Times New Roman" w:hAnsi="Times New Roman"/>
                <w:b/>
                <w:bCs/>
                <w:u w:val="single"/>
                <w:lang w:eastAsia="tr-TR"/>
              </w:rPr>
              <w:t xml:space="preserve"> 6</w:t>
            </w:r>
            <w:r w:rsidRPr="008D76A9">
              <w:rPr>
                <w:rFonts w:ascii="Times New Roman" w:eastAsia="Times New Roman" w:hAnsi="Times New Roman"/>
                <w:b/>
                <w:bCs/>
                <w:u w:val="single"/>
                <w:lang w:eastAsia="tr-TR"/>
              </w:rPr>
              <w:t>:</w:t>
            </w:r>
          </w:p>
          <w:p w14:paraId="6F815A39" w14:textId="63A1945A" w:rsidR="00A55CB7" w:rsidRPr="002911A2" w:rsidRDefault="00E055B7" w:rsidP="001A36AC">
            <w:pPr>
              <w:spacing w:after="0" w:line="240" w:lineRule="auto"/>
              <w:jc w:val="both"/>
              <w:rPr>
                <w:rFonts w:ascii="Times New Roman" w:eastAsia="Times New Roman" w:hAnsi="Times New Roman"/>
                <w:bCs/>
                <w:lang w:eastAsia="tr-TR"/>
              </w:rPr>
            </w:pPr>
            <w:r w:rsidRPr="00153D01">
              <w:rPr>
                <w:rFonts w:ascii="Times New Roman" w:eastAsia="Times New Roman" w:hAnsi="Times New Roman"/>
                <w:bCs/>
                <w:lang w:eastAsia="tr-TR"/>
              </w:rPr>
              <w:t>İşletmenin türü ve büyüklüğü ile orantılı, yasadışı ve usulsüz işlemlerin tespitine imkân veren, eşya akışının idaresi için uygun, belirli bir sistematik içerisinde işlemlerin yürütülmesini sağlayan ve iç kontrol mekanizması içeren bir idari organizasyon yapısına sahip olmak</w:t>
            </w:r>
          </w:p>
        </w:tc>
        <w:tc>
          <w:tcPr>
            <w:tcW w:w="2872" w:type="pct"/>
            <w:gridSpan w:val="8"/>
            <w:tcBorders>
              <w:top w:val="single" w:sz="24" w:space="0" w:color="auto"/>
              <w:left w:val="single" w:sz="4" w:space="0" w:color="auto"/>
              <w:bottom w:val="single" w:sz="24" w:space="0" w:color="auto"/>
              <w:right w:val="single" w:sz="24" w:space="0" w:color="auto"/>
            </w:tcBorders>
          </w:tcPr>
          <w:p w14:paraId="506F22FC" w14:textId="77777777" w:rsidR="00E055B7" w:rsidRPr="008D76A9" w:rsidRDefault="00E055B7" w:rsidP="00E220D0">
            <w:pPr>
              <w:spacing w:after="0" w:line="240" w:lineRule="auto"/>
              <w:jc w:val="both"/>
              <w:rPr>
                <w:rFonts w:ascii="Times New Roman" w:hAnsi="Times New Roman"/>
                <w:b/>
                <w:u w:val="single"/>
              </w:rPr>
            </w:pPr>
            <w:r w:rsidRPr="008D76A9">
              <w:rPr>
                <w:rFonts w:ascii="Times New Roman" w:hAnsi="Times New Roman"/>
                <w:b/>
                <w:u w:val="single"/>
              </w:rPr>
              <w:t>İLGİLİ RİSKLER:</w:t>
            </w:r>
          </w:p>
          <w:p w14:paraId="529DF523" w14:textId="77777777" w:rsidR="00E055B7" w:rsidRDefault="00E055B7" w:rsidP="00E220D0">
            <w:pPr>
              <w:spacing w:after="0" w:line="240" w:lineRule="auto"/>
              <w:rPr>
                <w:rFonts w:ascii="Times New Roman" w:hAnsi="Times New Roman"/>
              </w:rPr>
            </w:pPr>
            <w:r w:rsidRPr="000440FE">
              <w:rPr>
                <w:rFonts w:ascii="Times New Roman" w:hAnsi="Times New Roman"/>
              </w:rPr>
              <w:t>1- Hiyerarşik kademelerin firmanın faaliyetleri üzerinde yeterli kontrole sahip olmaması sebebiyle usulsüzlükler yaşanması</w:t>
            </w:r>
          </w:p>
          <w:p w14:paraId="10D22685" w14:textId="77777777" w:rsidR="00E055B7" w:rsidRPr="00E505DA" w:rsidRDefault="00E055B7" w:rsidP="002911A2">
            <w:pPr>
              <w:spacing w:after="0" w:line="240" w:lineRule="auto"/>
              <w:rPr>
                <w:rFonts w:ascii="Times New Roman" w:hAnsi="Times New Roman"/>
                <w:b/>
              </w:rPr>
            </w:pPr>
            <w:r>
              <w:rPr>
                <w:rFonts w:ascii="Times New Roman" w:hAnsi="Times New Roman"/>
              </w:rPr>
              <w:t>2- İç kontrol usullerinin zayıflığı nedeniyle yolsuzluk, dolandırıcılık gibi yasadışı faaliyetlerin ortaya çıkması</w:t>
            </w:r>
          </w:p>
        </w:tc>
      </w:tr>
      <w:tr w:rsidR="00586A8B" w:rsidRPr="00E505DA" w14:paraId="52E1F1C1" w14:textId="77777777" w:rsidTr="007748DC">
        <w:tc>
          <w:tcPr>
            <w:tcW w:w="1845" w:type="pct"/>
            <w:gridSpan w:val="4"/>
            <w:tcBorders>
              <w:top w:val="single" w:sz="24" w:space="0" w:color="auto"/>
              <w:bottom w:val="single" w:sz="4" w:space="0" w:color="auto"/>
            </w:tcBorders>
          </w:tcPr>
          <w:p w14:paraId="04300274" w14:textId="77777777" w:rsidR="00586A8B" w:rsidRPr="00E505DA" w:rsidRDefault="00586A8B" w:rsidP="0023015C">
            <w:pPr>
              <w:spacing w:after="0" w:line="240" w:lineRule="auto"/>
              <w:jc w:val="both"/>
              <w:rPr>
                <w:rFonts w:ascii="Times New Roman" w:hAnsi="Times New Roman"/>
                <w:b/>
              </w:rPr>
            </w:pPr>
            <w:r w:rsidRPr="00E505DA">
              <w:rPr>
                <w:rFonts w:ascii="Times New Roman" w:hAnsi="Times New Roman"/>
                <w:b/>
              </w:rPr>
              <w:t>Sorular</w:t>
            </w:r>
          </w:p>
        </w:tc>
        <w:tc>
          <w:tcPr>
            <w:tcW w:w="93" w:type="pct"/>
            <w:gridSpan w:val="2"/>
            <w:tcBorders>
              <w:top w:val="single" w:sz="24" w:space="0" w:color="auto"/>
              <w:bottom w:val="single" w:sz="4" w:space="0" w:color="auto"/>
            </w:tcBorders>
          </w:tcPr>
          <w:p w14:paraId="40DADE74"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24" w:space="0" w:color="auto"/>
              <w:bottom w:val="single" w:sz="4" w:space="0" w:color="auto"/>
            </w:tcBorders>
          </w:tcPr>
          <w:p w14:paraId="2794D877"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24" w:space="0" w:color="auto"/>
              <w:bottom w:val="single" w:sz="4" w:space="0" w:color="auto"/>
            </w:tcBorders>
          </w:tcPr>
          <w:p w14:paraId="14411C48"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24" w:space="0" w:color="auto"/>
              <w:bottom w:val="single" w:sz="4" w:space="0" w:color="auto"/>
            </w:tcBorders>
          </w:tcPr>
          <w:p w14:paraId="20E6C1D6" w14:textId="77777777" w:rsidR="00586A8B" w:rsidRDefault="00586A8B" w:rsidP="00CA26DE">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24" w:space="0" w:color="auto"/>
              <w:bottom w:val="single" w:sz="4" w:space="0" w:color="auto"/>
            </w:tcBorders>
          </w:tcPr>
          <w:p w14:paraId="4FA6F3C0" w14:textId="77777777" w:rsidR="00586A8B" w:rsidRPr="00E505DA" w:rsidRDefault="00586A8B" w:rsidP="00DC16FF">
            <w:pPr>
              <w:spacing w:after="0" w:line="240" w:lineRule="auto"/>
              <w:jc w:val="both"/>
              <w:rPr>
                <w:rFonts w:ascii="Times New Roman" w:hAnsi="Times New Roman"/>
                <w:b/>
              </w:rPr>
            </w:pPr>
            <w:r>
              <w:rPr>
                <w:rFonts w:ascii="Times New Roman" w:hAnsi="Times New Roman"/>
                <w:b/>
              </w:rPr>
              <w:t>Değerlendirme Önerisi</w:t>
            </w:r>
          </w:p>
        </w:tc>
      </w:tr>
      <w:tr w:rsidR="00586A8B" w:rsidRPr="00E505DA" w14:paraId="56D887FC" w14:textId="77777777" w:rsidTr="007748DC">
        <w:tc>
          <w:tcPr>
            <w:tcW w:w="1845" w:type="pct"/>
            <w:gridSpan w:val="4"/>
            <w:tcBorders>
              <w:top w:val="single" w:sz="4" w:space="0" w:color="auto"/>
              <w:bottom w:val="single" w:sz="4" w:space="0" w:color="auto"/>
            </w:tcBorders>
          </w:tcPr>
          <w:p w14:paraId="41044D42" w14:textId="2F88F859" w:rsidR="00586A8B" w:rsidRPr="00471E1F" w:rsidRDefault="00586A8B" w:rsidP="0023015C">
            <w:pPr>
              <w:spacing w:after="0" w:line="240" w:lineRule="auto"/>
              <w:jc w:val="both"/>
              <w:rPr>
                <w:rFonts w:ascii="Times New Roman" w:hAnsi="Times New Roman"/>
                <w:lang w:eastAsia="tr-TR"/>
              </w:rPr>
            </w:pPr>
            <w:r w:rsidRPr="00471E1F">
              <w:rPr>
                <w:rFonts w:ascii="Times New Roman" w:hAnsi="Times New Roman"/>
              </w:rPr>
              <w:t xml:space="preserve">6.01-  Firmanın ilgili birimlerinde gümrük ve dış ticaret mevzuatına ilişkin işlemlerin düzgün uygulanmasını temin etmek üzere; tespit usulleri, yönetim birimlerine bildirim ile uygunsuzlukları ve usulsüzlükleri gidermeye yönelik yeterli iç kontrol sistemleri var mıdır? </w:t>
            </w:r>
            <w:r>
              <w:rPr>
                <w:rFonts w:ascii="Times New Roman" w:hAnsi="Times New Roman"/>
              </w:rPr>
              <w:t>(SF-30</w:t>
            </w:r>
            <w:r w:rsidR="00F12ED8">
              <w:rPr>
                <w:rFonts w:ascii="Times New Roman" w:hAnsi="Times New Roman"/>
              </w:rPr>
              <w:t>)</w:t>
            </w:r>
          </w:p>
          <w:p w14:paraId="5D14B624" w14:textId="77777777" w:rsidR="00586A8B" w:rsidRPr="00471E1F" w:rsidRDefault="00586A8B" w:rsidP="009D5D9E">
            <w:pPr>
              <w:spacing w:after="0" w:line="240" w:lineRule="auto"/>
              <w:jc w:val="both"/>
              <w:rPr>
                <w:rFonts w:ascii="Times New Roman" w:hAnsi="Times New Roman"/>
                <w:color w:val="FF0000"/>
              </w:rPr>
            </w:pPr>
          </w:p>
        </w:tc>
        <w:tc>
          <w:tcPr>
            <w:tcW w:w="93" w:type="pct"/>
            <w:gridSpan w:val="2"/>
            <w:tcBorders>
              <w:top w:val="single" w:sz="4" w:space="0" w:color="auto"/>
              <w:bottom w:val="single" w:sz="4" w:space="0" w:color="auto"/>
            </w:tcBorders>
          </w:tcPr>
          <w:p w14:paraId="7E9C62C2" w14:textId="77777777" w:rsidR="00586A8B" w:rsidRPr="00471E1F" w:rsidRDefault="00586A8B" w:rsidP="007A5A94">
            <w:pPr>
              <w:spacing w:after="0" w:line="240" w:lineRule="auto"/>
              <w:jc w:val="both"/>
              <w:rPr>
                <w:rFonts w:ascii="Times New Roman" w:hAnsi="Times New Roman"/>
                <w:b/>
              </w:rPr>
            </w:pPr>
          </w:p>
        </w:tc>
        <w:tc>
          <w:tcPr>
            <w:tcW w:w="105" w:type="pct"/>
            <w:gridSpan w:val="2"/>
            <w:tcBorders>
              <w:top w:val="single" w:sz="4" w:space="0" w:color="auto"/>
              <w:bottom w:val="single" w:sz="4" w:space="0" w:color="auto"/>
            </w:tcBorders>
          </w:tcPr>
          <w:p w14:paraId="5085AAF4" w14:textId="77777777" w:rsidR="00586A8B" w:rsidRPr="00471E1F" w:rsidRDefault="00586A8B" w:rsidP="007A5A94">
            <w:pPr>
              <w:spacing w:after="0" w:line="240" w:lineRule="auto"/>
              <w:jc w:val="both"/>
              <w:rPr>
                <w:rFonts w:ascii="Times New Roman" w:hAnsi="Times New Roman"/>
                <w:b/>
              </w:rPr>
            </w:pPr>
          </w:p>
        </w:tc>
        <w:tc>
          <w:tcPr>
            <w:tcW w:w="85" w:type="pct"/>
            <w:gridSpan w:val="2"/>
            <w:tcBorders>
              <w:top w:val="single" w:sz="4" w:space="0" w:color="auto"/>
              <w:bottom w:val="single" w:sz="4" w:space="0" w:color="auto"/>
            </w:tcBorders>
          </w:tcPr>
          <w:p w14:paraId="32FC43DC" w14:textId="77777777" w:rsidR="00586A8B" w:rsidRPr="00471E1F" w:rsidRDefault="00586A8B" w:rsidP="007A5A94">
            <w:pPr>
              <w:spacing w:after="0" w:line="240" w:lineRule="auto"/>
              <w:jc w:val="both"/>
              <w:rPr>
                <w:rFonts w:ascii="Times New Roman" w:hAnsi="Times New Roman"/>
                <w:b/>
              </w:rPr>
            </w:pPr>
          </w:p>
        </w:tc>
        <w:tc>
          <w:tcPr>
            <w:tcW w:w="99" w:type="pct"/>
            <w:gridSpan w:val="3"/>
            <w:tcBorders>
              <w:top w:val="single" w:sz="4" w:space="0" w:color="auto"/>
              <w:bottom w:val="single" w:sz="4" w:space="0" w:color="auto"/>
            </w:tcBorders>
          </w:tcPr>
          <w:p w14:paraId="12C41402" w14:textId="77777777" w:rsidR="00586A8B" w:rsidRPr="00471E1F" w:rsidRDefault="00586A8B" w:rsidP="00DC16FF">
            <w:pPr>
              <w:spacing w:after="0" w:line="240" w:lineRule="auto"/>
              <w:jc w:val="both"/>
              <w:rPr>
                <w:rFonts w:ascii="Times New Roman" w:hAnsi="Times New Roman"/>
                <w:b/>
              </w:rPr>
            </w:pPr>
          </w:p>
        </w:tc>
        <w:tc>
          <w:tcPr>
            <w:tcW w:w="2773" w:type="pct"/>
            <w:gridSpan w:val="5"/>
            <w:tcBorders>
              <w:top w:val="single" w:sz="4" w:space="0" w:color="auto"/>
              <w:bottom w:val="single" w:sz="4" w:space="0" w:color="auto"/>
            </w:tcBorders>
          </w:tcPr>
          <w:p w14:paraId="51287692" w14:textId="77777777" w:rsidR="00586A8B" w:rsidRDefault="00586A8B" w:rsidP="00DC16FF">
            <w:pPr>
              <w:spacing w:after="0" w:line="240" w:lineRule="auto"/>
              <w:jc w:val="both"/>
              <w:rPr>
                <w:rFonts w:ascii="Times New Roman" w:hAnsi="Times New Roman"/>
              </w:rPr>
            </w:pPr>
            <w:r>
              <w:rPr>
                <w:rFonts w:ascii="Times New Roman" w:hAnsi="Times New Roman"/>
              </w:rPr>
              <w:t>- İşlemlerin yapılış sistematiği içinde otokontrolünü sağlayan karşılaştırma mekanizmalarının bulunması,</w:t>
            </w:r>
          </w:p>
          <w:p w14:paraId="1859B2F5" w14:textId="77777777" w:rsidR="00586A8B" w:rsidRPr="00471E1F" w:rsidRDefault="00586A8B" w:rsidP="009E4FA8">
            <w:pPr>
              <w:spacing w:after="0" w:line="240" w:lineRule="auto"/>
              <w:jc w:val="both"/>
              <w:rPr>
                <w:rFonts w:ascii="Times New Roman" w:hAnsi="Times New Roman"/>
              </w:rPr>
            </w:pPr>
            <w:r w:rsidRPr="00471E1F">
              <w:rPr>
                <w:rFonts w:ascii="Times New Roman" w:hAnsi="Times New Roman"/>
              </w:rPr>
              <w:t>- Gümrük ve dış ticaret işlemlerin</w:t>
            </w:r>
            <w:r>
              <w:rPr>
                <w:rFonts w:ascii="Times New Roman" w:hAnsi="Times New Roman"/>
              </w:rPr>
              <w:t>de</w:t>
            </w:r>
            <w:r w:rsidRPr="00471E1F">
              <w:rPr>
                <w:rFonts w:ascii="Times New Roman" w:hAnsi="Times New Roman"/>
              </w:rPr>
              <w:t xml:space="preserve"> belli bir sistematik veya sondaj usulü ile firmanın kendisini denetleyebilmesi için usullerin bulunması,</w:t>
            </w:r>
          </w:p>
          <w:p w14:paraId="44331468" w14:textId="77777777" w:rsidR="00586A8B" w:rsidRDefault="00586A8B" w:rsidP="009E4FA8">
            <w:pPr>
              <w:spacing w:after="0" w:line="240" w:lineRule="auto"/>
              <w:jc w:val="both"/>
              <w:rPr>
                <w:rFonts w:ascii="Times New Roman" w:hAnsi="Times New Roman"/>
              </w:rPr>
            </w:pPr>
            <w:r w:rsidRPr="00471E1F">
              <w:rPr>
                <w:rFonts w:ascii="Times New Roman" w:hAnsi="Times New Roman"/>
              </w:rPr>
              <w:t>- Personelin herhangi bir talimat almadan tesadüfen veya kendi inisiyatifi ile tespit ettiği usulsüzlükleri, kimliğini ifşa etmeden yönetime bildirmesi için bir sistematiğin bulunması,</w:t>
            </w:r>
          </w:p>
          <w:p w14:paraId="76A2A47B" w14:textId="77777777" w:rsidR="00586A8B" w:rsidRPr="00471E1F" w:rsidRDefault="00586A8B" w:rsidP="009E4FA8">
            <w:pPr>
              <w:spacing w:after="0" w:line="240" w:lineRule="auto"/>
              <w:jc w:val="both"/>
              <w:rPr>
                <w:rFonts w:ascii="Times New Roman" w:hAnsi="Times New Roman"/>
              </w:rPr>
            </w:pPr>
            <w:r w:rsidRPr="00E505DA">
              <w:rPr>
                <w:rFonts w:ascii="Times New Roman" w:hAnsi="Times New Roman"/>
              </w:rPr>
              <w:t>- Tespit edilen hususların kayıt altına alınması için usuller bulunması</w:t>
            </w:r>
            <w:r>
              <w:rPr>
                <w:rFonts w:ascii="Times New Roman" w:hAnsi="Times New Roman"/>
              </w:rPr>
              <w:t>,</w:t>
            </w:r>
          </w:p>
          <w:p w14:paraId="354169CD" w14:textId="4A8BCBC8" w:rsidR="00586A8B" w:rsidRPr="00471E1F" w:rsidRDefault="00586A8B" w:rsidP="009E4FA8">
            <w:pPr>
              <w:spacing w:after="0" w:line="240" w:lineRule="auto"/>
              <w:jc w:val="both"/>
              <w:rPr>
                <w:rFonts w:ascii="Times New Roman" w:hAnsi="Times New Roman"/>
              </w:rPr>
            </w:pPr>
            <w:r w:rsidRPr="00471E1F">
              <w:rPr>
                <w:rFonts w:ascii="Times New Roman" w:hAnsi="Times New Roman"/>
              </w:rPr>
              <w:t>- Her iki şekilde yönetime intikal eden sorunların en hızlı şekilde değerlendirilip karara varılması ve varsa yapılacak işlemin nasıl belirleneceğine dair usullerin bulunması,- Bildirim sahibinin, varılan karar ve varsa yapılacak işlem hakkında, kimlik bilgileri ifşa edilmeden bilgilendirilmesine ilişkin usullerin bulunması,</w:t>
            </w:r>
          </w:p>
          <w:p w14:paraId="2984ACC0" w14:textId="77777777" w:rsidR="00586A8B" w:rsidRPr="00471E1F" w:rsidRDefault="00586A8B" w:rsidP="009E4FA8">
            <w:pPr>
              <w:spacing w:after="0" w:line="240" w:lineRule="auto"/>
              <w:jc w:val="both"/>
              <w:rPr>
                <w:rFonts w:ascii="Times New Roman" w:hAnsi="Times New Roman"/>
              </w:rPr>
            </w:pPr>
            <w:r w:rsidRPr="00471E1F">
              <w:rPr>
                <w:rFonts w:ascii="Times New Roman" w:hAnsi="Times New Roman"/>
              </w:rPr>
              <w:t>- Söz konusu usulsüzlüklerin ortaya çıkmasını engellemeyi amaçlayan bir iç kontrol sistemine sahip olunması,</w:t>
            </w:r>
          </w:p>
          <w:p w14:paraId="61E3FBF8" w14:textId="77777777" w:rsidR="00586A8B" w:rsidRPr="00471E1F" w:rsidRDefault="00586A8B" w:rsidP="009E4FA8">
            <w:pPr>
              <w:spacing w:after="0" w:line="240" w:lineRule="auto"/>
              <w:jc w:val="both"/>
              <w:rPr>
                <w:rFonts w:ascii="Times New Roman" w:hAnsi="Times New Roman"/>
              </w:rPr>
            </w:pPr>
            <w:r w:rsidRPr="00471E1F">
              <w:rPr>
                <w:rFonts w:ascii="Times New Roman" w:hAnsi="Times New Roman"/>
              </w:rPr>
              <w:t>- İç kontrol sisteminin aksaklıklarını denetleyen bir iç denetim sisteminin var olması,</w:t>
            </w:r>
          </w:p>
          <w:p w14:paraId="5AE32392" w14:textId="348DC62D" w:rsidR="00586A8B" w:rsidRPr="00471E1F" w:rsidRDefault="00586A8B" w:rsidP="00DC16FF">
            <w:pPr>
              <w:spacing w:after="0" w:line="240" w:lineRule="auto"/>
              <w:jc w:val="both"/>
              <w:rPr>
                <w:rFonts w:ascii="Times New Roman" w:hAnsi="Times New Roman"/>
              </w:rPr>
            </w:pPr>
            <w:r w:rsidRPr="00471E1F">
              <w:rPr>
                <w:rFonts w:ascii="Times New Roman" w:hAnsi="Times New Roman"/>
              </w:rPr>
              <w:t>beklenmektedir.</w:t>
            </w:r>
          </w:p>
        </w:tc>
      </w:tr>
      <w:tr w:rsidR="00586A8B" w:rsidRPr="00E505DA" w14:paraId="20EDA110" w14:textId="77777777" w:rsidTr="00586A8B">
        <w:trPr>
          <w:trHeight w:val="257"/>
        </w:trPr>
        <w:tc>
          <w:tcPr>
            <w:tcW w:w="5000" w:type="pct"/>
            <w:gridSpan w:val="18"/>
            <w:tcBorders>
              <w:top w:val="single" w:sz="4" w:space="0" w:color="auto"/>
              <w:bottom w:val="single" w:sz="4" w:space="0" w:color="auto"/>
            </w:tcBorders>
          </w:tcPr>
          <w:p w14:paraId="4BE5A743" w14:textId="77777777" w:rsidR="00586A8B" w:rsidRDefault="00586A8B" w:rsidP="0023015C">
            <w:pPr>
              <w:spacing w:after="0" w:line="240" w:lineRule="auto"/>
              <w:jc w:val="both"/>
              <w:rPr>
                <w:rFonts w:ascii="Times New Roman" w:hAnsi="Times New Roman"/>
              </w:rPr>
            </w:pPr>
            <w:r w:rsidRPr="00471E1F">
              <w:rPr>
                <w:rFonts w:ascii="Times New Roman" w:hAnsi="Times New Roman"/>
              </w:rPr>
              <w:t>Açıklama:</w:t>
            </w:r>
          </w:p>
          <w:p w14:paraId="79572A7D" w14:textId="77777777" w:rsidR="00586A8B" w:rsidRDefault="00586A8B" w:rsidP="0023015C">
            <w:pPr>
              <w:spacing w:after="0" w:line="240" w:lineRule="auto"/>
              <w:jc w:val="both"/>
              <w:rPr>
                <w:rFonts w:ascii="Times New Roman" w:hAnsi="Times New Roman"/>
              </w:rPr>
            </w:pPr>
          </w:p>
          <w:p w14:paraId="2005FDFD" w14:textId="77777777" w:rsidR="00586A8B" w:rsidRPr="00471E1F" w:rsidRDefault="00586A8B" w:rsidP="0023015C">
            <w:pPr>
              <w:spacing w:after="0" w:line="240" w:lineRule="auto"/>
              <w:jc w:val="both"/>
              <w:rPr>
                <w:rFonts w:ascii="Times New Roman" w:hAnsi="Times New Roman"/>
              </w:rPr>
            </w:pPr>
          </w:p>
        </w:tc>
      </w:tr>
      <w:tr w:rsidR="00586A8B" w:rsidRPr="00E505DA" w14:paraId="54960278" w14:textId="77777777" w:rsidTr="007748DC">
        <w:trPr>
          <w:trHeight w:val="58"/>
        </w:trPr>
        <w:tc>
          <w:tcPr>
            <w:tcW w:w="1845" w:type="pct"/>
            <w:gridSpan w:val="4"/>
            <w:tcBorders>
              <w:top w:val="single" w:sz="4" w:space="0" w:color="auto"/>
            </w:tcBorders>
          </w:tcPr>
          <w:p w14:paraId="5748A798" w14:textId="4C986912" w:rsidR="00586A8B" w:rsidRPr="00471E1F" w:rsidRDefault="00586A8B" w:rsidP="0023015C">
            <w:pPr>
              <w:spacing w:after="0" w:line="240" w:lineRule="auto"/>
              <w:jc w:val="both"/>
              <w:rPr>
                <w:rFonts w:ascii="Times New Roman" w:hAnsi="Times New Roman"/>
              </w:rPr>
            </w:pPr>
            <w:r w:rsidRPr="00471E1F">
              <w:rPr>
                <w:rFonts w:ascii="Times New Roman" w:hAnsi="Times New Roman"/>
              </w:rPr>
              <w:t>6.02- Firmanın, e</w:t>
            </w:r>
            <w:r w:rsidRPr="00471E1F">
              <w:rPr>
                <w:rFonts w:ascii="Times New Roman" w:hAnsi="Times New Roman"/>
                <w:lang w:eastAsia="tr-TR"/>
              </w:rPr>
              <w:t xml:space="preserve">şya hareketlerine ilişkin idari yapılanmasını ve </w:t>
            </w:r>
            <w:r w:rsidR="003C2B8B">
              <w:rPr>
                <w:rFonts w:ascii="Times New Roman" w:hAnsi="Times New Roman"/>
                <w:lang w:eastAsia="tr-TR"/>
              </w:rPr>
              <w:t>yapılan</w:t>
            </w:r>
            <w:r w:rsidRPr="00471E1F">
              <w:rPr>
                <w:rFonts w:ascii="Times New Roman" w:hAnsi="Times New Roman"/>
                <w:lang w:eastAsia="tr-TR"/>
              </w:rPr>
              <w:t xml:space="preserve"> kontrollerin uygulam</w:t>
            </w:r>
            <w:r>
              <w:rPr>
                <w:rFonts w:ascii="Times New Roman" w:hAnsi="Times New Roman"/>
                <w:lang w:eastAsia="tr-TR"/>
              </w:rPr>
              <w:t>asını de</w:t>
            </w:r>
            <w:r w:rsidR="003C2B8B">
              <w:rPr>
                <w:rFonts w:ascii="Times New Roman" w:hAnsi="Times New Roman"/>
                <w:lang w:eastAsia="tr-TR"/>
              </w:rPr>
              <w:t>netle</w:t>
            </w:r>
            <w:r>
              <w:rPr>
                <w:rFonts w:ascii="Times New Roman" w:hAnsi="Times New Roman"/>
                <w:lang w:eastAsia="tr-TR"/>
              </w:rPr>
              <w:t>meye yönelik</w:t>
            </w:r>
            <w:r w:rsidRPr="00471E1F">
              <w:rPr>
                <w:rFonts w:ascii="Times New Roman" w:hAnsi="Times New Roman"/>
                <w:lang w:eastAsia="tr-TR"/>
              </w:rPr>
              <w:t xml:space="preserve"> usulleri var mıdır? </w:t>
            </w:r>
            <w:r>
              <w:rPr>
                <w:rFonts w:ascii="Times New Roman" w:hAnsi="Times New Roman"/>
              </w:rPr>
              <w:t>(SF-31)</w:t>
            </w:r>
          </w:p>
          <w:p w14:paraId="195268AF" w14:textId="77777777" w:rsidR="00586A8B" w:rsidRPr="00471E1F" w:rsidRDefault="00586A8B" w:rsidP="002911A2">
            <w:pPr>
              <w:spacing w:after="0" w:line="240" w:lineRule="auto"/>
              <w:jc w:val="both"/>
              <w:rPr>
                <w:rFonts w:ascii="Times New Roman" w:hAnsi="Times New Roman"/>
              </w:rPr>
            </w:pPr>
          </w:p>
        </w:tc>
        <w:tc>
          <w:tcPr>
            <w:tcW w:w="93" w:type="pct"/>
            <w:gridSpan w:val="2"/>
            <w:tcBorders>
              <w:top w:val="single" w:sz="4" w:space="0" w:color="auto"/>
            </w:tcBorders>
          </w:tcPr>
          <w:p w14:paraId="0986BBB9"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U</w:t>
            </w:r>
          </w:p>
        </w:tc>
        <w:tc>
          <w:tcPr>
            <w:tcW w:w="105" w:type="pct"/>
            <w:gridSpan w:val="2"/>
            <w:tcBorders>
              <w:top w:val="single" w:sz="4" w:space="0" w:color="auto"/>
            </w:tcBorders>
          </w:tcPr>
          <w:p w14:paraId="10DC59E3"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0</w:t>
            </w:r>
          </w:p>
        </w:tc>
        <w:tc>
          <w:tcPr>
            <w:tcW w:w="85" w:type="pct"/>
            <w:gridSpan w:val="2"/>
            <w:tcBorders>
              <w:top w:val="single" w:sz="4" w:space="0" w:color="auto"/>
            </w:tcBorders>
          </w:tcPr>
          <w:p w14:paraId="70711D59"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1</w:t>
            </w:r>
          </w:p>
        </w:tc>
        <w:tc>
          <w:tcPr>
            <w:tcW w:w="99" w:type="pct"/>
            <w:gridSpan w:val="3"/>
            <w:tcBorders>
              <w:top w:val="single" w:sz="4" w:space="0" w:color="auto"/>
            </w:tcBorders>
          </w:tcPr>
          <w:p w14:paraId="3E7FCEE7"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3</w:t>
            </w:r>
          </w:p>
        </w:tc>
        <w:tc>
          <w:tcPr>
            <w:tcW w:w="2773" w:type="pct"/>
            <w:gridSpan w:val="5"/>
            <w:tcBorders>
              <w:top w:val="single" w:sz="4" w:space="0" w:color="auto"/>
            </w:tcBorders>
          </w:tcPr>
          <w:p w14:paraId="0779C149" w14:textId="1DD24EB4" w:rsidR="00586A8B" w:rsidRPr="00471E1F" w:rsidRDefault="00586A8B" w:rsidP="009E4FA8">
            <w:pPr>
              <w:spacing w:after="0" w:line="240" w:lineRule="auto"/>
              <w:jc w:val="both"/>
              <w:rPr>
                <w:rFonts w:ascii="Times New Roman" w:hAnsi="Times New Roman"/>
              </w:rPr>
            </w:pPr>
            <w:r w:rsidRPr="00471E1F">
              <w:rPr>
                <w:rFonts w:ascii="Times New Roman" w:hAnsi="Times New Roman"/>
                <w:b/>
              </w:rPr>
              <w:t xml:space="preserve">- </w:t>
            </w:r>
            <w:r w:rsidRPr="00471E1F">
              <w:rPr>
                <w:rFonts w:ascii="Times New Roman" w:hAnsi="Times New Roman"/>
              </w:rPr>
              <w:t>Firmanın eşya hareketlerine ilişkin bir idari yapılanma(örn. Firmada bir lojistik birimi bulunması, lojistik birimine bakan bir sorumlu tahsis edilmiş olması vb.) geliştirmiş olması</w:t>
            </w:r>
            <w:r w:rsidRPr="00471E1F">
              <w:rPr>
                <w:rFonts w:ascii="Times New Roman" w:hAnsi="Times New Roman"/>
                <w:b/>
              </w:rPr>
              <w:t>,</w:t>
            </w:r>
          </w:p>
          <w:p w14:paraId="64F8B707" w14:textId="77777777" w:rsidR="00586A8B" w:rsidRPr="00471E1F" w:rsidRDefault="00586A8B" w:rsidP="009E4FA8">
            <w:pPr>
              <w:spacing w:after="0" w:line="240" w:lineRule="auto"/>
              <w:jc w:val="both"/>
              <w:rPr>
                <w:rFonts w:ascii="Times New Roman" w:hAnsi="Times New Roman"/>
              </w:rPr>
            </w:pPr>
            <w:r w:rsidRPr="00471E1F">
              <w:rPr>
                <w:rFonts w:ascii="Times New Roman" w:hAnsi="Times New Roman"/>
              </w:rPr>
              <w:t>- Eşya hareketlerine ilişkin geliştirilmiş idari yapılanmanın kontrolüne yönelik iç usullerin bulunması,</w:t>
            </w:r>
          </w:p>
          <w:p w14:paraId="34927983" w14:textId="77777777" w:rsidR="00586A8B" w:rsidRPr="00471E1F" w:rsidRDefault="00586A8B" w:rsidP="009E4FA8">
            <w:pPr>
              <w:spacing w:after="0" w:line="240" w:lineRule="auto"/>
              <w:jc w:val="both"/>
              <w:rPr>
                <w:rFonts w:ascii="Times New Roman" w:hAnsi="Times New Roman"/>
              </w:rPr>
            </w:pPr>
            <w:r w:rsidRPr="00471E1F">
              <w:rPr>
                <w:rFonts w:ascii="Times New Roman" w:hAnsi="Times New Roman"/>
              </w:rPr>
              <w:t>- Eşya hareketlerine ilişkin geliştirilmiş idari yapılanmanın kontrolüne yönelik iç usullerin değerlendirilmesinin üst birimler tarafından yapılıyor olması,</w:t>
            </w:r>
          </w:p>
          <w:p w14:paraId="724C54A1" w14:textId="77777777" w:rsidR="00586A8B" w:rsidRPr="00471E1F" w:rsidRDefault="00586A8B" w:rsidP="009E4FA8">
            <w:pPr>
              <w:spacing w:after="0" w:line="240" w:lineRule="auto"/>
              <w:jc w:val="both"/>
              <w:rPr>
                <w:rFonts w:ascii="Times New Roman" w:hAnsi="Times New Roman"/>
              </w:rPr>
            </w:pPr>
            <w:r w:rsidRPr="00471E1F">
              <w:rPr>
                <w:rFonts w:ascii="Times New Roman" w:hAnsi="Times New Roman"/>
              </w:rPr>
              <w:t>- Söz konusu değerlendirmenin sonucunun anılan idari yapılanmaya aktarılıyor olması,</w:t>
            </w:r>
          </w:p>
          <w:p w14:paraId="3AE093E1" w14:textId="77777777" w:rsidR="00586A8B" w:rsidRPr="00471E1F" w:rsidRDefault="00586A8B" w:rsidP="009E4FA8">
            <w:pPr>
              <w:spacing w:after="0" w:line="240" w:lineRule="auto"/>
              <w:jc w:val="both"/>
              <w:rPr>
                <w:rFonts w:ascii="Times New Roman" w:hAnsi="Times New Roman"/>
              </w:rPr>
            </w:pPr>
            <w:r w:rsidRPr="00471E1F">
              <w:rPr>
                <w:rFonts w:ascii="Times New Roman" w:hAnsi="Times New Roman"/>
              </w:rPr>
              <w:t>beklenmektedir.</w:t>
            </w:r>
          </w:p>
        </w:tc>
      </w:tr>
      <w:tr w:rsidR="00586A8B" w:rsidRPr="00E505DA" w14:paraId="5407A316" w14:textId="77777777" w:rsidTr="00586A8B">
        <w:trPr>
          <w:trHeight w:val="290"/>
        </w:trPr>
        <w:tc>
          <w:tcPr>
            <w:tcW w:w="5000" w:type="pct"/>
            <w:gridSpan w:val="18"/>
            <w:tcBorders>
              <w:top w:val="single" w:sz="4" w:space="0" w:color="auto"/>
            </w:tcBorders>
          </w:tcPr>
          <w:p w14:paraId="19E9865E" w14:textId="77777777" w:rsidR="00586A8B" w:rsidRDefault="00586A8B" w:rsidP="00471E1F">
            <w:pPr>
              <w:spacing w:after="0" w:line="240" w:lineRule="auto"/>
              <w:jc w:val="both"/>
              <w:rPr>
                <w:rFonts w:ascii="Times New Roman" w:hAnsi="Times New Roman"/>
              </w:rPr>
            </w:pPr>
            <w:r w:rsidRPr="00471E1F">
              <w:rPr>
                <w:rFonts w:ascii="Times New Roman" w:hAnsi="Times New Roman"/>
              </w:rPr>
              <w:lastRenderedPageBreak/>
              <w:t>Açıklama:</w:t>
            </w:r>
          </w:p>
          <w:p w14:paraId="2D36D83C" w14:textId="77777777" w:rsidR="00586A8B" w:rsidRDefault="00586A8B" w:rsidP="00471E1F">
            <w:pPr>
              <w:spacing w:after="0" w:line="240" w:lineRule="auto"/>
              <w:jc w:val="both"/>
              <w:rPr>
                <w:rFonts w:ascii="Times New Roman" w:hAnsi="Times New Roman"/>
              </w:rPr>
            </w:pPr>
          </w:p>
          <w:p w14:paraId="2C1245AC" w14:textId="77777777" w:rsidR="00586A8B" w:rsidRPr="00471E1F" w:rsidRDefault="00586A8B" w:rsidP="00471E1F">
            <w:pPr>
              <w:spacing w:after="0" w:line="240" w:lineRule="auto"/>
              <w:jc w:val="both"/>
              <w:rPr>
                <w:rFonts w:ascii="Times New Roman" w:hAnsi="Times New Roman"/>
              </w:rPr>
            </w:pPr>
          </w:p>
        </w:tc>
      </w:tr>
      <w:tr w:rsidR="0036594B" w:rsidRPr="00E505DA" w14:paraId="2CEF9311" w14:textId="77777777" w:rsidTr="007748DC">
        <w:trPr>
          <w:trHeight w:val="1014"/>
        </w:trPr>
        <w:tc>
          <w:tcPr>
            <w:tcW w:w="1845" w:type="pct"/>
            <w:gridSpan w:val="4"/>
            <w:tcBorders>
              <w:bottom w:val="single" w:sz="4" w:space="0" w:color="auto"/>
              <w:right w:val="single" w:sz="4" w:space="0" w:color="auto"/>
            </w:tcBorders>
          </w:tcPr>
          <w:p w14:paraId="44086765" w14:textId="77777777" w:rsidR="0036594B" w:rsidRDefault="0036594B" w:rsidP="0036594B">
            <w:pPr>
              <w:spacing w:after="0" w:line="240" w:lineRule="auto"/>
              <w:jc w:val="both"/>
              <w:rPr>
                <w:rFonts w:ascii="Times New Roman" w:hAnsi="Times New Roman"/>
              </w:rPr>
            </w:pPr>
            <w:r>
              <w:rPr>
                <w:rFonts w:ascii="Times New Roman" w:hAnsi="Times New Roman"/>
              </w:rPr>
              <w:t xml:space="preserve">6.03- Tespit edilen uygunsuzluk ve usulsüzlüklerin </w:t>
            </w:r>
            <w:r w:rsidRPr="00E505DA">
              <w:rPr>
                <w:rFonts w:ascii="Times New Roman" w:hAnsi="Times New Roman"/>
              </w:rPr>
              <w:t>tekerrürünün önlenmesi amacıyla kurum içi düzenlemelerde gerekli iyileştirmelerin yapılması hususunda yeterli usuller mevcut mudur?</w:t>
            </w:r>
            <w:r>
              <w:rPr>
                <w:rFonts w:ascii="Times New Roman" w:hAnsi="Times New Roman"/>
              </w:rPr>
              <w:t xml:space="preserve"> (SF-32)</w:t>
            </w:r>
          </w:p>
          <w:p w14:paraId="117376D2" w14:textId="77777777" w:rsidR="0036594B" w:rsidRPr="00471E1F" w:rsidRDefault="0036594B" w:rsidP="0036594B">
            <w:pPr>
              <w:spacing w:after="0" w:line="240" w:lineRule="auto"/>
              <w:jc w:val="both"/>
              <w:rPr>
                <w:rFonts w:ascii="Times New Roman" w:hAnsi="Times New Roman"/>
              </w:rPr>
            </w:pPr>
          </w:p>
        </w:tc>
        <w:tc>
          <w:tcPr>
            <w:tcW w:w="93" w:type="pct"/>
            <w:gridSpan w:val="2"/>
            <w:tcBorders>
              <w:left w:val="single" w:sz="4" w:space="0" w:color="auto"/>
              <w:bottom w:val="single" w:sz="4" w:space="0" w:color="auto"/>
              <w:right w:val="single" w:sz="4" w:space="0" w:color="auto"/>
            </w:tcBorders>
          </w:tcPr>
          <w:p w14:paraId="15A203B3" w14:textId="14654A9E" w:rsidR="0036594B" w:rsidRPr="00471E1F" w:rsidRDefault="0036594B" w:rsidP="0036594B">
            <w:pPr>
              <w:spacing w:after="0" w:line="240" w:lineRule="auto"/>
              <w:jc w:val="both"/>
              <w:rPr>
                <w:rFonts w:ascii="Times New Roman" w:hAnsi="Times New Roman"/>
                <w:b/>
              </w:rPr>
            </w:pPr>
            <w:r>
              <w:rPr>
                <w:rFonts w:ascii="Times New Roman" w:hAnsi="Times New Roman"/>
                <w:b/>
              </w:rPr>
              <w:t>U</w:t>
            </w:r>
          </w:p>
        </w:tc>
        <w:tc>
          <w:tcPr>
            <w:tcW w:w="105" w:type="pct"/>
            <w:gridSpan w:val="2"/>
            <w:tcBorders>
              <w:left w:val="single" w:sz="4" w:space="0" w:color="auto"/>
              <w:bottom w:val="single" w:sz="4" w:space="0" w:color="auto"/>
              <w:right w:val="single" w:sz="4" w:space="0" w:color="auto"/>
            </w:tcBorders>
          </w:tcPr>
          <w:p w14:paraId="0374A05B" w14:textId="0CEC4D4B" w:rsidR="0036594B" w:rsidRPr="00471E1F" w:rsidRDefault="0036594B" w:rsidP="0036594B">
            <w:pPr>
              <w:spacing w:after="0" w:line="240" w:lineRule="auto"/>
              <w:jc w:val="both"/>
              <w:rPr>
                <w:rFonts w:ascii="Times New Roman" w:hAnsi="Times New Roman"/>
                <w:b/>
              </w:rPr>
            </w:pPr>
            <w:r>
              <w:rPr>
                <w:rFonts w:ascii="Times New Roman" w:hAnsi="Times New Roman"/>
                <w:b/>
              </w:rPr>
              <w:t>0</w:t>
            </w:r>
          </w:p>
        </w:tc>
        <w:tc>
          <w:tcPr>
            <w:tcW w:w="85" w:type="pct"/>
            <w:gridSpan w:val="2"/>
            <w:tcBorders>
              <w:left w:val="single" w:sz="4" w:space="0" w:color="auto"/>
              <w:bottom w:val="single" w:sz="4" w:space="0" w:color="auto"/>
              <w:right w:val="single" w:sz="4" w:space="0" w:color="auto"/>
            </w:tcBorders>
          </w:tcPr>
          <w:p w14:paraId="2C386A9F" w14:textId="605DEB12" w:rsidR="0036594B" w:rsidRPr="00471E1F" w:rsidRDefault="0036594B" w:rsidP="0036594B">
            <w:pPr>
              <w:spacing w:after="0" w:line="240" w:lineRule="auto"/>
              <w:jc w:val="both"/>
              <w:rPr>
                <w:rFonts w:ascii="Times New Roman" w:hAnsi="Times New Roman"/>
                <w:b/>
              </w:rPr>
            </w:pPr>
            <w:r>
              <w:rPr>
                <w:rFonts w:ascii="Times New Roman" w:hAnsi="Times New Roman"/>
                <w:b/>
              </w:rPr>
              <w:t>1</w:t>
            </w:r>
          </w:p>
        </w:tc>
        <w:tc>
          <w:tcPr>
            <w:tcW w:w="99" w:type="pct"/>
            <w:gridSpan w:val="3"/>
            <w:tcBorders>
              <w:left w:val="single" w:sz="4" w:space="0" w:color="auto"/>
              <w:bottom w:val="single" w:sz="4" w:space="0" w:color="auto"/>
              <w:right w:val="single" w:sz="4" w:space="0" w:color="auto"/>
            </w:tcBorders>
          </w:tcPr>
          <w:p w14:paraId="0B5F2C02" w14:textId="0E0FED8E" w:rsidR="0036594B" w:rsidRPr="00471E1F" w:rsidRDefault="0036594B" w:rsidP="0036594B">
            <w:pPr>
              <w:spacing w:after="0" w:line="240" w:lineRule="auto"/>
              <w:jc w:val="both"/>
              <w:rPr>
                <w:rFonts w:ascii="Times New Roman" w:hAnsi="Times New Roman"/>
                <w:b/>
              </w:rPr>
            </w:pPr>
            <w:r>
              <w:rPr>
                <w:rFonts w:ascii="Times New Roman" w:hAnsi="Times New Roman"/>
                <w:b/>
              </w:rPr>
              <w:t>3</w:t>
            </w:r>
          </w:p>
        </w:tc>
        <w:tc>
          <w:tcPr>
            <w:tcW w:w="2773" w:type="pct"/>
            <w:gridSpan w:val="5"/>
            <w:tcBorders>
              <w:left w:val="single" w:sz="4" w:space="0" w:color="auto"/>
              <w:bottom w:val="single" w:sz="4" w:space="0" w:color="auto"/>
            </w:tcBorders>
          </w:tcPr>
          <w:p w14:paraId="5D27FED3" w14:textId="77777777" w:rsidR="0036594B" w:rsidRDefault="0036594B" w:rsidP="0036594B">
            <w:pPr>
              <w:spacing w:after="0" w:line="240" w:lineRule="auto"/>
              <w:jc w:val="both"/>
              <w:rPr>
                <w:rFonts w:ascii="Times New Roman" w:hAnsi="Times New Roman"/>
              </w:rPr>
            </w:pPr>
            <w:r w:rsidRPr="00471E1F">
              <w:rPr>
                <w:rFonts w:ascii="Times New Roman" w:hAnsi="Times New Roman"/>
              </w:rPr>
              <w:t>- İç kontrol</w:t>
            </w:r>
            <w:r>
              <w:rPr>
                <w:rFonts w:ascii="Times New Roman" w:hAnsi="Times New Roman"/>
              </w:rPr>
              <w:t xml:space="preserve"> ve iç denetim</w:t>
            </w:r>
            <w:r w:rsidRPr="00471E1F">
              <w:rPr>
                <w:rFonts w:ascii="Times New Roman" w:hAnsi="Times New Roman"/>
              </w:rPr>
              <w:t xml:space="preserve"> sonucunda ortaya çıkan değerlendirme sonuçlarına göre yeni prosedürlerin geliştirilmesi,</w:t>
            </w:r>
          </w:p>
          <w:p w14:paraId="6267C409" w14:textId="77777777" w:rsidR="0036594B" w:rsidRPr="00471E1F" w:rsidRDefault="0036594B" w:rsidP="0036594B">
            <w:pPr>
              <w:spacing w:after="0" w:line="240" w:lineRule="auto"/>
              <w:jc w:val="both"/>
              <w:rPr>
                <w:rFonts w:ascii="Times New Roman" w:hAnsi="Times New Roman"/>
              </w:rPr>
            </w:pPr>
            <w:r>
              <w:rPr>
                <w:rFonts w:ascii="Times New Roman" w:hAnsi="Times New Roman"/>
              </w:rPr>
              <w:t>- Mevcut prosedürlerin gözden geçirilerek tespit edilen eksik unsurların giderilmesi ve sistematiklerin iyileştirilmesine yönelik usullerin bulunması,</w:t>
            </w:r>
          </w:p>
          <w:p w14:paraId="41D86FE0" w14:textId="77777777" w:rsidR="0036594B" w:rsidRDefault="0036594B" w:rsidP="0036594B">
            <w:pPr>
              <w:spacing w:after="0" w:line="240" w:lineRule="auto"/>
              <w:jc w:val="both"/>
              <w:rPr>
                <w:rFonts w:ascii="Times New Roman" w:hAnsi="Times New Roman"/>
              </w:rPr>
            </w:pPr>
            <w:r w:rsidRPr="00E505DA">
              <w:rPr>
                <w:rFonts w:ascii="Times New Roman" w:hAnsi="Times New Roman"/>
              </w:rPr>
              <w:t>- Söz konusu usulsüzlüklerin tekerrürünü engellemeyi amaçlayan bir iç kontrol sistemine sahip olunması,</w:t>
            </w:r>
          </w:p>
          <w:p w14:paraId="2748BFB7" w14:textId="77777777" w:rsidR="0036594B" w:rsidRPr="00471E1F" w:rsidRDefault="0036594B" w:rsidP="0036594B">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4D544361" w14:textId="77777777" w:rsidTr="0036594B">
        <w:trPr>
          <w:trHeight w:val="839"/>
        </w:trPr>
        <w:tc>
          <w:tcPr>
            <w:tcW w:w="5000" w:type="pct"/>
            <w:gridSpan w:val="18"/>
            <w:tcBorders>
              <w:bottom w:val="single" w:sz="4" w:space="0" w:color="auto"/>
            </w:tcBorders>
          </w:tcPr>
          <w:p w14:paraId="7DE9C6DE" w14:textId="77777777" w:rsidR="00586A8B" w:rsidRDefault="00586A8B" w:rsidP="00E505DA">
            <w:pPr>
              <w:spacing w:after="0" w:line="240" w:lineRule="auto"/>
              <w:jc w:val="both"/>
              <w:rPr>
                <w:rFonts w:ascii="Times New Roman" w:hAnsi="Times New Roman"/>
              </w:rPr>
            </w:pPr>
            <w:r>
              <w:rPr>
                <w:rFonts w:ascii="Times New Roman" w:hAnsi="Times New Roman"/>
              </w:rPr>
              <w:t>Açıklama:</w:t>
            </w:r>
          </w:p>
          <w:p w14:paraId="4F6E09CF" w14:textId="77777777" w:rsidR="00586A8B" w:rsidRDefault="00586A8B" w:rsidP="00E505DA">
            <w:pPr>
              <w:spacing w:after="0" w:line="240" w:lineRule="auto"/>
              <w:jc w:val="both"/>
              <w:rPr>
                <w:rFonts w:ascii="Times New Roman" w:hAnsi="Times New Roman"/>
              </w:rPr>
            </w:pPr>
          </w:p>
          <w:p w14:paraId="60AC4EB4" w14:textId="77777777" w:rsidR="0036594B" w:rsidRPr="00471E1F" w:rsidRDefault="0036594B" w:rsidP="00E505DA">
            <w:pPr>
              <w:spacing w:after="0" w:line="240" w:lineRule="auto"/>
              <w:jc w:val="both"/>
              <w:rPr>
                <w:rFonts w:ascii="Times New Roman" w:hAnsi="Times New Roman"/>
              </w:rPr>
            </w:pPr>
          </w:p>
        </w:tc>
      </w:tr>
      <w:tr w:rsidR="00586A8B" w:rsidRPr="00E505DA" w14:paraId="41E619E6" w14:textId="77777777" w:rsidTr="007748DC">
        <w:trPr>
          <w:trHeight w:val="1014"/>
        </w:trPr>
        <w:tc>
          <w:tcPr>
            <w:tcW w:w="1845" w:type="pct"/>
            <w:gridSpan w:val="4"/>
            <w:tcBorders>
              <w:bottom w:val="single" w:sz="4" w:space="0" w:color="auto"/>
              <w:right w:val="single" w:sz="4" w:space="0" w:color="auto"/>
            </w:tcBorders>
          </w:tcPr>
          <w:p w14:paraId="34A9C0F9" w14:textId="77777777" w:rsidR="00586A8B" w:rsidRPr="00471E1F" w:rsidRDefault="00586A8B" w:rsidP="0023015C">
            <w:pPr>
              <w:spacing w:after="0" w:line="240" w:lineRule="auto"/>
              <w:jc w:val="both"/>
              <w:rPr>
                <w:rFonts w:ascii="Times New Roman" w:hAnsi="Times New Roman"/>
              </w:rPr>
            </w:pPr>
            <w:r w:rsidRPr="00471E1F">
              <w:rPr>
                <w:rFonts w:ascii="Times New Roman" w:hAnsi="Times New Roman"/>
              </w:rPr>
              <w:t>6.0</w:t>
            </w:r>
            <w:r>
              <w:rPr>
                <w:rFonts w:ascii="Times New Roman" w:hAnsi="Times New Roman"/>
              </w:rPr>
              <w:t>4</w:t>
            </w:r>
            <w:r w:rsidRPr="00471E1F">
              <w:rPr>
                <w:rFonts w:ascii="Times New Roman" w:hAnsi="Times New Roman"/>
              </w:rPr>
              <w:t xml:space="preserve">- Firmanın, gümrük işlemlerini daha düzgün ve daha uyumlu yapmasını temin edecek yeterli bir iş planı sunması yönünde usulleri var mıdır? </w:t>
            </w:r>
            <w:r>
              <w:rPr>
                <w:rFonts w:ascii="Times New Roman" w:hAnsi="Times New Roman"/>
              </w:rPr>
              <w:t>(SF-33)</w:t>
            </w:r>
          </w:p>
          <w:p w14:paraId="6F5CD709" w14:textId="77777777" w:rsidR="00586A8B" w:rsidRPr="00471E1F" w:rsidRDefault="00586A8B" w:rsidP="0023015C">
            <w:pPr>
              <w:spacing w:after="0" w:line="240" w:lineRule="auto"/>
              <w:jc w:val="both"/>
              <w:rPr>
                <w:rFonts w:ascii="Times New Roman" w:hAnsi="Times New Roman"/>
                <w:color w:val="1F497D" w:themeColor="text2"/>
              </w:rPr>
            </w:pPr>
            <w:r w:rsidRPr="00471E1F">
              <w:rPr>
                <w:rFonts w:ascii="Times New Roman" w:hAnsi="Times New Roman"/>
                <w:strike/>
                <w:color w:val="1F497D" w:themeColor="text2"/>
              </w:rPr>
              <w:t xml:space="preserve"> </w:t>
            </w:r>
          </w:p>
        </w:tc>
        <w:tc>
          <w:tcPr>
            <w:tcW w:w="93" w:type="pct"/>
            <w:gridSpan w:val="2"/>
            <w:tcBorders>
              <w:left w:val="single" w:sz="4" w:space="0" w:color="auto"/>
              <w:bottom w:val="single" w:sz="4" w:space="0" w:color="auto"/>
              <w:right w:val="single" w:sz="4" w:space="0" w:color="auto"/>
            </w:tcBorders>
          </w:tcPr>
          <w:p w14:paraId="57B27884"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U</w:t>
            </w:r>
          </w:p>
        </w:tc>
        <w:tc>
          <w:tcPr>
            <w:tcW w:w="105" w:type="pct"/>
            <w:gridSpan w:val="2"/>
            <w:tcBorders>
              <w:left w:val="single" w:sz="4" w:space="0" w:color="auto"/>
              <w:bottom w:val="single" w:sz="4" w:space="0" w:color="auto"/>
              <w:right w:val="single" w:sz="4" w:space="0" w:color="auto"/>
            </w:tcBorders>
          </w:tcPr>
          <w:p w14:paraId="74C650B8"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0</w:t>
            </w:r>
          </w:p>
        </w:tc>
        <w:tc>
          <w:tcPr>
            <w:tcW w:w="85" w:type="pct"/>
            <w:gridSpan w:val="2"/>
            <w:tcBorders>
              <w:left w:val="single" w:sz="4" w:space="0" w:color="auto"/>
              <w:bottom w:val="single" w:sz="4" w:space="0" w:color="auto"/>
              <w:right w:val="single" w:sz="4" w:space="0" w:color="auto"/>
            </w:tcBorders>
          </w:tcPr>
          <w:p w14:paraId="77138AD7"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1</w:t>
            </w:r>
          </w:p>
        </w:tc>
        <w:tc>
          <w:tcPr>
            <w:tcW w:w="99" w:type="pct"/>
            <w:gridSpan w:val="3"/>
            <w:tcBorders>
              <w:left w:val="single" w:sz="4" w:space="0" w:color="auto"/>
              <w:bottom w:val="single" w:sz="4" w:space="0" w:color="auto"/>
              <w:right w:val="single" w:sz="4" w:space="0" w:color="auto"/>
            </w:tcBorders>
          </w:tcPr>
          <w:p w14:paraId="43C25ECE"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3</w:t>
            </w:r>
          </w:p>
        </w:tc>
        <w:tc>
          <w:tcPr>
            <w:tcW w:w="2773" w:type="pct"/>
            <w:gridSpan w:val="5"/>
            <w:tcBorders>
              <w:left w:val="single" w:sz="4" w:space="0" w:color="auto"/>
              <w:bottom w:val="single" w:sz="4" w:space="0" w:color="auto"/>
            </w:tcBorders>
          </w:tcPr>
          <w:p w14:paraId="12BBD2B1" w14:textId="77777777" w:rsidR="00586A8B" w:rsidRPr="00471E1F" w:rsidRDefault="00586A8B" w:rsidP="00E505DA">
            <w:pPr>
              <w:spacing w:after="0" w:line="240" w:lineRule="auto"/>
              <w:jc w:val="both"/>
              <w:rPr>
                <w:rFonts w:ascii="Times New Roman" w:hAnsi="Times New Roman"/>
              </w:rPr>
            </w:pPr>
            <w:r w:rsidRPr="00471E1F">
              <w:rPr>
                <w:rFonts w:ascii="Times New Roman" w:hAnsi="Times New Roman"/>
              </w:rPr>
              <w:t>- Firmanın gümrük</w:t>
            </w:r>
            <w:r>
              <w:rPr>
                <w:rFonts w:ascii="Times New Roman" w:hAnsi="Times New Roman"/>
              </w:rPr>
              <w:t xml:space="preserve"> ve dış ticaret</w:t>
            </w:r>
            <w:r w:rsidRPr="00471E1F">
              <w:rPr>
                <w:rFonts w:ascii="Times New Roman" w:hAnsi="Times New Roman"/>
              </w:rPr>
              <w:t xml:space="preserve"> mevzuatına uyum konusunda kendisini geliştirmek ve eksikliklerini gidermek üzere, gelecekte yapmayı tasarladıklarına ilişkin olarak düzenli bir şekilde plan yapması ve bu yönde usullerinin olması,</w:t>
            </w:r>
          </w:p>
          <w:p w14:paraId="4A8E7936" w14:textId="77777777" w:rsidR="00586A8B" w:rsidRPr="00471E1F" w:rsidRDefault="00586A8B" w:rsidP="00E505DA">
            <w:pPr>
              <w:spacing w:after="0" w:line="240" w:lineRule="auto"/>
              <w:jc w:val="both"/>
              <w:rPr>
                <w:rFonts w:ascii="Times New Roman" w:hAnsi="Times New Roman"/>
              </w:rPr>
            </w:pPr>
            <w:r w:rsidRPr="00471E1F">
              <w:rPr>
                <w:rFonts w:ascii="Times New Roman" w:hAnsi="Times New Roman"/>
              </w:rPr>
              <w:t>- Bu planda yer alan unsurların ölçülebilir ve gerçekleşme zamanının belirli olması ile periyodik olarak gözden geçirilmesi,</w:t>
            </w:r>
          </w:p>
          <w:p w14:paraId="56CCED33" w14:textId="77777777" w:rsidR="00586A8B" w:rsidRPr="00471E1F" w:rsidRDefault="00586A8B" w:rsidP="00E505DA">
            <w:pPr>
              <w:spacing w:after="0" w:line="240" w:lineRule="auto"/>
              <w:jc w:val="both"/>
              <w:rPr>
                <w:rFonts w:ascii="Times New Roman" w:hAnsi="Times New Roman"/>
              </w:rPr>
            </w:pPr>
            <w:r w:rsidRPr="00471E1F">
              <w:rPr>
                <w:rFonts w:ascii="Times New Roman" w:hAnsi="Times New Roman"/>
              </w:rPr>
              <w:t xml:space="preserve">- Hazırlanan planların tüm personele duyurulması, </w:t>
            </w:r>
          </w:p>
          <w:p w14:paraId="0EB49C8A" w14:textId="77777777" w:rsidR="00586A8B" w:rsidRPr="00471E1F" w:rsidRDefault="00586A8B" w:rsidP="002911A2">
            <w:pPr>
              <w:spacing w:after="0" w:line="240" w:lineRule="auto"/>
              <w:jc w:val="both"/>
              <w:rPr>
                <w:rFonts w:ascii="Times New Roman" w:hAnsi="Times New Roman"/>
              </w:rPr>
            </w:pPr>
            <w:r w:rsidRPr="00471E1F">
              <w:rPr>
                <w:rFonts w:ascii="Times New Roman" w:hAnsi="Times New Roman"/>
              </w:rPr>
              <w:t>beklenmektedir.</w:t>
            </w:r>
          </w:p>
        </w:tc>
      </w:tr>
      <w:tr w:rsidR="00586A8B" w:rsidRPr="00E505DA" w14:paraId="44013E6D" w14:textId="77777777" w:rsidTr="00586A8B">
        <w:trPr>
          <w:trHeight w:val="1014"/>
        </w:trPr>
        <w:tc>
          <w:tcPr>
            <w:tcW w:w="5000" w:type="pct"/>
            <w:gridSpan w:val="18"/>
            <w:tcBorders>
              <w:bottom w:val="single" w:sz="4" w:space="0" w:color="auto"/>
            </w:tcBorders>
          </w:tcPr>
          <w:p w14:paraId="337C5623" w14:textId="77777777" w:rsidR="00586A8B" w:rsidRPr="00471E1F" w:rsidRDefault="00586A8B" w:rsidP="00E505DA">
            <w:pPr>
              <w:spacing w:after="0" w:line="240" w:lineRule="auto"/>
              <w:jc w:val="both"/>
              <w:rPr>
                <w:rFonts w:ascii="Times New Roman" w:hAnsi="Times New Roman"/>
              </w:rPr>
            </w:pPr>
            <w:r>
              <w:rPr>
                <w:rFonts w:ascii="Times New Roman" w:hAnsi="Times New Roman"/>
              </w:rPr>
              <w:t>Açıklama:</w:t>
            </w:r>
          </w:p>
        </w:tc>
      </w:tr>
      <w:tr w:rsidR="0036594B" w:rsidRPr="00E505DA" w14:paraId="69280DC3" w14:textId="77777777" w:rsidTr="007748DC">
        <w:trPr>
          <w:trHeight w:val="1014"/>
        </w:trPr>
        <w:tc>
          <w:tcPr>
            <w:tcW w:w="1845" w:type="pct"/>
            <w:gridSpan w:val="4"/>
            <w:tcBorders>
              <w:bottom w:val="single" w:sz="4" w:space="0" w:color="auto"/>
              <w:right w:val="single" w:sz="4" w:space="0" w:color="auto"/>
            </w:tcBorders>
          </w:tcPr>
          <w:p w14:paraId="7EC4C0E6" w14:textId="0D6ABDEA" w:rsidR="0036594B" w:rsidRPr="00471E1F" w:rsidRDefault="0036594B" w:rsidP="0036594B">
            <w:pPr>
              <w:spacing w:after="0" w:line="240" w:lineRule="auto"/>
              <w:jc w:val="both"/>
              <w:rPr>
                <w:rFonts w:ascii="Times New Roman" w:hAnsi="Times New Roman"/>
              </w:rPr>
            </w:pPr>
            <w:r>
              <w:rPr>
                <w:rFonts w:ascii="Times New Roman" w:hAnsi="Times New Roman"/>
              </w:rPr>
              <w:t>6.05 Çalışanların veya birimlerin, gerçekleştirdikleri işlemlerin ve sonuçlarının dönemsel olarak firma üst yönetimine bildirilmesi ile mevzuata uygun işlem yapılmasının teşvik edilmesi yönünde düzenleme ve usuller mevcut mudur?</w:t>
            </w:r>
            <w:r w:rsidR="00F12ED8">
              <w:rPr>
                <w:rFonts w:ascii="Times New Roman" w:hAnsi="Times New Roman"/>
              </w:rPr>
              <w:t xml:space="preserve"> (SF-34)</w:t>
            </w:r>
          </w:p>
        </w:tc>
        <w:tc>
          <w:tcPr>
            <w:tcW w:w="93" w:type="pct"/>
            <w:gridSpan w:val="2"/>
            <w:tcBorders>
              <w:left w:val="single" w:sz="4" w:space="0" w:color="auto"/>
              <w:bottom w:val="single" w:sz="4" w:space="0" w:color="auto"/>
              <w:right w:val="single" w:sz="4" w:space="0" w:color="auto"/>
            </w:tcBorders>
          </w:tcPr>
          <w:p w14:paraId="5D292792" w14:textId="252AE201" w:rsidR="0036594B" w:rsidRPr="00471E1F" w:rsidRDefault="0036594B" w:rsidP="0036594B">
            <w:pPr>
              <w:spacing w:after="0" w:line="240" w:lineRule="auto"/>
              <w:jc w:val="both"/>
              <w:rPr>
                <w:rFonts w:ascii="Times New Roman" w:hAnsi="Times New Roman"/>
                <w:b/>
              </w:rPr>
            </w:pPr>
            <w:r>
              <w:rPr>
                <w:rFonts w:ascii="Times New Roman" w:hAnsi="Times New Roman"/>
                <w:b/>
              </w:rPr>
              <w:t>U</w:t>
            </w:r>
          </w:p>
        </w:tc>
        <w:tc>
          <w:tcPr>
            <w:tcW w:w="105" w:type="pct"/>
            <w:gridSpan w:val="2"/>
            <w:tcBorders>
              <w:left w:val="single" w:sz="4" w:space="0" w:color="auto"/>
              <w:bottom w:val="single" w:sz="4" w:space="0" w:color="auto"/>
              <w:right w:val="single" w:sz="4" w:space="0" w:color="auto"/>
            </w:tcBorders>
          </w:tcPr>
          <w:p w14:paraId="0EDFFB29" w14:textId="792D1674" w:rsidR="0036594B" w:rsidRPr="00471E1F" w:rsidRDefault="0036594B" w:rsidP="0036594B">
            <w:pPr>
              <w:spacing w:after="0" w:line="240" w:lineRule="auto"/>
              <w:jc w:val="both"/>
              <w:rPr>
                <w:rFonts w:ascii="Times New Roman" w:hAnsi="Times New Roman"/>
                <w:b/>
              </w:rPr>
            </w:pPr>
            <w:r>
              <w:rPr>
                <w:rFonts w:ascii="Times New Roman" w:hAnsi="Times New Roman"/>
                <w:b/>
              </w:rPr>
              <w:t>0</w:t>
            </w:r>
          </w:p>
        </w:tc>
        <w:tc>
          <w:tcPr>
            <w:tcW w:w="85" w:type="pct"/>
            <w:gridSpan w:val="2"/>
            <w:tcBorders>
              <w:left w:val="single" w:sz="4" w:space="0" w:color="auto"/>
              <w:bottom w:val="single" w:sz="4" w:space="0" w:color="auto"/>
              <w:right w:val="single" w:sz="4" w:space="0" w:color="auto"/>
            </w:tcBorders>
          </w:tcPr>
          <w:p w14:paraId="41B315AF" w14:textId="51C36088" w:rsidR="0036594B" w:rsidRPr="00471E1F" w:rsidRDefault="0036594B" w:rsidP="0036594B">
            <w:pPr>
              <w:spacing w:after="0" w:line="240" w:lineRule="auto"/>
              <w:jc w:val="both"/>
              <w:rPr>
                <w:rFonts w:ascii="Times New Roman" w:hAnsi="Times New Roman"/>
                <w:b/>
              </w:rPr>
            </w:pPr>
            <w:r>
              <w:rPr>
                <w:rFonts w:ascii="Times New Roman" w:hAnsi="Times New Roman"/>
                <w:b/>
              </w:rPr>
              <w:t>1</w:t>
            </w:r>
          </w:p>
        </w:tc>
        <w:tc>
          <w:tcPr>
            <w:tcW w:w="99" w:type="pct"/>
            <w:gridSpan w:val="3"/>
            <w:tcBorders>
              <w:left w:val="single" w:sz="4" w:space="0" w:color="auto"/>
              <w:bottom w:val="single" w:sz="4" w:space="0" w:color="auto"/>
              <w:right w:val="single" w:sz="4" w:space="0" w:color="auto"/>
            </w:tcBorders>
          </w:tcPr>
          <w:p w14:paraId="0E53A07C" w14:textId="4F5B115B" w:rsidR="0036594B" w:rsidRPr="00471E1F" w:rsidRDefault="0036594B" w:rsidP="0036594B">
            <w:pPr>
              <w:spacing w:after="0" w:line="240" w:lineRule="auto"/>
              <w:jc w:val="both"/>
              <w:rPr>
                <w:rFonts w:ascii="Times New Roman" w:hAnsi="Times New Roman"/>
                <w:b/>
              </w:rPr>
            </w:pPr>
            <w:r>
              <w:rPr>
                <w:rFonts w:ascii="Times New Roman" w:hAnsi="Times New Roman"/>
                <w:b/>
              </w:rPr>
              <w:t>3</w:t>
            </w:r>
          </w:p>
        </w:tc>
        <w:tc>
          <w:tcPr>
            <w:tcW w:w="2773" w:type="pct"/>
            <w:gridSpan w:val="5"/>
            <w:tcBorders>
              <w:left w:val="single" w:sz="4" w:space="0" w:color="auto"/>
              <w:bottom w:val="single" w:sz="4" w:space="0" w:color="auto"/>
            </w:tcBorders>
          </w:tcPr>
          <w:p w14:paraId="39407A95" w14:textId="77777777" w:rsidR="0036594B" w:rsidRDefault="0036594B" w:rsidP="0036594B">
            <w:pPr>
              <w:spacing w:after="0" w:line="240" w:lineRule="auto"/>
              <w:rPr>
                <w:rFonts w:ascii="Times New Roman" w:hAnsi="Times New Roman"/>
              </w:rPr>
            </w:pPr>
            <w:r>
              <w:rPr>
                <w:rFonts w:ascii="Times New Roman" w:hAnsi="Times New Roman"/>
              </w:rPr>
              <w:t>- Operasyonel birimlerin gerçekleştirdikleri işlemlerin ayrıntılı dökümlerinin firma yönetim kuruluna veya yönetim kurulu görevi gören organına dönemsel olarak bir rapor halinde sunulması ve bu raporun kayıtlara alınması,</w:t>
            </w:r>
          </w:p>
          <w:p w14:paraId="79AB6F2E" w14:textId="77777777" w:rsidR="0036594B" w:rsidRDefault="0036594B" w:rsidP="0036594B">
            <w:pPr>
              <w:spacing w:after="0" w:line="240" w:lineRule="auto"/>
              <w:rPr>
                <w:rFonts w:ascii="Times New Roman" w:hAnsi="Times New Roman"/>
              </w:rPr>
            </w:pPr>
            <w:r w:rsidRPr="00726AD9">
              <w:rPr>
                <w:rFonts w:ascii="Times New Roman" w:hAnsi="Times New Roman"/>
              </w:rPr>
              <w:t>-</w:t>
            </w:r>
            <w:r>
              <w:rPr>
                <w:rFonts w:ascii="Times New Roman" w:hAnsi="Times New Roman"/>
              </w:rPr>
              <w:t xml:space="preserve"> Ç</w:t>
            </w:r>
            <w:r w:rsidRPr="00726AD9">
              <w:rPr>
                <w:rFonts w:ascii="Times New Roman" w:hAnsi="Times New Roman"/>
              </w:rPr>
              <w:t>alışanların veya birimlerin performans ölçümlerine mevzuata uygun işlem yapmalarına ilişkin ölçütler konulması,</w:t>
            </w:r>
          </w:p>
          <w:p w14:paraId="40D53BBC" w14:textId="77777777" w:rsidR="0036594B" w:rsidRDefault="0036594B" w:rsidP="0036594B">
            <w:pPr>
              <w:spacing w:after="0" w:line="240" w:lineRule="auto"/>
              <w:rPr>
                <w:rFonts w:ascii="Times New Roman" w:hAnsi="Times New Roman"/>
              </w:rPr>
            </w:pPr>
            <w:r>
              <w:rPr>
                <w:rFonts w:ascii="Times New Roman" w:hAnsi="Times New Roman"/>
              </w:rPr>
              <w:t>- Uyulması gereken etik kuralları gösteren bir belgenin yönetim kurulu tarafından onaylanarak tüm çalışanlara ile gümrük ve dış ticaret konusunda hizmet alınan taraflara tebliğ edilmesi,</w:t>
            </w:r>
          </w:p>
          <w:p w14:paraId="4F61773C" w14:textId="77777777" w:rsidR="0036594B" w:rsidRDefault="0036594B" w:rsidP="0036594B">
            <w:pPr>
              <w:spacing w:after="0" w:line="240" w:lineRule="auto"/>
              <w:rPr>
                <w:rFonts w:ascii="Times New Roman" w:hAnsi="Times New Roman"/>
              </w:rPr>
            </w:pPr>
            <w:r>
              <w:rPr>
                <w:rFonts w:ascii="Times New Roman" w:hAnsi="Times New Roman"/>
              </w:rPr>
              <w:t>beklenmektedir.</w:t>
            </w:r>
          </w:p>
        </w:tc>
      </w:tr>
      <w:tr w:rsidR="00586A8B" w:rsidRPr="00E505DA" w14:paraId="524B801F" w14:textId="77777777" w:rsidTr="00586A8B">
        <w:trPr>
          <w:trHeight w:val="1014"/>
        </w:trPr>
        <w:tc>
          <w:tcPr>
            <w:tcW w:w="5000" w:type="pct"/>
            <w:gridSpan w:val="18"/>
            <w:tcBorders>
              <w:bottom w:val="single" w:sz="4" w:space="0" w:color="auto"/>
            </w:tcBorders>
          </w:tcPr>
          <w:p w14:paraId="40A4F14B" w14:textId="77777777" w:rsidR="00586A8B" w:rsidRDefault="00586A8B" w:rsidP="00E505DA">
            <w:pPr>
              <w:spacing w:after="0" w:line="240" w:lineRule="auto"/>
              <w:jc w:val="both"/>
              <w:rPr>
                <w:rFonts w:ascii="Times New Roman" w:hAnsi="Times New Roman"/>
              </w:rPr>
            </w:pPr>
            <w:r w:rsidRPr="00471E1F">
              <w:rPr>
                <w:rFonts w:ascii="Times New Roman" w:hAnsi="Times New Roman"/>
              </w:rPr>
              <w:t>Açıklama:</w:t>
            </w:r>
          </w:p>
          <w:p w14:paraId="12C9A2F7" w14:textId="77777777" w:rsidR="00586A8B" w:rsidRDefault="00586A8B" w:rsidP="00E505DA">
            <w:pPr>
              <w:spacing w:after="0" w:line="240" w:lineRule="auto"/>
              <w:jc w:val="both"/>
              <w:rPr>
                <w:rFonts w:ascii="Times New Roman" w:hAnsi="Times New Roman"/>
              </w:rPr>
            </w:pPr>
          </w:p>
          <w:p w14:paraId="5C7D939A" w14:textId="77777777" w:rsidR="00586A8B" w:rsidRDefault="00586A8B" w:rsidP="00E505DA">
            <w:pPr>
              <w:spacing w:after="0" w:line="240" w:lineRule="auto"/>
              <w:jc w:val="both"/>
              <w:rPr>
                <w:rFonts w:ascii="Times New Roman" w:hAnsi="Times New Roman"/>
              </w:rPr>
            </w:pPr>
          </w:p>
          <w:p w14:paraId="58946BC9" w14:textId="77777777" w:rsidR="00586A8B" w:rsidRDefault="00586A8B" w:rsidP="00E505DA">
            <w:pPr>
              <w:spacing w:after="0" w:line="240" w:lineRule="auto"/>
              <w:jc w:val="both"/>
              <w:rPr>
                <w:rFonts w:ascii="Times New Roman" w:hAnsi="Times New Roman"/>
              </w:rPr>
            </w:pPr>
          </w:p>
          <w:p w14:paraId="50F7ECFD" w14:textId="77777777" w:rsidR="00586A8B" w:rsidRPr="00471E1F" w:rsidRDefault="00586A8B" w:rsidP="00E505DA">
            <w:pPr>
              <w:spacing w:after="0" w:line="240" w:lineRule="auto"/>
              <w:jc w:val="both"/>
              <w:rPr>
                <w:rFonts w:ascii="Times New Roman" w:hAnsi="Times New Roman"/>
              </w:rPr>
            </w:pPr>
          </w:p>
        </w:tc>
      </w:tr>
      <w:tr w:rsidR="00586A8B" w:rsidRPr="00E505DA" w14:paraId="2F6A3B47" w14:textId="77777777" w:rsidTr="007748DC">
        <w:trPr>
          <w:trHeight w:val="1014"/>
        </w:trPr>
        <w:tc>
          <w:tcPr>
            <w:tcW w:w="1845" w:type="pct"/>
            <w:gridSpan w:val="4"/>
            <w:tcBorders>
              <w:bottom w:val="single" w:sz="4" w:space="0" w:color="auto"/>
              <w:right w:val="single" w:sz="4" w:space="0" w:color="auto"/>
            </w:tcBorders>
          </w:tcPr>
          <w:p w14:paraId="357F19C7" w14:textId="40A02FD3" w:rsidR="00586A8B" w:rsidRPr="00471E1F" w:rsidRDefault="00586A8B" w:rsidP="00471E1F">
            <w:pPr>
              <w:spacing w:after="0" w:line="240" w:lineRule="auto"/>
              <w:jc w:val="both"/>
              <w:rPr>
                <w:rFonts w:ascii="Times New Roman" w:hAnsi="Times New Roman"/>
                <w:color w:val="1F497D" w:themeColor="text2"/>
              </w:rPr>
            </w:pPr>
            <w:r w:rsidRPr="00471E1F">
              <w:rPr>
                <w:rFonts w:ascii="Times New Roman" w:hAnsi="Times New Roman"/>
              </w:rPr>
              <w:lastRenderedPageBreak/>
              <w:t>6.0</w:t>
            </w:r>
            <w:r>
              <w:rPr>
                <w:rFonts w:ascii="Times New Roman" w:hAnsi="Times New Roman"/>
              </w:rPr>
              <w:t>5</w:t>
            </w:r>
            <w:r w:rsidRPr="00471E1F">
              <w:rPr>
                <w:rFonts w:ascii="Times New Roman" w:hAnsi="Times New Roman"/>
              </w:rPr>
              <w:t>- Terörizm, kaçakçılık, insan kaçakçılığı, organize suç ve diğer güvenlik ihlallerini arttırabilecek durumları tespit</w:t>
            </w:r>
            <w:r>
              <w:rPr>
                <w:rFonts w:ascii="Times New Roman" w:hAnsi="Times New Roman"/>
              </w:rPr>
              <w:t xml:space="preserve"> etmek, bunlara ilişkin risk analizi yapmak ve bu gibi durumlardan kaçınmak üzere</w:t>
            </w:r>
            <w:r w:rsidRPr="00471E1F">
              <w:rPr>
                <w:rFonts w:ascii="Times New Roman" w:hAnsi="Times New Roman"/>
              </w:rPr>
              <w:t xml:space="preserve"> yeterli düzenlemeler var mıdır?</w:t>
            </w:r>
            <w:r w:rsidR="00F12ED8">
              <w:rPr>
                <w:rFonts w:ascii="Times New Roman" w:hAnsi="Times New Roman"/>
              </w:rPr>
              <w:t xml:space="preserve"> (SF-35</w:t>
            </w:r>
            <w:r>
              <w:rPr>
                <w:rFonts w:ascii="Times New Roman" w:hAnsi="Times New Roman"/>
              </w:rPr>
              <w:t>)</w:t>
            </w:r>
          </w:p>
          <w:p w14:paraId="680CAC13" w14:textId="77777777" w:rsidR="00586A8B" w:rsidRPr="00471E1F" w:rsidRDefault="00586A8B" w:rsidP="00471E1F">
            <w:pPr>
              <w:spacing w:after="0" w:line="240" w:lineRule="auto"/>
              <w:jc w:val="both"/>
              <w:rPr>
                <w:rFonts w:ascii="Times New Roman" w:hAnsi="Times New Roman"/>
                <w:color w:val="1F497D" w:themeColor="text2"/>
              </w:rPr>
            </w:pPr>
          </w:p>
          <w:p w14:paraId="49324B5D" w14:textId="77777777" w:rsidR="00586A8B" w:rsidRPr="00471E1F" w:rsidRDefault="00586A8B" w:rsidP="00471E1F">
            <w:pPr>
              <w:spacing w:after="0" w:line="240" w:lineRule="auto"/>
              <w:jc w:val="both"/>
              <w:rPr>
                <w:rFonts w:ascii="Times New Roman" w:hAnsi="Times New Roman"/>
                <w:b/>
                <w:color w:val="1F497D" w:themeColor="text2"/>
              </w:rPr>
            </w:pPr>
          </w:p>
        </w:tc>
        <w:tc>
          <w:tcPr>
            <w:tcW w:w="93" w:type="pct"/>
            <w:gridSpan w:val="2"/>
            <w:tcBorders>
              <w:left w:val="single" w:sz="4" w:space="0" w:color="auto"/>
              <w:bottom w:val="single" w:sz="4" w:space="0" w:color="auto"/>
              <w:right w:val="single" w:sz="4" w:space="0" w:color="auto"/>
            </w:tcBorders>
          </w:tcPr>
          <w:p w14:paraId="29820F4B"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U</w:t>
            </w:r>
          </w:p>
        </w:tc>
        <w:tc>
          <w:tcPr>
            <w:tcW w:w="105" w:type="pct"/>
            <w:gridSpan w:val="2"/>
            <w:tcBorders>
              <w:left w:val="single" w:sz="4" w:space="0" w:color="auto"/>
              <w:bottom w:val="single" w:sz="4" w:space="0" w:color="auto"/>
              <w:right w:val="single" w:sz="4" w:space="0" w:color="auto"/>
            </w:tcBorders>
          </w:tcPr>
          <w:p w14:paraId="7D918849"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0</w:t>
            </w:r>
          </w:p>
        </w:tc>
        <w:tc>
          <w:tcPr>
            <w:tcW w:w="85" w:type="pct"/>
            <w:gridSpan w:val="2"/>
            <w:tcBorders>
              <w:left w:val="single" w:sz="4" w:space="0" w:color="auto"/>
              <w:bottom w:val="single" w:sz="4" w:space="0" w:color="auto"/>
              <w:right w:val="single" w:sz="4" w:space="0" w:color="auto"/>
            </w:tcBorders>
          </w:tcPr>
          <w:p w14:paraId="532642C4"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1</w:t>
            </w:r>
          </w:p>
        </w:tc>
        <w:tc>
          <w:tcPr>
            <w:tcW w:w="99" w:type="pct"/>
            <w:gridSpan w:val="3"/>
            <w:tcBorders>
              <w:left w:val="single" w:sz="4" w:space="0" w:color="auto"/>
              <w:bottom w:val="single" w:sz="4" w:space="0" w:color="auto"/>
              <w:right w:val="single" w:sz="4" w:space="0" w:color="auto"/>
            </w:tcBorders>
          </w:tcPr>
          <w:p w14:paraId="7DDC48EB"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3</w:t>
            </w:r>
          </w:p>
        </w:tc>
        <w:tc>
          <w:tcPr>
            <w:tcW w:w="2773" w:type="pct"/>
            <w:gridSpan w:val="5"/>
            <w:tcBorders>
              <w:left w:val="single" w:sz="4" w:space="0" w:color="auto"/>
              <w:bottom w:val="single" w:sz="4" w:space="0" w:color="auto"/>
            </w:tcBorders>
          </w:tcPr>
          <w:p w14:paraId="06E658E9"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 Firmanın faaliyet gösterdiği sektör itibariyle terörizm, kaçakçılık, insan kaçakçılığı, organize suç ve diğer güvenlik ihlalleri ile ilgili risk değerlendirmesi yapması hususunda usullerinin bulunması,</w:t>
            </w:r>
          </w:p>
          <w:p w14:paraId="4DED87BC"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 Yapılan risk değerlendirmesi sonuçlarının bir plan dahilinde somut kontrol tedbirlerine dönüştürülmesi,</w:t>
            </w:r>
          </w:p>
          <w:p w14:paraId="2C7D0DC4"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 İlgili kamu kurumları veya varsa özel şirketlerden konu ile ilgili danışmanlık ve eğitim hizmeti alınması</w:t>
            </w:r>
          </w:p>
          <w:p w14:paraId="5485E335"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beklenmektedir.</w:t>
            </w:r>
          </w:p>
        </w:tc>
      </w:tr>
      <w:tr w:rsidR="00586A8B" w:rsidRPr="00E505DA" w14:paraId="58FEAE88" w14:textId="77777777" w:rsidTr="007337A2">
        <w:trPr>
          <w:trHeight w:val="317"/>
        </w:trPr>
        <w:tc>
          <w:tcPr>
            <w:tcW w:w="5000" w:type="pct"/>
            <w:gridSpan w:val="18"/>
            <w:tcBorders>
              <w:bottom w:val="single" w:sz="4" w:space="0" w:color="auto"/>
            </w:tcBorders>
          </w:tcPr>
          <w:p w14:paraId="1970D029" w14:textId="77777777" w:rsidR="00586A8B" w:rsidRDefault="00586A8B" w:rsidP="00471E1F">
            <w:pPr>
              <w:spacing w:after="0" w:line="240" w:lineRule="auto"/>
              <w:jc w:val="both"/>
              <w:rPr>
                <w:rFonts w:ascii="Times New Roman" w:hAnsi="Times New Roman"/>
              </w:rPr>
            </w:pPr>
            <w:r w:rsidRPr="00471E1F">
              <w:rPr>
                <w:rFonts w:ascii="Times New Roman" w:hAnsi="Times New Roman"/>
              </w:rPr>
              <w:t>Açıklama:</w:t>
            </w:r>
          </w:p>
          <w:p w14:paraId="1696334F" w14:textId="77777777" w:rsidR="00586A8B" w:rsidRDefault="00586A8B" w:rsidP="00471E1F">
            <w:pPr>
              <w:spacing w:after="0" w:line="240" w:lineRule="auto"/>
              <w:jc w:val="both"/>
              <w:rPr>
                <w:rFonts w:ascii="Times New Roman" w:hAnsi="Times New Roman"/>
              </w:rPr>
            </w:pPr>
          </w:p>
          <w:p w14:paraId="133AFCBE" w14:textId="77777777" w:rsidR="007337A2" w:rsidRPr="00471E1F" w:rsidRDefault="007337A2" w:rsidP="00471E1F">
            <w:pPr>
              <w:spacing w:after="0" w:line="240" w:lineRule="auto"/>
              <w:jc w:val="both"/>
              <w:rPr>
                <w:rFonts w:ascii="Times New Roman" w:hAnsi="Times New Roman"/>
              </w:rPr>
            </w:pPr>
          </w:p>
        </w:tc>
      </w:tr>
      <w:tr w:rsidR="00586A8B" w:rsidRPr="00E505DA" w14:paraId="00198FE1" w14:textId="77777777" w:rsidTr="007748DC">
        <w:trPr>
          <w:trHeight w:val="1014"/>
        </w:trPr>
        <w:tc>
          <w:tcPr>
            <w:tcW w:w="1845" w:type="pct"/>
            <w:gridSpan w:val="4"/>
            <w:tcBorders>
              <w:bottom w:val="single" w:sz="4" w:space="0" w:color="auto"/>
              <w:right w:val="single" w:sz="4" w:space="0" w:color="auto"/>
            </w:tcBorders>
          </w:tcPr>
          <w:p w14:paraId="3D7A895F" w14:textId="7915763F" w:rsidR="00586A8B" w:rsidRPr="00471E1F" w:rsidRDefault="00586A8B" w:rsidP="00471E1F">
            <w:pPr>
              <w:spacing w:after="0" w:line="240" w:lineRule="auto"/>
              <w:jc w:val="both"/>
              <w:rPr>
                <w:rFonts w:ascii="Times New Roman" w:hAnsi="Times New Roman"/>
                <w:color w:val="1F497D" w:themeColor="text2"/>
              </w:rPr>
            </w:pPr>
            <w:r w:rsidRPr="00471E1F">
              <w:rPr>
                <w:rFonts w:ascii="Times New Roman" w:hAnsi="Times New Roman"/>
              </w:rPr>
              <w:t>6.0</w:t>
            </w:r>
            <w:r>
              <w:rPr>
                <w:rFonts w:ascii="Times New Roman" w:hAnsi="Times New Roman"/>
              </w:rPr>
              <w:t>6</w:t>
            </w:r>
            <w:r w:rsidRPr="00471E1F">
              <w:rPr>
                <w:rFonts w:ascii="Times New Roman" w:hAnsi="Times New Roman"/>
              </w:rPr>
              <w:t>- Kriz yönetimi, iş idaresinin devamlılığı ve güvenliğin yeniden tesisi konularında yeterli düzenlemeler var mıdır?</w:t>
            </w:r>
            <w:r w:rsidR="00F12ED8">
              <w:rPr>
                <w:rFonts w:ascii="Times New Roman" w:hAnsi="Times New Roman"/>
              </w:rPr>
              <w:t xml:space="preserve"> (SF-36</w:t>
            </w:r>
            <w:r>
              <w:rPr>
                <w:rFonts w:ascii="Times New Roman" w:hAnsi="Times New Roman"/>
              </w:rPr>
              <w:t>)</w:t>
            </w:r>
          </w:p>
        </w:tc>
        <w:tc>
          <w:tcPr>
            <w:tcW w:w="93" w:type="pct"/>
            <w:gridSpan w:val="2"/>
            <w:tcBorders>
              <w:left w:val="single" w:sz="4" w:space="0" w:color="auto"/>
              <w:bottom w:val="single" w:sz="4" w:space="0" w:color="auto"/>
              <w:right w:val="single" w:sz="4" w:space="0" w:color="auto"/>
            </w:tcBorders>
          </w:tcPr>
          <w:p w14:paraId="20F4E5EB"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U</w:t>
            </w:r>
          </w:p>
        </w:tc>
        <w:tc>
          <w:tcPr>
            <w:tcW w:w="105" w:type="pct"/>
            <w:gridSpan w:val="2"/>
            <w:tcBorders>
              <w:left w:val="single" w:sz="4" w:space="0" w:color="auto"/>
              <w:bottom w:val="single" w:sz="4" w:space="0" w:color="auto"/>
              <w:right w:val="single" w:sz="4" w:space="0" w:color="auto"/>
            </w:tcBorders>
          </w:tcPr>
          <w:p w14:paraId="6E252B21"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0</w:t>
            </w:r>
          </w:p>
        </w:tc>
        <w:tc>
          <w:tcPr>
            <w:tcW w:w="85" w:type="pct"/>
            <w:gridSpan w:val="2"/>
            <w:tcBorders>
              <w:left w:val="single" w:sz="4" w:space="0" w:color="auto"/>
              <w:bottom w:val="single" w:sz="4" w:space="0" w:color="auto"/>
              <w:right w:val="single" w:sz="4" w:space="0" w:color="auto"/>
            </w:tcBorders>
          </w:tcPr>
          <w:p w14:paraId="22F48B20"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1</w:t>
            </w:r>
          </w:p>
        </w:tc>
        <w:tc>
          <w:tcPr>
            <w:tcW w:w="99" w:type="pct"/>
            <w:gridSpan w:val="3"/>
            <w:tcBorders>
              <w:left w:val="single" w:sz="4" w:space="0" w:color="auto"/>
              <w:bottom w:val="single" w:sz="4" w:space="0" w:color="auto"/>
              <w:right w:val="single" w:sz="4" w:space="0" w:color="auto"/>
            </w:tcBorders>
          </w:tcPr>
          <w:p w14:paraId="1A8A011A" w14:textId="77777777" w:rsidR="00586A8B" w:rsidRPr="00471E1F" w:rsidRDefault="00586A8B" w:rsidP="00471E1F">
            <w:pPr>
              <w:spacing w:after="0" w:line="240" w:lineRule="auto"/>
              <w:jc w:val="both"/>
              <w:rPr>
                <w:rFonts w:ascii="Times New Roman" w:hAnsi="Times New Roman"/>
                <w:b/>
              </w:rPr>
            </w:pPr>
            <w:r w:rsidRPr="00471E1F">
              <w:rPr>
                <w:rFonts w:ascii="Times New Roman" w:hAnsi="Times New Roman"/>
                <w:b/>
              </w:rPr>
              <w:t>3</w:t>
            </w:r>
          </w:p>
        </w:tc>
        <w:tc>
          <w:tcPr>
            <w:tcW w:w="2773" w:type="pct"/>
            <w:gridSpan w:val="5"/>
            <w:tcBorders>
              <w:left w:val="single" w:sz="4" w:space="0" w:color="auto"/>
              <w:bottom w:val="single" w:sz="4" w:space="0" w:color="auto"/>
            </w:tcBorders>
          </w:tcPr>
          <w:p w14:paraId="3B58F7F2" w14:textId="6F1FDFF1" w:rsidR="00586A8B" w:rsidRPr="00471E1F" w:rsidRDefault="00586A8B" w:rsidP="00471E1F">
            <w:pPr>
              <w:spacing w:after="0" w:line="240" w:lineRule="auto"/>
              <w:jc w:val="both"/>
              <w:rPr>
                <w:rFonts w:ascii="Times New Roman" w:hAnsi="Times New Roman"/>
              </w:rPr>
            </w:pPr>
            <w:r w:rsidRPr="00471E1F">
              <w:rPr>
                <w:rFonts w:ascii="Times New Roman" w:hAnsi="Times New Roman"/>
              </w:rPr>
              <w:t>Firmanın yetkilendirilmiş yükümlü statüsü çerçevesinde yürüttüğü işlemlerin</w:t>
            </w:r>
            <w:r w:rsidR="00312FB4">
              <w:rPr>
                <w:rFonts w:ascii="Times New Roman" w:hAnsi="Times New Roman"/>
              </w:rPr>
              <w:t xml:space="preserve"> eşyayı etkileyecek durumlara ilişkin olarak</w:t>
            </w:r>
            <w:r w:rsidRPr="00471E1F">
              <w:rPr>
                <w:rFonts w:ascii="Times New Roman" w:hAnsi="Times New Roman"/>
              </w:rPr>
              <w:t>,</w:t>
            </w:r>
          </w:p>
          <w:p w14:paraId="5F2CCCEA"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 Yangın,</w:t>
            </w:r>
          </w:p>
          <w:p w14:paraId="54BE0A38"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 Su baskını,</w:t>
            </w:r>
          </w:p>
          <w:p w14:paraId="199ADEB0"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 Doğal afet,</w:t>
            </w:r>
          </w:p>
          <w:p w14:paraId="655DBF55"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 Elektrik kesintisi,</w:t>
            </w:r>
          </w:p>
          <w:p w14:paraId="5881FEF6"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 Grev,</w:t>
            </w:r>
          </w:p>
          <w:p w14:paraId="0E1F1077" w14:textId="77777777" w:rsidR="00586A8B" w:rsidRPr="00471E1F" w:rsidRDefault="00586A8B" w:rsidP="00471E1F">
            <w:pPr>
              <w:spacing w:after="0" w:line="240" w:lineRule="auto"/>
              <w:jc w:val="both"/>
              <w:rPr>
                <w:rFonts w:ascii="Times New Roman" w:hAnsi="Times New Roman"/>
              </w:rPr>
            </w:pPr>
            <w:r>
              <w:rPr>
                <w:rFonts w:ascii="Times New Roman" w:hAnsi="Times New Roman"/>
              </w:rPr>
              <w:t>vb. durumlar</w:t>
            </w:r>
            <w:r w:rsidRPr="00471E1F">
              <w:rPr>
                <w:rFonts w:ascii="Times New Roman" w:hAnsi="Times New Roman"/>
              </w:rPr>
              <w:t xml:space="preserve">da emniyet, güvenlik ve vergi sorumluluklarına zarar vermeyecek asgari seviyede yürütülebilmesi için tasarlanmış bir kriz yönetimi stratejisine sahip olması </w:t>
            </w:r>
          </w:p>
          <w:p w14:paraId="58C76AB0"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 İşe alınan personele kriz yönetimi stratejisi ile ilgili kapsamlı eğitim verilmesi,</w:t>
            </w:r>
          </w:p>
          <w:p w14:paraId="7554CA62"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 Tüm personelin bu çerçevedeki b</w:t>
            </w:r>
            <w:r>
              <w:rPr>
                <w:rFonts w:ascii="Times New Roman" w:hAnsi="Times New Roman"/>
              </w:rPr>
              <w:t xml:space="preserve">ilgilerini taze ve güncel </w:t>
            </w:r>
            <w:r w:rsidRPr="00D14C55">
              <w:rPr>
                <w:rFonts w:ascii="Times New Roman" w:hAnsi="Times New Roman"/>
              </w:rPr>
              <w:t>tutmaları</w:t>
            </w:r>
            <w:r w:rsidRPr="00471E1F">
              <w:rPr>
                <w:rFonts w:ascii="Times New Roman" w:hAnsi="Times New Roman"/>
              </w:rPr>
              <w:t xml:space="preserve"> için düzenli aralıklarla ara eğitimler verilmesi,</w:t>
            </w:r>
          </w:p>
          <w:p w14:paraId="50E519BF" w14:textId="77777777" w:rsidR="00586A8B" w:rsidRPr="00471E1F" w:rsidRDefault="00586A8B" w:rsidP="00471E1F">
            <w:pPr>
              <w:spacing w:after="0" w:line="240" w:lineRule="auto"/>
              <w:jc w:val="both"/>
              <w:rPr>
                <w:rFonts w:ascii="Times New Roman" w:hAnsi="Times New Roman"/>
              </w:rPr>
            </w:pPr>
            <w:r w:rsidRPr="00471E1F">
              <w:rPr>
                <w:rFonts w:ascii="Times New Roman" w:hAnsi="Times New Roman"/>
              </w:rPr>
              <w:t>beklenmektedir.</w:t>
            </w:r>
          </w:p>
        </w:tc>
      </w:tr>
      <w:tr w:rsidR="00586A8B" w:rsidRPr="00E505DA" w14:paraId="658B4C80" w14:textId="77777777" w:rsidTr="00586A8B">
        <w:trPr>
          <w:trHeight w:val="464"/>
        </w:trPr>
        <w:tc>
          <w:tcPr>
            <w:tcW w:w="5000" w:type="pct"/>
            <w:gridSpan w:val="18"/>
          </w:tcPr>
          <w:p w14:paraId="6FB155E5" w14:textId="77777777" w:rsidR="00586A8B" w:rsidRDefault="00586A8B" w:rsidP="008451B5">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01392403" w14:textId="77777777" w:rsidR="00586A8B" w:rsidRDefault="00586A8B" w:rsidP="008451B5">
            <w:pPr>
              <w:spacing w:after="0" w:line="240" w:lineRule="auto"/>
              <w:jc w:val="both"/>
              <w:rPr>
                <w:rFonts w:ascii="Times New Roman" w:hAnsi="Times New Roman"/>
              </w:rPr>
            </w:pPr>
          </w:p>
          <w:p w14:paraId="082744E9" w14:textId="77777777" w:rsidR="00586A8B" w:rsidRPr="00471E1F" w:rsidRDefault="00586A8B" w:rsidP="008451B5">
            <w:pPr>
              <w:spacing w:after="0" w:line="240" w:lineRule="auto"/>
              <w:jc w:val="both"/>
              <w:rPr>
                <w:rFonts w:ascii="Times New Roman" w:hAnsi="Times New Roman"/>
              </w:rPr>
            </w:pPr>
          </w:p>
        </w:tc>
      </w:tr>
      <w:tr w:rsidR="00E055B7" w:rsidRPr="00E505DA" w14:paraId="50C3067A" w14:textId="77777777" w:rsidTr="0036594B">
        <w:trPr>
          <w:trHeight w:val="215"/>
        </w:trPr>
        <w:tc>
          <w:tcPr>
            <w:tcW w:w="131" w:type="pct"/>
            <w:gridSpan w:val="2"/>
            <w:tcBorders>
              <w:left w:val="nil"/>
              <w:right w:val="nil"/>
            </w:tcBorders>
          </w:tcPr>
          <w:p w14:paraId="2C02B623" w14:textId="77777777" w:rsidR="00E055B7" w:rsidRDefault="00E055B7" w:rsidP="007A5A94">
            <w:pPr>
              <w:spacing w:after="0" w:line="240" w:lineRule="auto"/>
              <w:jc w:val="both"/>
              <w:rPr>
                <w:rFonts w:ascii="Times New Roman" w:hAnsi="Times New Roman"/>
              </w:rPr>
            </w:pPr>
          </w:p>
        </w:tc>
        <w:tc>
          <w:tcPr>
            <w:tcW w:w="4869" w:type="pct"/>
            <w:gridSpan w:val="16"/>
            <w:tcBorders>
              <w:left w:val="nil"/>
              <w:right w:val="nil"/>
            </w:tcBorders>
          </w:tcPr>
          <w:p w14:paraId="7F122099" w14:textId="77777777" w:rsidR="00E055B7" w:rsidRDefault="00E055B7" w:rsidP="0023015C">
            <w:pPr>
              <w:spacing w:after="0" w:line="240" w:lineRule="auto"/>
              <w:jc w:val="both"/>
              <w:rPr>
                <w:rFonts w:ascii="Times New Roman" w:hAnsi="Times New Roman"/>
              </w:rPr>
            </w:pPr>
          </w:p>
          <w:p w14:paraId="75797D26" w14:textId="77777777" w:rsidR="00E055B7" w:rsidRPr="00E505DA" w:rsidRDefault="00E055B7" w:rsidP="0023015C">
            <w:pPr>
              <w:spacing w:after="0" w:line="240" w:lineRule="auto"/>
              <w:jc w:val="both"/>
              <w:rPr>
                <w:rFonts w:ascii="Times New Roman" w:hAnsi="Times New Roman"/>
              </w:rPr>
            </w:pPr>
          </w:p>
        </w:tc>
      </w:tr>
      <w:tr w:rsidR="00E055B7" w:rsidRPr="00E505DA" w14:paraId="29E0FE00" w14:textId="77777777" w:rsidTr="00E52E5B">
        <w:tc>
          <w:tcPr>
            <w:tcW w:w="2128" w:type="pct"/>
            <w:gridSpan w:val="10"/>
            <w:tcBorders>
              <w:top w:val="single" w:sz="24" w:space="0" w:color="auto"/>
              <w:left w:val="single" w:sz="24" w:space="0" w:color="auto"/>
              <w:bottom w:val="single" w:sz="24" w:space="0" w:color="auto"/>
              <w:right w:val="single" w:sz="4" w:space="0" w:color="auto"/>
            </w:tcBorders>
          </w:tcPr>
          <w:p w14:paraId="64DC50E8" w14:textId="77777777" w:rsidR="00E055B7" w:rsidRPr="008D76A9" w:rsidRDefault="00E055B7" w:rsidP="0023015C">
            <w:pPr>
              <w:spacing w:after="0" w:line="240" w:lineRule="auto"/>
              <w:jc w:val="both"/>
              <w:rPr>
                <w:rFonts w:ascii="Times New Roman" w:eastAsia="Times New Roman" w:hAnsi="Times New Roman"/>
                <w:b/>
                <w:bCs/>
                <w:u w:val="single"/>
                <w:lang w:eastAsia="tr-TR"/>
              </w:rPr>
            </w:pPr>
            <w:r w:rsidRPr="008D76A9">
              <w:rPr>
                <w:rFonts w:ascii="Times New Roman" w:eastAsia="Times New Roman" w:hAnsi="Times New Roman"/>
                <w:b/>
                <w:bCs/>
                <w:u w:val="single"/>
                <w:lang w:eastAsia="tr-TR"/>
              </w:rPr>
              <w:t>GÖSTERGE</w:t>
            </w:r>
            <w:r>
              <w:rPr>
                <w:rFonts w:ascii="Times New Roman" w:eastAsia="Times New Roman" w:hAnsi="Times New Roman"/>
                <w:b/>
                <w:bCs/>
                <w:u w:val="single"/>
                <w:lang w:eastAsia="tr-TR"/>
              </w:rPr>
              <w:t xml:space="preserve"> 7</w:t>
            </w:r>
            <w:r w:rsidRPr="008D76A9">
              <w:rPr>
                <w:rFonts w:ascii="Times New Roman" w:eastAsia="Times New Roman" w:hAnsi="Times New Roman"/>
                <w:b/>
                <w:bCs/>
                <w:u w:val="single"/>
                <w:lang w:eastAsia="tr-TR"/>
              </w:rPr>
              <w:t>:</w:t>
            </w:r>
          </w:p>
          <w:p w14:paraId="7318C545" w14:textId="5BB04403" w:rsidR="00E055B7" w:rsidRPr="00153D01" w:rsidRDefault="00F06C4E" w:rsidP="00153D01">
            <w:pPr>
              <w:spacing w:after="0" w:line="240" w:lineRule="auto"/>
              <w:jc w:val="both"/>
              <w:rPr>
                <w:rFonts w:ascii="Times New Roman" w:eastAsia="Times New Roman" w:hAnsi="Times New Roman"/>
                <w:bCs/>
                <w:lang w:eastAsia="tr-TR"/>
              </w:rPr>
            </w:pPr>
            <w:r w:rsidRPr="00F06C4E">
              <w:rPr>
                <w:rFonts w:ascii="Times New Roman" w:eastAsia="Times New Roman" w:hAnsi="Times New Roman"/>
                <w:bCs/>
                <w:lang w:eastAsia="tr-TR"/>
              </w:rPr>
              <w:t xml:space="preserve">Gümrük işlemlerinin mevzuata uygunluğu ile </w:t>
            </w:r>
            <w:r w:rsidR="004D17F3">
              <w:rPr>
                <w:rFonts w:ascii="Times New Roman" w:eastAsia="Times New Roman" w:hAnsi="Times New Roman"/>
                <w:bCs/>
                <w:lang w:eastAsia="tr-TR"/>
              </w:rPr>
              <w:t>e</w:t>
            </w:r>
            <w:r w:rsidR="00E055B7" w:rsidRPr="00153D01">
              <w:rPr>
                <w:rFonts w:ascii="Times New Roman" w:eastAsia="Times New Roman" w:hAnsi="Times New Roman"/>
                <w:bCs/>
                <w:lang w:eastAsia="tr-TR"/>
              </w:rPr>
              <w:t>şyanın gümrük idaresine doğru beyan edilmesini teyit ve tevsik edecek kurum içi bir sistematiğe sahip olmak</w:t>
            </w:r>
            <w:r w:rsidR="00E055B7">
              <w:rPr>
                <w:rFonts w:ascii="Times New Roman" w:eastAsia="Times New Roman" w:hAnsi="Times New Roman"/>
                <w:bCs/>
                <w:lang w:eastAsia="tr-TR"/>
              </w:rPr>
              <w:t xml:space="preserve"> ve</w:t>
            </w:r>
          </w:p>
          <w:p w14:paraId="1854E4FA" w14:textId="77777777" w:rsidR="00E055B7" w:rsidRPr="00153D01" w:rsidRDefault="00E055B7" w:rsidP="00153D01">
            <w:pPr>
              <w:spacing w:after="0" w:line="240" w:lineRule="auto"/>
              <w:jc w:val="both"/>
              <w:rPr>
                <w:rFonts w:ascii="Times New Roman" w:eastAsia="Times New Roman" w:hAnsi="Times New Roman"/>
                <w:bCs/>
                <w:lang w:eastAsia="tr-TR"/>
              </w:rPr>
            </w:pPr>
            <w:r w:rsidRPr="00153D01">
              <w:rPr>
                <w:rFonts w:ascii="Times New Roman" w:eastAsia="Times New Roman" w:hAnsi="Times New Roman"/>
                <w:bCs/>
                <w:lang w:eastAsia="tr-TR"/>
              </w:rPr>
              <w:t>1) Gümrük</w:t>
            </w:r>
            <w:r>
              <w:rPr>
                <w:rFonts w:ascii="Times New Roman" w:eastAsia="Times New Roman" w:hAnsi="Times New Roman"/>
                <w:bCs/>
                <w:lang w:eastAsia="tr-TR"/>
              </w:rPr>
              <w:t xml:space="preserve"> konularıyla </w:t>
            </w:r>
            <w:r w:rsidRPr="00153D01">
              <w:rPr>
                <w:rFonts w:ascii="Times New Roman" w:eastAsia="Times New Roman" w:hAnsi="Times New Roman"/>
                <w:bCs/>
                <w:lang w:eastAsia="tr-TR"/>
              </w:rPr>
              <w:t>ilgili birimlerinde ve iç kontrol süreçlerinde gümrük konularında bilgili ve tecrübeli personel istihdam etmek veya</w:t>
            </w:r>
          </w:p>
          <w:p w14:paraId="0BE0F682" w14:textId="77777777" w:rsidR="00E055B7" w:rsidRPr="00153D01" w:rsidRDefault="00E055B7" w:rsidP="00153D01">
            <w:pPr>
              <w:spacing w:after="0" w:line="240" w:lineRule="auto"/>
              <w:jc w:val="both"/>
              <w:rPr>
                <w:rFonts w:ascii="Times New Roman" w:eastAsia="Times New Roman" w:hAnsi="Times New Roman"/>
                <w:bCs/>
                <w:lang w:eastAsia="tr-TR"/>
              </w:rPr>
            </w:pPr>
            <w:r w:rsidRPr="00153D01">
              <w:rPr>
                <w:rFonts w:ascii="Times New Roman" w:eastAsia="Times New Roman" w:hAnsi="Times New Roman"/>
                <w:bCs/>
                <w:lang w:eastAsia="tr-TR"/>
              </w:rPr>
              <w:t xml:space="preserve">2) Gümrük konularında bilgili ve tecrübeli personel istihdam eden </w:t>
            </w:r>
            <w:r w:rsidRPr="00154D9C">
              <w:rPr>
                <w:rFonts w:ascii="Times New Roman" w:eastAsia="Times New Roman" w:hAnsi="Times New Roman"/>
                <w:bCs/>
                <w:lang w:eastAsia="tr-TR"/>
              </w:rPr>
              <w:t>tüzel kişilerden gümrük konuları ve buna ilişkin iç kontrol süreçlerine yönelik danışmanlık hizmeti almak</w:t>
            </w:r>
          </w:p>
        </w:tc>
        <w:tc>
          <w:tcPr>
            <w:tcW w:w="2872" w:type="pct"/>
            <w:gridSpan w:val="8"/>
            <w:tcBorders>
              <w:top w:val="single" w:sz="24" w:space="0" w:color="auto"/>
              <w:left w:val="single" w:sz="4" w:space="0" w:color="auto"/>
              <w:bottom w:val="single" w:sz="24" w:space="0" w:color="auto"/>
              <w:right w:val="single" w:sz="24" w:space="0" w:color="auto"/>
            </w:tcBorders>
          </w:tcPr>
          <w:p w14:paraId="505D88BB" w14:textId="77777777" w:rsidR="00E055B7" w:rsidRPr="008D76A9" w:rsidRDefault="00E055B7" w:rsidP="00DC16FF">
            <w:pPr>
              <w:spacing w:after="0" w:line="240" w:lineRule="auto"/>
              <w:jc w:val="both"/>
              <w:rPr>
                <w:rFonts w:ascii="Times New Roman" w:hAnsi="Times New Roman"/>
                <w:b/>
                <w:u w:val="single"/>
              </w:rPr>
            </w:pPr>
            <w:r w:rsidRPr="008D76A9">
              <w:rPr>
                <w:rFonts w:ascii="Times New Roman" w:hAnsi="Times New Roman"/>
                <w:b/>
                <w:u w:val="single"/>
              </w:rPr>
              <w:t>İLGİLİ RİSKLER:</w:t>
            </w:r>
          </w:p>
          <w:p w14:paraId="2F534DEB" w14:textId="77777777" w:rsidR="00E055B7" w:rsidRPr="00E505DA" w:rsidRDefault="00E055B7" w:rsidP="00DC16FF">
            <w:pPr>
              <w:spacing w:after="0" w:line="240" w:lineRule="auto"/>
              <w:jc w:val="both"/>
              <w:rPr>
                <w:rFonts w:ascii="Times New Roman" w:hAnsi="Times New Roman"/>
                <w:b/>
              </w:rPr>
            </w:pPr>
            <w:r w:rsidRPr="000440FE">
              <w:rPr>
                <w:rFonts w:ascii="Times New Roman" w:hAnsi="Times New Roman"/>
              </w:rPr>
              <w:t>1- Eşya ile ilgili gümrük yükümlülüğünün doğru biçimde yerine getirilmemesi</w:t>
            </w:r>
            <w:r w:rsidRPr="00E505DA">
              <w:rPr>
                <w:rFonts w:ascii="Times New Roman" w:hAnsi="Times New Roman"/>
                <w:b/>
              </w:rPr>
              <w:t xml:space="preserve"> </w:t>
            </w:r>
          </w:p>
        </w:tc>
      </w:tr>
      <w:tr w:rsidR="00586A8B" w:rsidRPr="00E505DA" w14:paraId="31919385" w14:textId="77777777" w:rsidTr="007748DC">
        <w:tc>
          <w:tcPr>
            <w:tcW w:w="1845" w:type="pct"/>
            <w:gridSpan w:val="4"/>
            <w:tcBorders>
              <w:top w:val="single" w:sz="24" w:space="0" w:color="auto"/>
              <w:bottom w:val="single" w:sz="4" w:space="0" w:color="auto"/>
            </w:tcBorders>
          </w:tcPr>
          <w:p w14:paraId="377D005F" w14:textId="77777777" w:rsidR="00586A8B" w:rsidRPr="00E505DA" w:rsidRDefault="00586A8B" w:rsidP="0023015C">
            <w:pPr>
              <w:spacing w:after="0" w:line="240" w:lineRule="auto"/>
              <w:jc w:val="both"/>
              <w:rPr>
                <w:rFonts w:ascii="Times New Roman" w:hAnsi="Times New Roman"/>
                <w:b/>
              </w:rPr>
            </w:pPr>
            <w:r w:rsidRPr="00E505DA">
              <w:rPr>
                <w:rFonts w:ascii="Times New Roman" w:hAnsi="Times New Roman"/>
                <w:b/>
              </w:rPr>
              <w:lastRenderedPageBreak/>
              <w:t>Sorular</w:t>
            </w:r>
          </w:p>
        </w:tc>
        <w:tc>
          <w:tcPr>
            <w:tcW w:w="93" w:type="pct"/>
            <w:gridSpan w:val="2"/>
            <w:tcBorders>
              <w:top w:val="single" w:sz="24" w:space="0" w:color="auto"/>
              <w:bottom w:val="single" w:sz="4" w:space="0" w:color="auto"/>
            </w:tcBorders>
          </w:tcPr>
          <w:p w14:paraId="51840318"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24" w:space="0" w:color="auto"/>
              <w:bottom w:val="single" w:sz="4" w:space="0" w:color="auto"/>
            </w:tcBorders>
          </w:tcPr>
          <w:p w14:paraId="50778D9A"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24" w:space="0" w:color="auto"/>
              <w:bottom w:val="single" w:sz="4" w:space="0" w:color="auto"/>
            </w:tcBorders>
          </w:tcPr>
          <w:p w14:paraId="15803DA4"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24" w:space="0" w:color="auto"/>
              <w:bottom w:val="single" w:sz="4" w:space="0" w:color="auto"/>
            </w:tcBorders>
          </w:tcPr>
          <w:p w14:paraId="73C9773F" w14:textId="77777777" w:rsidR="00586A8B" w:rsidRDefault="00586A8B" w:rsidP="00CA26DE">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4" w:space="0" w:color="auto"/>
              <w:bottom w:val="single" w:sz="4" w:space="0" w:color="auto"/>
            </w:tcBorders>
          </w:tcPr>
          <w:p w14:paraId="12F08E58" w14:textId="77777777" w:rsidR="00586A8B" w:rsidRPr="00E505DA" w:rsidRDefault="00586A8B" w:rsidP="00DC16FF">
            <w:pPr>
              <w:spacing w:after="0" w:line="240" w:lineRule="auto"/>
              <w:jc w:val="both"/>
              <w:rPr>
                <w:rFonts w:ascii="Times New Roman" w:hAnsi="Times New Roman"/>
                <w:b/>
              </w:rPr>
            </w:pPr>
            <w:r>
              <w:rPr>
                <w:rFonts w:ascii="Times New Roman" w:hAnsi="Times New Roman"/>
                <w:b/>
              </w:rPr>
              <w:t>Değerlendirme Önerisi</w:t>
            </w:r>
          </w:p>
        </w:tc>
      </w:tr>
      <w:tr w:rsidR="00586A8B" w:rsidRPr="00E505DA" w14:paraId="42B73FAB" w14:textId="77777777" w:rsidTr="007748DC">
        <w:trPr>
          <w:trHeight w:val="204"/>
        </w:trPr>
        <w:tc>
          <w:tcPr>
            <w:tcW w:w="1845" w:type="pct"/>
            <w:gridSpan w:val="4"/>
            <w:tcBorders>
              <w:top w:val="single" w:sz="4" w:space="0" w:color="auto"/>
            </w:tcBorders>
          </w:tcPr>
          <w:p w14:paraId="38D52F15" w14:textId="34DF1630" w:rsidR="00586A8B" w:rsidRDefault="00586A8B" w:rsidP="000875BE">
            <w:pPr>
              <w:spacing w:after="0" w:line="240" w:lineRule="auto"/>
              <w:jc w:val="both"/>
              <w:rPr>
                <w:rFonts w:ascii="Times New Roman" w:hAnsi="Times New Roman"/>
              </w:rPr>
            </w:pPr>
            <w:r>
              <w:rPr>
                <w:rFonts w:ascii="Times New Roman" w:hAnsi="Times New Roman"/>
              </w:rPr>
              <w:t>7.0</w:t>
            </w:r>
            <w:r w:rsidRPr="00E505DA">
              <w:rPr>
                <w:rFonts w:ascii="Times New Roman" w:hAnsi="Times New Roman"/>
              </w:rPr>
              <w:t xml:space="preserve">1- </w:t>
            </w:r>
            <w:r>
              <w:rPr>
                <w:rFonts w:ascii="Times New Roman" w:hAnsi="Times New Roman"/>
              </w:rPr>
              <w:t>Ticareti yapılan e</w:t>
            </w:r>
            <w:r w:rsidRPr="00E505DA">
              <w:rPr>
                <w:rFonts w:ascii="Times New Roman" w:hAnsi="Times New Roman"/>
              </w:rPr>
              <w:t>şyanın gümrük kıymetinin belirlenmesi</w:t>
            </w:r>
            <w:r w:rsidR="00312FB4">
              <w:rPr>
                <w:rFonts w:ascii="Times New Roman" w:hAnsi="Times New Roman"/>
              </w:rPr>
              <w:t xml:space="preserve"> veya hizmet verilen eşyanın </w:t>
            </w:r>
            <w:r w:rsidRPr="00E505DA">
              <w:rPr>
                <w:rFonts w:ascii="Times New Roman" w:hAnsi="Times New Roman"/>
              </w:rPr>
              <w:t>belirlenen kıymetin</w:t>
            </w:r>
            <w:r w:rsidR="00312FB4">
              <w:rPr>
                <w:rFonts w:ascii="Times New Roman" w:hAnsi="Times New Roman"/>
              </w:rPr>
              <w:t>in</w:t>
            </w:r>
            <w:r w:rsidRPr="00E505DA">
              <w:rPr>
                <w:rFonts w:ascii="Times New Roman" w:hAnsi="Times New Roman"/>
              </w:rPr>
              <w:t xml:space="preserve"> doğruluğunun teyidi için yeterli düzeyde önlem alınmış mıdır? </w:t>
            </w:r>
            <w:r w:rsidR="00F12ED8">
              <w:rPr>
                <w:rFonts w:ascii="Times New Roman" w:hAnsi="Times New Roman"/>
              </w:rPr>
              <w:t>(SF-37</w:t>
            </w:r>
            <w:r>
              <w:rPr>
                <w:rFonts w:ascii="Times New Roman" w:hAnsi="Times New Roman"/>
              </w:rPr>
              <w:t>)</w:t>
            </w:r>
          </w:p>
          <w:p w14:paraId="657C0355" w14:textId="77777777" w:rsidR="00586A8B" w:rsidRPr="00140A66" w:rsidRDefault="00586A8B" w:rsidP="00824C35">
            <w:pPr>
              <w:spacing w:after="0" w:line="240" w:lineRule="auto"/>
              <w:jc w:val="both"/>
              <w:rPr>
                <w:rFonts w:ascii="Times New Roman" w:hAnsi="Times New Roman"/>
                <w:b/>
                <w:i/>
                <w:color w:val="1F497D" w:themeColor="text2"/>
                <w:sz w:val="24"/>
                <w:szCs w:val="24"/>
              </w:rPr>
            </w:pPr>
          </w:p>
        </w:tc>
        <w:tc>
          <w:tcPr>
            <w:tcW w:w="93" w:type="pct"/>
            <w:gridSpan w:val="2"/>
            <w:tcBorders>
              <w:top w:val="single" w:sz="4" w:space="0" w:color="auto"/>
            </w:tcBorders>
          </w:tcPr>
          <w:p w14:paraId="6198B163" w14:textId="77777777" w:rsidR="00586A8B" w:rsidRPr="00E505DA" w:rsidRDefault="00586A8B" w:rsidP="007A5A94">
            <w:pPr>
              <w:spacing w:after="0" w:line="240" w:lineRule="auto"/>
              <w:jc w:val="both"/>
              <w:rPr>
                <w:rFonts w:ascii="Times New Roman" w:hAnsi="Times New Roman"/>
              </w:rPr>
            </w:pPr>
          </w:p>
        </w:tc>
        <w:tc>
          <w:tcPr>
            <w:tcW w:w="105" w:type="pct"/>
            <w:gridSpan w:val="2"/>
            <w:tcBorders>
              <w:top w:val="single" w:sz="4" w:space="0" w:color="auto"/>
            </w:tcBorders>
          </w:tcPr>
          <w:p w14:paraId="39DA172E" w14:textId="77777777" w:rsidR="00586A8B" w:rsidRPr="00E505DA" w:rsidRDefault="00586A8B" w:rsidP="007A5A94">
            <w:pPr>
              <w:spacing w:after="0" w:line="240" w:lineRule="auto"/>
              <w:jc w:val="both"/>
              <w:rPr>
                <w:rFonts w:ascii="Times New Roman" w:hAnsi="Times New Roman"/>
              </w:rPr>
            </w:pPr>
          </w:p>
        </w:tc>
        <w:tc>
          <w:tcPr>
            <w:tcW w:w="85" w:type="pct"/>
            <w:gridSpan w:val="2"/>
            <w:tcBorders>
              <w:top w:val="single" w:sz="4" w:space="0" w:color="auto"/>
            </w:tcBorders>
          </w:tcPr>
          <w:p w14:paraId="7EB80EFB" w14:textId="77777777" w:rsidR="00586A8B" w:rsidRPr="00E505DA" w:rsidRDefault="00586A8B" w:rsidP="007A5A94">
            <w:pPr>
              <w:spacing w:after="0" w:line="240" w:lineRule="auto"/>
              <w:jc w:val="both"/>
              <w:rPr>
                <w:rFonts w:ascii="Times New Roman" w:hAnsi="Times New Roman"/>
              </w:rPr>
            </w:pPr>
          </w:p>
        </w:tc>
        <w:tc>
          <w:tcPr>
            <w:tcW w:w="99" w:type="pct"/>
            <w:gridSpan w:val="3"/>
            <w:tcBorders>
              <w:top w:val="single" w:sz="4" w:space="0" w:color="auto"/>
            </w:tcBorders>
          </w:tcPr>
          <w:p w14:paraId="7623BA20" w14:textId="77777777" w:rsidR="00586A8B" w:rsidRPr="00E505DA" w:rsidRDefault="00586A8B" w:rsidP="00E505DA">
            <w:pPr>
              <w:spacing w:after="0" w:line="240" w:lineRule="auto"/>
              <w:jc w:val="both"/>
              <w:rPr>
                <w:rFonts w:ascii="Times New Roman" w:hAnsi="Times New Roman"/>
              </w:rPr>
            </w:pPr>
          </w:p>
        </w:tc>
        <w:tc>
          <w:tcPr>
            <w:tcW w:w="2773" w:type="pct"/>
            <w:gridSpan w:val="5"/>
            <w:tcBorders>
              <w:top w:val="single" w:sz="4" w:space="0" w:color="auto"/>
            </w:tcBorders>
          </w:tcPr>
          <w:p w14:paraId="53A86312" w14:textId="77777777" w:rsidR="00586A8B" w:rsidRDefault="00586A8B" w:rsidP="00E505DA">
            <w:pPr>
              <w:spacing w:after="0" w:line="240" w:lineRule="auto"/>
              <w:jc w:val="both"/>
              <w:rPr>
                <w:rFonts w:ascii="Times New Roman" w:hAnsi="Times New Roman"/>
              </w:rPr>
            </w:pPr>
            <w:r w:rsidRPr="00E505DA">
              <w:rPr>
                <w:rFonts w:ascii="Times New Roman" w:hAnsi="Times New Roman"/>
              </w:rPr>
              <w:t xml:space="preserve">- </w:t>
            </w:r>
            <w:r>
              <w:rPr>
                <w:rFonts w:ascii="Times New Roman" w:hAnsi="Times New Roman"/>
              </w:rPr>
              <w:t>Kıymetin doğruluğunun teyidine ilişkin bir usulün var olması,</w:t>
            </w:r>
          </w:p>
          <w:p w14:paraId="7DED96B5" w14:textId="77777777" w:rsidR="00586A8B" w:rsidRPr="00E505DA" w:rsidRDefault="00586A8B" w:rsidP="00E505DA">
            <w:pPr>
              <w:spacing w:after="0" w:line="240" w:lineRule="auto"/>
              <w:jc w:val="both"/>
              <w:rPr>
                <w:rFonts w:ascii="Times New Roman" w:hAnsi="Times New Roman"/>
              </w:rPr>
            </w:pPr>
            <w:r>
              <w:rPr>
                <w:rFonts w:ascii="Times New Roman" w:hAnsi="Times New Roman"/>
              </w:rPr>
              <w:t xml:space="preserve">- </w:t>
            </w:r>
            <w:r w:rsidRPr="00E505DA">
              <w:rPr>
                <w:rFonts w:ascii="Times New Roman" w:hAnsi="Times New Roman"/>
              </w:rPr>
              <w:t>Mevzuat değişiklikleri</w:t>
            </w:r>
            <w:r>
              <w:rPr>
                <w:rFonts w:ascii="Times New Roman" w:hAnsi="Times New Roman"/>
              </w:rPr>
              <w:t>nin</w:t>
            </w:r>
            <w:r w:rsidRPr="00E505DA">
              <w:rPr>
                <w:rFonts w:ascii="Times New Roman" w:hAnsi="Times New Roman"/>
              </w:rPr>
              <w:t xml:space="preserve"> ilgili personele düzenli olarak duyurulma</w:t>
            </w:r>
            <w:r>
              <w:rPr>
                <w:rFonts w:ascii="Times New Roman" w:hAnsi="Times New Roman"/>
              </w:rPr>
              <w:t>sı,</w:t>
            </w:r>
          </w:p>
          <w:p w14:paraId="1EBB908C"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İlgili personele düzenli aralıklarla eğitim verilme</w:t>
            </w:r>
            <w:r>
              <w:rPr>
                <w:rFonts w:ascii="Times New Roman" w:hAnsi="Times New Roman"/>
              </w:rPr>
              <w:t>si,</w:t>
            </w:r>
          </w:p>
          <w:p w14:paraId="1CA508D4"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Konu ile ilgili talimatnameler yayınlanma</w:t>
            </w:r>
            <w:r>
              <w:rPr>
                <w:rFonts w:ascii="Times New Roman" w:hAnsi="Times New Roman"/>
              </w:rPr>
              <w:t>s</w:t>
            </w:r>
            <w:r w:rsidRPr="00E505DA">
              <w:rPr>
                <w:rFonts w:ascii="Times New Roman" w:hAnsi="Times New Roman"/>
              </w:rPr>
              <w:t>ı ve düzenli olarak güncellenme</w:t>
            </w:r>
            <w:r>
              <w:rPr>
                <w:rFonts w:ascii="Times New Roman" w:hAnsi="Times New Roman"/>
              </w:rPr>
              <w:t>si,</w:t>
            </w:r>
            <w:r w:rsidRPr="00E505DA">
              <w:rPr>
                <w:rFonts w:ascii="Times New Roman" w:hAnsi="Times New Roman"/>
              </w:rPr>
              <w:t xml:space="preserve"> </w:t>
            </w:r>
          </w:p>
          <w:p w14:paraId="025068D0" w14:textId="77777777" w:rsidR="00586A8B" w:rsidRDefault="00586A8B" w:rsidP="007D18AC">
            <w:pPr>
              <w:spacing w:after="0" w:line="240" w:lineRule="auto"/>
              <w:jc w:val="both"/>
              <w:rPr>
                <w:rFonts w:ascii="Times New Roman" w:hAnsi="Times New Roman"/>
              </w:rPr>
            </w:pPr>
            <w:r w:rsidRPr="00E505DA">
              <w:rPr>
                <w:rFonts w:ascii="Times New Roman" w:hAnsi="Times New Roman"/>
              </w:rPr>
              <w:t>- Belirlenen gümrük kıymetlerinin doğruluğu</w:t>
            </w:r>
            <w:r>
              <w:rPr>
                <w:rFonts w:ascii="Times New Roman" w:hAnsi="Times New Roman"/>
              </w:rPr>
              <w:t>nun</w:t>
            </w:r>
            <w:r w:rsidRPr="00E505DA">
              <w:rPr>
                <w:rFonts w:ascii="Times New Roman" w:hAnsi="Times New Roman"/>
              </w:rPr>
              <w:t xml:space="preserve"> ikinci bir </w:t>
            </w:r>
            <w:r>
              <w:rPr>
                <w:rFonts w:ascii="Times New Roman" w:hAnsi="Times New Roman"/>
              </w:rPr>
              <w:t>aşamada</w:t>
            </w:r>
            <w:r w:rsidRPr="00E505DA">
              <w:rPr>
                <w:rFonts w:ascii="Times New Roman" w:hAnsi="Times New Roman"/>
              </w:rPr>
              <w:t xml:space="preserve"> kontrol edilme</w:t>
            </w:r>
            <w:r>
              <w:rPr>
                <w:rFonts w:ascii="Times New Roman" w:hAnsi="Times New Roman"/>
              </w:rPr>
              <w:t xml:space="preserve">si </w:t>
            </w:r>
            <w:r w:rsidRPr="00361BBA">
              <w:rPr>
                <w:rFonts w:ascii="Times New Roman" w:hAnsi="Times New Roman"/>
              </w:rPr>
              <w:t>ve buna</w:t>
            </w:r>
            <w:r>
              <w:rPr>
                <w:rFonts w:ascii="Times New Roman" w:hAnsi="Times New Roman"/>
              </w:rPr>
              <w:t xml:space="preserve"> yönelik bir sistematiğin bulunması,</w:t>
            </w:r>
          </w:p>
          <w:p w14:paraId="61D1A517" w14:textId="77777777" w:rsidR="00586A8B" w:rsidRPr="00E505DA" w:rsidRDefault="00586A8B" w:rsidP="00824C35">
            <w:pPr>
              <w:spacing w:after="0" w:line="240" w:lineRule="auto"/>
              <w:jc w:val="both"/>
              <w:rPr>
                <w:rFonts w:ascii="Times New Roman" w:hAnsi="Times New Roman"/>
              </w:rPr>
            </w:pPr>
            <w:r>
              <w:rPr>
                <w:rFonts w:ascii="Times New Roman" w:hAnsi="Times New Roman"/>
              </w:rPr>
              <w:t>beklenmektedir.</w:t>
            </w:r>
          </w:p>
        </w:tc>
      </w:tr>
      <w:tr w:rsidR="00586A8B" w:rsidRPr="00E505DA" w14:paraId="64B9A380" w14:textId="77777777" w:rsidTr="007337A2">
        <w:trPr>
          <w:trHeight w:val="80"/>
        </w:trPr>
        <w:tc>
          <w:tcPr>
            <w:tcW w:w="5000" w:type="pct"/>
            <w:gridSpan w:val="18"/>
            <w:tcBorders>
              <w:top w:val="single" w:sz="4" w:space="0" w:color="auto"/>
            </w:tcBorders>
          </w:tcPr>
          <w:p w14:paraId="0B126B93"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100C53F3" w14:textId="77777777" w:rsidR="00586A8B" w:rsidRDefault="00586A8B" w:rsidP="0023015C">
            <w:pPr>
              <w:spacing w:after="0" w:line="240" w:lineRule="auto"/>
              <w:jc w:val="both"/>
              <w:rPr>
                <w:rFonts w:ascii="Times New Roman" w:hAnsi="Times New Roman"/>
              </w:rPr>
            </w:pPr>
          </w:p>
          <w:p w14:paraId="43FD3A7D" w14:textId="77777777" w:rsidR="00586A8B" w:rsidRPr="00E505DA" w:rsidRDefault="00586A8B" w:rsidP="0023015C">
            <w:pPr>
              <w:spacing w:after="0" w:line="240" w:lineRule="auto"/>
              <w:jc w:val="both"/>
              <w:rPr>
                <w:rFonts w:ascii="Times New Roman" w:hAnsi="Times New Roman"/>
              </w:rPr>
            </w:pPr>
          </w:p>
        </w:tc>
      </w:tr>
      <w:tr w:rsidR="00586A8B" w:rsidRPr="00E505DA" w14:paraId="1C7C6B88" w14:textId="77777777" w:rsidTr="007748DC">
        <w:trPr>
          <w:trHeight w:val="1134"/>
        </w:trPr>
        <w:tc>
          <w:tcPr>
            <w:tcW w:w="1845" w:type="pct"/>
            <w:gridSpan w:val="4"/>
            <w:tcBorders>
              <w:bottom w:val="single" w:sz="4" w:space="0" w:color="auto"/>
            </w:tcBorders>
          </w:tcPr>
          <w:p w14:paraId="7B126F96" w14:textId="69B2C4D5" w:rsidR="00586A8B" w:rsidRPr="00F12ED8" w:rsidRDefault="00586A8B" w:rsidP="00312FB4">
            <w:pPr>
              <w:spacing w:after="0" w:line="240" w:lineRule="auto"/>
              <w:jc w:val="both"/>
              <w:rPr>
                <w:rFonts w:ascii="Times New Roman" w:hAnsi="Times New Roman"/>
                <w:color w:val="1F497D" w:themeColor="text2"/>
              </w:rPr>
            </w:pPr>
            <w:r>
              <w:rPr>
                <w:rFonts w:ascii="Times New Roman" w:hAnsi="Times New Roman"/>
              </w:rPr>
              <w:t>7.0</w:t>
            </w:r>
            <w:r w:rsidRPr="00E505DA">
              <w:rPr>
                <w:rFonts w:ascii="Times New Roman" w:hAnsi="Times New Roman"/>
              </w:rPr>
              <w:t xml:space="preserve">2- </w:t>
            </w:r>
            <w:r>
              <w:rPr>
                <w:rFonts w:ascii="Times New Roman" w:hAnsi="Times New Roman"/>
              </w:rPr>
              <w:t>Ticareti yapılan e</w:t>
            </w:r>
            <w:r w:rsidRPr="00E505DA">
              <w:rPr>
                <w:rFonts w:ascii="Times New Roman" w:hAnsi="Times New Roman"/>
              </w:rPr>
              <w:t xml:space="preserve">şyanın menşeinin belirlenmesi </w:t>
            </w:r>
            <w:r w:rsidR="00312FB4">
              <w:rPr>
                <w:rFonts w:ascii="Times New Roman" w:hAnsi="Times New Roman"/>
              </w:rPr>
              <w:t>veya hizmet verilen eşyanın</w:t>
            </w:r>
            <w:r w:rsidRPr="00E505DA">
              <w:rPr>
                <w:rFonts w:ascii="Times New Roman" w:hAnsi="Times New Roman"/>
              </w:rPr>
              <w:t xml:space="preserve"> </w:t>
            </w:r>
            <w:r w:rsidR="00312FB4" w:rsidRPr="00E505DA">
              <w:rPr>
                <w:rFonts w:ascii="Times New Roman" w:hAnsi="Times New Roman"/>
              </w:rPr>
              <w:t>belir</w:t>
            </w:r>
            <w:r w:rsidR="00312FB4">
              <w:rPr>
                <w:rFonts w:ascii="Times New Roman" w:hAnsi="Times New Roman"/>
              </w:rPr>
              <w:t>tilen</w:t>
            </w:r>
            <w:r w:rsidR="00312FB4" w:rsidRPr="00E505DA">
              <w:rPr>
                <w:rFonts w:ascii="Times New Roman" w:hAnsi="Times New Roman"/>
              </w:rPr>
              <w:t xml:space="preserve"> </w:t>
            </w:r>
            <w:r w:rsidRPr="00E505DA">
              <w:rPr>
                <w:rFonts w:ascii="Times New Roman" w:hAnsi="Times New Roman"/>
              </w:rPr>
              <w:t>menşein</w:t>
            </w:r>
            <w:r w:rsidR="00312FB4">
              <w:rPr>
                <w:rFonts w:ascii="Times New Roman" w:hAnsi="Times New Roman"/>
              </w:rPr>
              <w:t>in</w:t>
            </w:r>
            <w:r w:rsidRPr="00E505DA">
              <w:rPr>
                <w:rFonts w:ascii="Times New Roman" w:hAnsi="Times New Roman"/>
              </w:rPr>
              <w:t xml:space="preserve"> doğruluğunun teyidi için yeterli düzeyde önlem alınmış mıdır?</w:t>
            </w:r>
            <w:r w:rsidR="00F12ED8">
              <w:rPr>
                <w:rFonts w:ascii="Times New Roman" w:hAnsi="Times New Roman"/>
              </w:rPr>
              <w:t xml:space="preserve"> (SF-38</w:t>
            </w:r>
            <w:r>
              <w:rPr>
                <w:rFonts w:ascii="Times New Roman" w:hAnsi="Times New Roman"/>
              </w:rPr>
              <w:t>)</w:t>
            </w:r>
          </w:p>
        </w:tc>
        <w:tc>
          <w:tcPr>
            <w:tcW w:w="93" w:type="pct"/>
            <w:gridSpan w:val="2"/>
          </w:tcPr>
          <w:p w14:paraId="0D4FD5B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Pr>
          <w:p w14:paraId="4AC689A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Pr>
          <w:p w14:paraId="3D9B79A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Pr>
          <w:p w14:paraId="1097A98F"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Pr>
          <w:p w14:paraId="25507FE8" w14:textId="77777777" w:rsidR="00586A8B" w:rsidRDefault="00586A8B" w:rsidP="00E505DA">
            <w:pPr>
              <w:spacing w:after="0" w:line="240" w:lineRule="auto"/>
              <w:jc w:val="both"/>
              <w:rPr>
                <w:rFonts w:ascii="Times New Roman" w:hAnsi="Times New Roman"/>
              </w:rPr>
            </w:pPr>
            <w:r>
              <w:rPr>
                <w:rFonts w:ascii="Times New Roman" w:hAnsi="Times New Roman"/>
              </w:rPr>
              <w:t>- Menşenin doğruluğunun teyidine ilişkin bir usulün var olması,</w:t>
            </w:r>
          </w:p>
          <w:p w14:paraId="1C47C086"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Mevzuat değişiklikleri</w:t>
            </w:r>
            <w:r>
              <w:rPr>
                <w:rFonts w:ascii="Times New Roman" w:hAnsi="Times New Roman"/>
              </w:rPr>
              <w:t>nin</w:t>
            </w:r>
            <w:r w:rsidRPr="00E505DA">
              <w:rPr>
                <w:rFonts w:ascii="Times New Roman" w:hAnsi="Times New Roman"/>
              </w:rPr>
              <w:t xml:space="preserve"> ilgili personele düzenli olarak duyurulma</w:t>
            </w:r>
            <w:r>
              <w:rPr>
                <w:rFonts w:ascii="Times New Roman" w:hAnsi="Times New Roman"/>
              </w:rPr>
              <w:t>sı,</w:t>
            </w:r>
          </w:p>
          <w:p w14:paraId="07B194F9"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İlgili personele düzenli aralıklarla eğitim verilme</w:t>
            </w:r>
            <w:r>
              <w:rPr>
                <w:rFonts w:ascii="Times New Roman" w:hAnsi="Times New Roman"/>
              </w:rPr>
              <w:t>si,</w:t>
            </w:r>
          </w:p>
          <w:p w14:paraId="42ACC217"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Konu ile ilgili talimatnameler yayınlanma</w:t>
            </w:r>
            <w:r>
              <w:rPr>
                <w:rFonts w:ascii="Times New Roman" w:hAnsi="Times New Roman"/>
              </w:rPr>
              <w:t>sı</w:t>
            </w:r>
            <w:r w:rsidRPr="00E505DA">
              <w:rPr>
                <w:rFonts w:ascii="Times New Roman" w:hAnsi="Times New Roman"/>
              </w:rPr>
              <w:t xml:space="preserve"> ve düzenli olarak güncellenme</w:t>
            </w:r>
            <w:r>
              <w:rPr>
                <w:rFonts w:ascii="Times New Roman" w:hAnsi="Times New Roman"/>
              </w:rPr>
              <w:t>si,</w:t>
            </w:r>
            <w:r w:rsidRPr="00E505DA">
              <w:rPr>
                <w:rFonts w:ascii="Times New Roman" w:hAnsi="Times New Roman"/>
              </w:rPr>
              <w:t xml:space="preserve"> </w:t>
            </w:r>
          </w:p>
          <w:p w14:paraId="789EB795" w14:textId="77777777" w:rsidR="00586A8B" w:rsidRDefault="00586A8B" w:rsidP="00D90AB4">
            <w:pPr>
              <w:spacing w:after="0" w:line="240" w:lineRule="auto"/>
              <w:jc w:val="both"/>
              <w:rPr>
                <w:rFonts w:ascii="Times New Roman" w:hAnsi="Times New Roman"/>
              </w:rPr>
            </w:pPr>
            <w:r w:rsidRPr="00E505DA">
              <w:rPr>
                <w:rFonts w:ascii="Times New Roman" w:hAnsi="Times New Roman"/>
              </w:rPr>
              <w:t>- Menşe ispat belgelerinin</w:t>
            </w:r>
            <w:r>
              <w:rPr>
                <w:rFonts w:ascii="Times New Roman" w:hAnsi="Times New Roman"/>
              </w:rPr>
              <w:t xml:space="preserve"> doğruluğunun kontrol edilmesi </w:t>
            </w:r>
            <w:r w:rsidRPr="00D7414A">
              <w:rPr>
                <w:rFonts w:ascii="Times New Roman" w:hAnsi="Times New Roman"/>
              </w:rPr>
              <w:t xml:space="preserve">ve buna </w:t>
            </w:r>
            <w:r w:rsidRPr="00E505DA">
              <w:rPr>
                <w:rFonts w:ascii="Times New Roman" w:hAnsi="Times New Roman"/>
              </w:rPr>
              <w:t xml:space="preserve">ilişkin </w:t>
            </w:r>
            <w:r>
              <w:rPr>
                <w:rFonts w:ascii="Times New Roman" w:hAnsi="Times New Roman"/>
              </w:rPr>
              <w:t>sistematiğin bulunması,</w:t>
            </w:r>
          </w:p>
          <w:p w14:paraId="7BF5B70D" w14:textId="77777777" w:rsidR="00586A8B" w:rsidRPr="00E505DA" w:rsidRDefault="00586A8B" w:rsidP="00D90AB4">
            <w:pPr>
              <w:spacing w:after="0" w:line="240" w:lineRule="auto"/>
              <w:jc w:val="both"/>
              <w:rPr>
                <w:rFonts w:ascii="Times New Roman" w:hAnsi="Times New Roman"/>
              </w:rPr>
            </w:pPr>
            <w:r>
              <w:rPr>
                <w:rFonts w:ascii="Times New Roman" w:hAnsi="Times New Roman"/>
              </w:rPr>
              <w:t>beklenmektedir.</w:t>
            </w:r>
            <w:r w:rsidRPr="00E505DA">
              <w:rPr>
                <w:rFonts w:ascii="Times New Roman" w:hAnsi="Times New Roman"/>
              </w:rPr>
              <w:t xml:space="preserve"> </w:t>
            </w:r>
          </w:p>
        </w:tc>
      </w:tr>
      <w:tr w:rsidR="00586A8B" w:rsidRPr="00E505DA" w14:paraId="60189CA6" w14:textId="77777777" w:rsidTr="00586A8B">
        <w:trPr>
          <w:trHeight w:val="1134"/>
        </w:trPr>
        <w:tc>
          <w:tcPr>
            <w:tcW w:w="5000" w:type="pct"/>
            <w:gridSpan w:val="18"/>
            <w:tcBorders>
              <w:bottom w:val="single" w:sz="4" w:space="0" w:color="auto"/>
            </w:tcBorders>
          </w:tcPr>
          <w:p w14:paraId="6C35F2FB"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6CB77853" w14:textId="77777777" w:rsidR="00586A8B" w:rsidRDefault="00586A8B" w:rsidP="0023015C">
            <w:pPr>
              <w:spacing w:after="0" w:line="240" w:lineRule="auto"/>
              <w:jc w:val="both"/>
              <w:rPr>
                <w:rFonts w:ascii="Times New Roman" w:hAnsi="Times New Roman"/>
              </w:rPr>
            </w:pPr>
          </w:p>
          <w:p w14:paraId="558FECC8" w14:textId="77777777" w:rsidR="00586A8B" w:rsidRDefault="00586A8B" w:rsidP="0023015C">
            <w:pPr>
              <w:spacing w:after="0" w:line="240" w:lineRule="auto"/>
              <w:jc w:val="both"/>
              <w:rPr>
                <w:rFonts w:ascii="Times New Roman" w:hAnsi="Times New Roman"/>
              </w:rPr>
            </w:pPr>
          </w:p>
          <w:p w14:paraId="0D7B8C67" w14:textId="77777777" w:rsidR="00586A8B" w:rsidRDefault="00586A8B" w:rsidP="0023015C">
            <w:pPr>
              <w:spacing w:after="0" w:line="240" w:lineRule="auto"/>
              <w:jc w:val="both"/>
              <w:rPr>
                <w:rFonts w:ascii="Times New Roman" w:hAnsi="Times New Roman"/>
              </w:rPr>
            </w:pPr>
          </w:p>
          <w:p w14:paraId="57C5F36E" w14:textId="77777777" w:rsidR="00586A8B" w:rsidRPr="00E505DA" w:rsidRDefault="00586A8B" w:rsidP="0023015C">
            <w:pPr>
              <w:spacing w:after="0" w:line="240" w:lineRule="auto"/>
              <w:jc w:val="both"/>
              <w:rPr>
                <w:rFonts w:ascii="Times New Roman" w:hAnsi="Times New Roman"/>
              </w:rPr>
            </w:pPr>
          </w:p>
        </w:tc>
      </w:tr>
      <w:tr w:rsidR="00586A8B" w:rsidRPr="00E505DA" w14:paraId="06EB9DA7" w14:textId="77777777" w:rsidTr="007748DC">
        <w:trPr>
          <w:trHeight w:val="873"/>
        </w:trPr>
        <w:tc>
          <w:tcPr>
            <w:tcW w:w="1845" w:type="pct"/>
            <w:gridSpan w:val="4"/>
            <w:tcBorders>
              <w:top w:val="single" w:sz="4" w:space="0" w:color="auto"/>
            </w:tcBorders>
          </w:tcPr>
          <w:p w14:paraId="2B3E7668" w14:textId="20D67379" w:rsidR="00586A8B" w:rsidRPr="00140A66" w:rsidRDefault="00586A8B" w:rsidP="00161CC8">
            <w:pPr>
              <w:spacing w:after="0" w:line="240" w:lineRule="auto"/>
              <w:jc w:val="both"/>
              <w:rPr>
                <w:rFonts w:ascii="Times New Roman" w:hAnsi="Times New Roman"/>
                <w:color w:val="1F497D" w:themeColor="text2"/>
              </w:rPr>
            </w:pPr>
            <w:r>
              <w:rPr>
                <w:rFonts w:ascii="Times New Roman" w:hAnsi="Times New Roman"/>
              </w:rPr>
              <w:t>7.0</w:t>
            </w:r>
            <w:r w:rsidRPr="00E505DA">
              <w:rPr>
                <w:rFonts w:ascii="Times New Roman" w:hAnsi="Times New Roman"/>
              </w:rPr>
              <w:t>3-</w:t>
            </w:r>
            <w:r>
              <w:rPr>
                <w:rFonts w:ascii="Times New Roman" w:hAnsi="Times New Roman"/>
              </w:rPr>
              <w:t>Ticareti yapılan e</w:t>
            </w:r>
            <w:r w:rsidRPr="00E505DA">
              <w:rPr>
                <w:rFonts w:ascii="Times New Roman" w:hAnsi="Times New Roman"/>
              </w:rPr>
              <w:t xml:space="preserve">şyanın tarifesinin belirlenmesi </w:t>
            </w:r>
            <w:r w:rsidR="00161CC8">
              <w:rPr>
                <w:rFonts w:ascii="Times New Roman" w:hAnsi="Times New Roman"/>
              </w:rPr>
              <w:t>veya hizmet verilen</w:t>
            </w:r>
            <w:r w:rsidR="00161CC8" w:rsidRPr="00E505DA">
              <w:rPr>
                <w:rFonts w:ascii="Times New Roman" w:hAnsi="Times New Roman"/>
              </w:rPr>
              <w:t xml:space="preserve"> </w:t>
            </w:r>
            <w:r w:rsidR="00161CC8">
              <w:rPr>
                <w:rFonts w:ascii="Times New Roman" w:hAnsi="Times New Roman"/>
              </w:rPr>
              <w:t>eşyanın</w:t>
            </w:r>
            <w:r w:rsidRPr="00E505DA">
              <w:rPr>
                <w:rFonts w:ascii="Times New Roman" w:hAnsi="Times New Roman"/>
              </w:rPr>
              <w:t xml:space="preserve"> belirlenen tarife</w:t>
            </w:r>
            <w:r w:rsidR="00161CC8">
              <w:rPr>
                <w:rFonts w:ascii="Times New Roman" w:hAnsi="Times New Roman"/>
              </w:rPr>
              <w:t>si</w:t>
            </w:r>
            <w:r w:rsidRPr="00E505DA">
              <w:rPr>
                <w:rFonts w:ascii="Times New Roman" w:hAnsi="Times New Roman"/>
              </w:rPr>
              <w:t xml:space="preserve">nin doğruluğunun teyidi için yeterli düzeyde önlem alınmış mıdır? </w:t>
            </w:r>
            <w:r w:rsidR="00F12ED8">
              <w:rPr>
                <w:rFonts w:ascii="Times New Roman" w:hAnsi="Times New Roman"/>
              </w:rPr>
              <w:t>(SF-39</w:t>
            </w:r>
            <w:r>
              <w:rPr>
                <w:rFonts w:ascii="Times New Roman" w:hAnsi="Times New Roman"/>
              </w:rPr>
              <w:t>)</w:t>
            </w:r>
          </w:p>
        </w:tc>
        <w:tc>
          <w:tcPr>
            <w:tcW w:w="93" w:type="pct"/>
            <w:gridSpan w:val="2"/>
          </w:tcPr>
          <w:p w14:paraId="16512F0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Pr>
          <w:p w14:paraId="4386D33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Pr>
          <w:p w14:paraId="26611E5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Pr>
          <w:p w14:paraId="76D524F9"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Pr>
          <w:p w14:paraId="69F867F4" w14:textId="77777777" w:rsidR="00586A8B" w:rsidRDefault="00586A8B" w:rsidP="00E505DA">
            <w:pPr>
              <w:spacing w:after="0" w:line="240" w:lineRule="auto"/>
              <w:jc w:val="both"/>
              <w:rPr>
                <w:rFonts w:ascii="Times New Roman" w:hAnsi="Times New Roman"/>
              </w:rPr>
            </w:pPr>
            <w:r>
              <w:rPr>
                <w:rFonts w:ascii="Times New Roman" w:hAnsi="Times New Roman"/>
              </w:rPr>
              <w:t>- Tarifenin doğruluğunun teyidine ilişkin bir usulün var olması,</w:t>
            </w:r>
          </w:p>
          <w:p w14:paraId="79B8F373"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Mevzuat değişikliklerinin yanında, yeni yayınlanan tarife cetveli, ithalat rejim kararı ve ekleri, tarife izahnamesi ve alfabetik eşya fihristi</w:t>
            </w:r>
            <w:r>
              <w:rPr>
                <w:rFonts w:ascii="Times New Roman" w:hAnsi="Times New Roman"/>
              </w:rPr>
              <w:t>nin</w:t>
            </w:r>
            <w:r w:rsidRPr="00E505DA">
              <w:rPr>
                <w:rFonts w:ascii="Times New Roman" w:hAnsi="Times New Roman"/>
              </w:rPr>
              <w:t xml:space="preserve"> ilgili personele düzenli olarak duyurulma</w:t>
            </w:r>
            <w:r>
              <w:rPr>
                <w:rFonts w:ascii="Times New Roman" w:hAnsi="Times New Roman"/>
              </w:rPr>
              <w:t>sı</w:t>
            </w:r>
            <w:r w:rsidRPr="00E505DA">
              <w:rPr>
                <w:rFonts w:ascii="Times New Roman" w:hAnsi="Times New Roman"/>
              </w:rPr>
              <w:t xml:space="preserve"> ve temin edilme</w:t>
            </w:r>
            <w:r>
              <w:rPr>
                <w:rFonts w:ascii="Times New Roman" w:hAnsi="Times New Roman"/>
              </w:rPr>
              <w:t>si,</w:t>
            </w:r>
          </w:p>
          <w:p w14:paraId="47606DA0"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İlgili personele düzenli aralıklarla eğitim verilme</w:t>
            </w:r>
            <w:r>
              <w:rPr>
                <w:rFonts w:ascii="Times New Roman" w:hAnsi="Times New Roman"/>
              </w:rPr>
              <w:t>si,</w:t>
            </w:r>
            <w:r w:rsidRPr="00E505DA">
              <w:rPr>
                <w:rFonts w:ascii="Times New Roman" w:hAnsi="Times New Roman"/>
              </w:rPr>
              <w:t xml:space="preserve"> </w:t>
            </w:r>
          </w:p>
          <w:p w14:paraId="595A6DDD"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Konu ile ilgili talimatnameler</w:t>
            </w:r>
            <w:r>
              <w:rPr>
                <w:rFonts w:ascii="Times New Roman" w:hAnsi="Times New Roman"/>
              </w:rPr>
              <w:t>in</w:t>
            </w:r>
            <w:r w:rsidRPr="00E505DA">
              <w:rPr>
                <w:rFonts w:ascii="Times New Roman" w:hAnsi="Times New Roman"/>
              </w:rPr>
              <w:t xml:space="preserve"> yayınlanma</w:t>
            </w:r>
            <w:r>
              <w:rPr>
                <w:rFonts w:ascii="Times New Roman" w:hAnsi="Times New Roman"/>
              </w:rPr>
              <w:t>sı</w:t>
            </w:r>
            <w:r w:rsidRPr="00E505DA">
              <w:rPr>
                <w:rFonts w:ascii="Times New Roman" w:hAnsi="Times New Roman"/>
              </w:rPr>
              <w:t xml:space="preserve"> ve düzenli olarak güncellenme</w:t>
            </w:r>
            <w:r>
              <w:rPr>
                <w:rFonts w:ascii="Times New Roman" w:hAnsi="Times New Roman"/>
              </w:rPr>
              <w:t>si,</w:t>
            </w:r>
            <w:r w:rsidRPr="00E505DA">
              <w:rPr>
                <w:rFonts w:ascii="Times New Roman" w:hAnsi="Times New Roman"/>
              </w:rPr>
              <w:t xml:space="preserve">. </w:t>
            </w:r>
          </w:p>
          <w:p w14:paraId="7D358FD9"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xml:space="preserve">- </w:t>
            </w:r>
            <w:r>
              <w:rPr>
                <w:rFonts w:ascii="Times New Roman" w:hAnsi="Times New Roman"/>
              </w:rPr>
              <w:t>Ticareti yapılan eşya için b</w:t>
            </w:r>
            <w:r w:rsidRPr="00E505DA">
              <w:rPr>
                <w:rFonts w:ascii="Times New Roman" w:hAnsi="Times New Roman"/>
              </w:rPr>
              <w:t xml:space="preserve">elirlenen </w:t>
            </w:r>
            <w:r>
              <w:rPr>
                <w:rFonts w:ascii="Times New Roman" w:hAnsi="Times New Roman"/>
              </w:rPr>
              <w:t>tarifelerin</w:t>
            </w:r>
            <w:r w:rsidRPr="00E505DA">
              <w:rPr>
                <w:rFonts w:ascii="Times New Roman" w:hAnsi="Times New Roman"/>
              </w:rPr>
              <w:t xml:space="preserve"> belli aralıklarla hatalara ve mevzuat değişikliklerine ilişkin kontrol edilme</w:t>
            </w:r>
            <w:r>
              <w:rPr>
                <w:rFonts w:ascii="Times New Roman" w:hAnsi="Times New Roman"/>
              </w:rPr>
              <w:t>si,</w:t>
            </w:r>
          </w:p>
          <w:p w14:paraId="0ADC6C80" w14:textId="77777777" w:rsidR="00586A8B" w:rsidRDefault="00586A8B" w:rsidP="00E505DA">
            <w:pPr>
              <w:spacing w:after="0" w:line="240" w:lineRule="auto"/>
              <w:jc w:val="both"/>
              <w:rPr>
                <w:rFonts w:ascii="Times New Roman" w:hAnsi="Times New Roman"/>
              </w:rPr>
            </w:pPr>
            <w:r w:rsidRPr="00E505DA">
              <w:rPr>
                <w:rFonts w:ascii="Times New Roman" w:hAnsi="Times New Roman"/>
              </w:rPr>
              <w:t>- Alınan bağlayıcı tarife bilgilerinin geçerlilik süresi</w:t>
            </w:r>
            <w:r>
              <w:rPr>
                <w:rFonts w:ascii="Times New Roman" w:hAnsi="Times New Roman"/>
              </w:rPr>
              <w:t>nin</w:t>
            </w:r>
            <w:r w:rsidRPr="00E505DA">
              <w:rPr>
                <w:rFonts w:ascii="Times New Roman" w:hAnsi="Times New Roman"/>
              </w:rPr>
              <w:t xml:space="preserve"> takip edilme</w:t>
            </w:r>
            <w:r>
              <w:rPr>
                <w:rFonts w:ascii="Times New Roman" w:hAnsi="Times New Roman"/>
              </w:rPr>
              <w:t>si,</w:t>
            </w:r>
          </w:p>
          <w:p w14:paraId="453B16EF" w14:textId="77777777" w:rsidR="00586A8B" w:rsidRPr="00E505DA" w:rsidRDefault="00586A8B" w:rsidP="004A35A4">
            <w:pPr>
              <w:spacing w:after="0" w:line="240" w:lineRule="auto"/>
              <w:jc w:val="both"/>
              <w:rPr>
                <w:rFonts w:ascii="Times New Roman" w:hAnsi="Times New Roman"/>
              </w:rPr>
            </w:pPr>
            <w:r>
              <w:rPr>
                <w:rFonts w:ascii="Times New Roman" w:hAnsi="Times New Roman"/>
              </w:rPr>
              <w:t>beklenmektedir.</w:t>
            </w:r>
          </w:p>
        </w:tc>
      </w:tr>
      <w:tr w:rsidR="00586A8B" w:rsidRPr="00E505DA" w14:paraId="3D484A24" w14:textId="77777777" w:rsidTr="007337A2">
        <w:trPr>
          <w:trHeight w:val="383"/>
        </w:trPr>
        <w:tc>
          <w:tcPr>
            <w:tcW w:w="5000" w:type="pct"/>
            <w:gridSpan w:val="18"/>
            <w:tcBorders>
              <w:top w:val="single" w:sz="4" w:space="0" w:color="auto"/>
            </w:tcBorders>
          </w:tcPr>
          <w:p w14:paraId="180BC671"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19F1087D" w14:textId="77777777" w:rsidR="00586A8B" w:rsidRDefault="00586A8B" w:rsidP="0023015C">
            <w:pPr>
              <w:spacing w:after="0" w:line="240" w:lineRule="auto"/>
              <w:jc w:val="both"/>
              <w:rPr>
                <w:rFonts w:ascii="Times New Roman" w:hAnsi="Times New Roman"/>
              </w:rPr>
            </w:pPr>
          </w:p>
          <w:p w14:paraId="10378725" w14:textId="77777777" w:rsidR="007337A2" w:rsidRPr="00E505DA" w:rsidRDefault="007337A2" w:rsidP="0023015C">
            <w:pPr>
              <w:spacing w:after="0" w:line="240" w:lineRule="auto"/>
              <w:jc w:val="both"/>
              <w:rPr>
                <w:rFonts w:ascii="Times New Roman" w:hAnsi="Times New Roman"/>
              </w:rPr>
            </w:pPr>
          </w:p>
        </w:tc>
      </w:tr>
      <w:tr w:rsidR="00586A8B" w:rsidRPr="00E505DA" w14:paraId="4C08EABD" w14:textId="77777777" w:rsidTr="007748DC">
        <w:trPr>
          <w:trHeight w:val="1202"/>
        </w:trPr>
        <w:tc>
          <w:tcPr>
            <w:tcW w:w="1845" w:type="pct"/>
            <w:gridSpan w:val="4"/>
            <w:tcBorders>
              <w:bottom w:val="single" w:sz="4" w:space="0" w:color="auto"/>
            </w:tcBorders>
          </w:tcPr>
          <w:p w14:paraId="19512DA8" w14:textId="779D142E" w:rsidR="00586A8B" w:rsidRPr="00824C35" w:rsidRDefault="00586A8B" w:rsidP="0078214E">
            <w:pPr>
              <w:spacing w:after="0" w:line="240" w:lineRule="auto"/>
              <w:jc w:val="both"/>
              <w:rPr>
                <w:rFonts w:ascii="Times New Roman" w:hAnsi="Times New Roman"/>
              </w:rPr>
            </w:pPr>
            <w:r>
              <w:rPr>
                <w:rFonts w:ascii="Times New Roman" w:hAnsi="Times New Roman"/>
              </w:rPr>
              <w:lastRenderedPageBreak/>
              <w:t>7.0</w:t>
            </w:r>
            <w:r w:rsidRPr="00E505DA">
              <w:rPr>
                <w:rFonts w:ascii="Times New Roman" w:hAnsi="Times New Roman"/>
              </w:rPr>
              <w:t>4- Firmanın gümrük</w:t>
            </w:r>
            <w:r>
              <w:rPr>
                <w:rFonts w:ascii="Times New Roman" w:hAnsi="Times New Roman"/>
              </w:rPr>
              <w:t xml:space="preserve"> idaresine verdiği beyanların ve diğer belgelerin</w:t>
            </w:r>
            <w:r w:rsidRPr="00E505DA">
              <w:rPr>
                <w:rFonts w:ascii="Times New Roman" w:hAnsi="Times New Roman"/>
              </w:rPr>
              <w:t xml:space="preserve"> doğru ve tam olması ile değiştirilmesi, kaybolması, kasten yanlış girilmesinin önlenmesi ve denetime uygun olmasını temin etmek amacıyla, gümrük müşavirleri ve benzeri aracılarca hazırlananlar da dâhil olmak üzere, </w:t>
            </w:r>
            <w:r>
              <w:rPr>
                <w:rFonts w:ascii="Times New Roman" w:hAnsi="Times New Roman"/>
              </w:rPr>
              <w:t>sunulan</w:t>
            </w:r>
            <w:r w:rsidRPr="00E505DA">
              <w:rPr>
                <w:rFonts w:ascii="Times New Roman" w:hAnsi="Times New Roman"/>
              </w:rPr>
              <w:t xml:space="preserve"> bilgilerin kontrolüne ilişkin uygulanan yeterli usuller var mıdır?</w:t>
            </w:r>
            <w:r w:rsidR="00F12ED8">
              <w:rPr>
                <w:rFonts w:ascii="Times New Roman" w:hAnsi="Times New Roman"/>
              </w:rPr>
              <w:t xml:space="preserve"> (SF-40</w:t>
            </w:r>
            <w:r>
              <w:rPr>
                <w:rFonts w:ascii="Times New Roman" w:hAnsi="Times New Roman"/>
              </w:rPr>
              <w:t>)</w:t>
            </w:r>
          </w:p>
        </w:tc>
        <w:tc>
          <w:tcPr>
            <w:tcW w:w="93" w:type="pct"/>
            <w:gridSpan w:val="2"/>
          </w:tcPr>
          <w:p w14:paraId="5A51530E"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Pr>
          <w:p w14:paraId="7CEC35C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Pr>
          <w:p w14:paraId="0CD8BAAA"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Pr>
          <w:p w14:paraId="717DC06E"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Pr>
          <w:p w14:paraId="004C3067" w14:textId="33156DDC"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xml:space="preserve">- Doğrudan veya dolaylı temsil yoluyla firmanın gümrük işlemlerini yürüten kişilerce </w:t>
            </w:r>
            <w:r>
              <w:rPr>
                <w:rFonts w:ascii="Times New Roman" w:hAnsi="Times New Roman"/>
              </w:rPr>
              <w:t>sunulan beyanların ve diğer belgelerin</w:t>
            </w:r>
            <w:r w:rsidRPr="00E505DA">
              <w:rPr>
                <w:rFonts w:ascii="Times New Roman" w:hAnsi="Times New Roman"/>
              </w:rPr>
              <w:t xml:space="preserve"> doğru, okunaklı ve anlaşılır olmasının düzenli olarak veya sondaj usulü ile farklı bir personel tarafından kontrol edilmesi</w:t>
            </w:r>
            <w:r>
              <w:rPr>
                <w:rFonts w:ascii="Times New Roman" w:hAnsi="Times New Roman"/>
              </w:rPr>
              <w:t>,</w:t>
            </w:r>
            <w:r w:rsidRPr="00E505DA">
              <w:rPr>
                <w:rFonts w:ascii="Times New Roman" w:hAnsi="Times New Roman"/>
              </w:rPr>
              <w:t xml:space="preserve"> </w:t>
            </w:r>
          </w:p>
          <w:p w14:paraId="05E99D63" w14:textId="58246118" w:rsidR="00586A8B" w:rsidRDefault="00586A8B" w:rsidP="00516ABF">
            <w:pPr>
              <w:spacing w:after="0" w:line="240" w:lineRule="auto"/>
              <w:jc w:val="both"/>
              <w:rPr>
                <w:rFonts w:ascii="Times New Roman" w:hAnsi="Times New Roman"/>
              </w:rPr>
            </w:pPr>
            <w:r w:rsidRPr="00E505DA">
              <w:rPr>
                <w:rFonts w:ascii="Times New Roman" w:hAnsi="Times New Roman"/>
              </w:rPr>
              <w:t>- Firmanın hizmet aldığı üçüncü taraflarca (taşıma</w:t>
            </w:r>
            <w:r>
              <w:rPr>
                <w:rFonts w:ascii="Times New Roman" w:hAnsi="Times New Roman"/>
              </w:rPr>
              <w:t xml:space="preserve">, acenta, konsinyatör </w:t>
            </w:r>
            <w:r w:rsidRPr="00E505DA">
              <w:rPr>
                <w:rFonts w:ascii="Times New Roman" w:hAnsi="Times New Roman"/>
              </w:rPr>
              <w:t xml:space="preserve">vb.) </w:t>
            </w:r>
            <w:r>
              <w:rPr>
                <w:rFonts w:ascii="Times New Roman" w:hAnsi="Times New Roman"/>
              </w:rPr>
              <w:t>sunulan beyanların ve diğer belgelerin</w:t>
            </w:r>
            <w:r w:rsidRPr="00E505DA">
              <w:rPr>
                <w:rFonts w:ascii="Times New Roman" w:hAnsi="Times New Roman"/>
              </w:rPr>
              <w:t xml:space="preserve"> doğru, okunaklı ve anlaşılır olmasının düzenli olarak veya sondaj usulü ile farklı bir personel tarafından kontrol edilmesi</w:t>
            </w:r>
            <w:r>
              <w:rPr>
                <w:rFonts w:ascii="Times New Roman" w:hAnsi="Times New Roman"/>
              </w:rPr>
              <w:t>,</w:t>
            </w:r>
            <w:r w:rsidRPr="00E505DA">
              <w:rPr>
                <w:rFonts w:ascii="Times New Roman" w:hAnsi="Times New Roman"/>
              </w:rPr>
              <w:t xml:space="preserve"> </w:t>
            </w:r>
          </w:p>
          <w:p w14:paraId="6E479AC2" w14:textId="77777777" w:rsidR="00586A8B" w:rsidRPr="00E505DA" w:rsidRDefault="00586A8B" w:rsidP="00516ABF">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6FBB6AED" w14:textId="77777777" w:rsidTr="007337A2">
        <w:trPr>
          <w:trHeight w:val="346"/>
        </w:trPr>
        <w:tc>
          <w:tcPr>
            <w:tcW w:w="5000" w:type="pct"/>
            <w:gridSpan w:val="18"/>
            <w:tcBorders>
              <w:bottom w:val="single" w:sz="4" w:space="0" w:color="auto"/>
            </w:tcBorders>
          </w:tcPr>
          <w:p w14:paraId="642347DC" w14:textId="1B5CA8D6" w:rsidR="00586A8B" w:rsidRDefault="00586A8B" w:rsidP="0023015C">
            <w:pPr>
              <w:spacing w:after="0" w:line="240" w:lineRule="auto"/>
              <w:jc w:val="both"/>
              <w:rPr>
                <w:rFonts w:ascii="Times New Roman" w:hAnsi="Times New Roman"/>
              </w:rPr>
            </w:pPr>
            <w:r>
              <w:rPr>
                <w:rFonts w:ascii="Times New Roman" w:hAnsi="Times New Roman"/>
              </w:rPr>
              <w:t>Açıklama:</w:t>
            </w:r>
          </w:p>
          <w:p w14:paraId="2D87B163" w14:textId="77777777" w:rsidR="007337A2" w:rsidRDefault="007337A2" w:rsidP="0023015C">
            <w:pPr>
              <w:spacing w:after="0" w:line="240" w:lineRule="auto"/>
              <w:jc w:val="both"/>
              <w:rPr>
                <w:rFonts w:ascii="Times New Roman" w:hAnsi="Times New Roman"/>
              </w:rPr>
            </w:pPr>
          </w:p>
          <w:p w14:paraId="3888B603" w14:textId="77777777" w:rsidR="00586A8B" w:rsidRPr="00E505DA" w:rsidRDefault="00586A8B" w:rsidP="0023015C">
            <w:pPr>
              <w:spacing w:after="0" w:line="240" w:lineRule="auto"/>
              <w:jc w:val="both"/>
              <w:rPr>
                <w:rFonts w:ascii="Times New Roman" w:hAnsi="Times New Roman"/>
              </w:rPr>
            </w:pPr>
          </w:p>
        </w:tc>
      </w:tr>
      <w:tr w:rsidR="00586A8B" w:rsidRPr="00E505DA" w14:paraId="670BEA6F" w14:textId="77777777" w:rsidTr="007748DC">
        <w:trPr>
          <w:trHeight w:val="1055"/>
        </w:trPr>
        <w:tc>
          <w:tcPr>
            <w:tcW w:w="1845" w:type="pct"/>
            <w:gridSpan w:val="4"/>
            <w:tcBorders>
              <w:top w:val="single" w:sz="4" w:space="0" w:color="auto"/>
              <w:right w:val="single" w:sz="4" w:space="0" w:color="auto"/>
            </w:tcBorders>
          </w:tcPr>
          <w:p w14:paraId="0401FE23" w14:textId="03D28E7C" w:rsidR="00586A8B" w:rsidRPr="00C647EC" w:rsidRDefault="00586A8B" w:rsidP="00824C35">
            <w:pPr>
              <w:spacing w:after="0" w:line="240" w:lineRule="auto"/>
              <w:jc w:val="both"/>
              <w:rPr>
                <w:rFonts w:ascii="Times New Roman" w:hAnsi="Times New Roman"/>
                <w:color w:val="FF0000"/>
              </w:rPr>
            </w:pPr>
            <w:r>
              <w:rPr>
                <w:rFonts w:ascii="Times New Roman" w:hAnsi="Times New Roman"/>
              </w:rPr>
              <w:t>7.0</w:t>
            </w:r>
            <w:r w:rsidRPr="00E505DA">
              <w:rPr>
                <w:rFonts w:ascii="Times New Roman" w:hAnsi="Times New Roman"/>
              </w:rPr>
              <w:t xml:space="preserve">5- Firma, işlemlerinde </w:t>
            </w:r>
            <w:r>
              <w:rPr>
                <w:rFonts w:ascii="Times New Roman" w:hAnsi="Times New Roman"/>
              </w:rPr>
              <w:t>tedarik zinciri güvenliği ve gümrük işlemleri hususlarında bilgi ve tecrübe</w:t>
            </w:r>
            <w:r w:rsidRPr="00E505DA">
              <w:rPr>
                <w:rFonts w:ascii="Times New Roman" w:hAnsi="Times New Roman"/>
              </w:rPr>
              <w:t xml:space="preserve"> sahibi </w:t>
            </w:r>
            <w:r>
              <w:rPr>
                <w:rFonts w:ascii="Times New Roman" w:hAnsi="Times New Roman"/>
              </w:rPr>
              <w:t>tüzel kişilerden düzenli olarak danışmanlık hizmeti almakta</w:t>
            </w:r>
            <w:r w:rsidRPr="00E505DA">
              <w:rPr>
                <w:rFonts w:ascii="Times New Roman" w:hAnsi="Times New Roman"/>
              </w:rPr>
              <w:t xml:space="preserve"> veya bünyesinde bu nitelikleri haiz kişiler istihdam etmekte midir?</w:t>
            </w:r>
            <w:r w:rsidR="00F12ED8">
              <w:rPr>
                <w:rFonts w:ascii="Times New Roman" w:hAnsi="Times New Roman"/>
              </w:rPr>
              <w:t xml:space="preserve"> (SF-41</w:t>
            </w:r>
            <w:r>
              <w:rPr>
                <w:rFonts w:ascii="Times New Roman" w:hAnsi="Times New Roman"/>
              </w:rPr>
              <w:t>)</w:t>
            </w:r>
          </w:p>
        </w:tc>
        <w:tc>
          <w:tcPr>
            <w:tcW w:w="93" w:type="pct"/>
            <w:gridSpan w:val="2"/>
            <w:tcBorders>
              <w:left w:val="single" w:sz="4" w:space="0" w:color="auto"/>
              <w:right w:val="single" w:sz="4" w:space="0" w:color="auto"/>
            </w:tcBorders>
          </w:tcPr>
          <w:p w14:paraId="5B7F37E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Borders>
              <w:left w:val="single" w:sz="4" w:space="0" w:color="auto"/>
              <w:right w:val="single" w:sz="4" w:space="0" w:color="auto"/>
            </w:tcBorders>
          </w:tcPr>
          <w:p w14:paraId="3A9001FE"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Borders>
              <w:left w:val="single" w:sz="4" w:space="0" w:color="auto"/>
              <w:right w:val="single" w:sz="4" w:space="0" w:color="auto"/>
            </w:tcBorders>
          </w:tcPr>
          <w:p w14:paraId="41A930C9"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Borders>
              <w:left w:val="single" w:sz="4" w:space="0" w:color="auto"/>
              <w:right w:val="single" w:sz="4" w:space="0" w:color="auto"/>
            </w:tcBorders>
          </w:tcPr>
          <w:p w14:paraId="12C15BC0"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Borders>
              <w:left w:val="single" w:sz="4" w:space="0" w:color="auto"/>
            </w:tcBorders>
          </w:tcPr>
          <w:p w14:paraId="1EE9883A" w14:textId="77777777" w:rsidR="00586A8B" w:rsidRDefault="00586A8B" w:rsidP="000357A7">
            <w:pPr>
              <w:spacing w:after="0" w:line="240" w:lineRule="auto"/>
              <w:jc w:val="both"/>
              <w:rPr>
                <w:rFonts w:ascii="Times New Roman" w:hAnsi="Times New Roman"/>
              </w:rPr>
            </w:pPr>
            <w:r w:rsidRPr="00E505DA">
              <w:rPr>
                <w:rFonts w:ascii="Times New Roman" w:hAnsi="Times New Roman"/>
              </w:rPr>
              <w:t xml:space="preserve">- </w:t>
            </w:r>
            <w:r w:rsidRPr="006E2402">
              <w:rPr>
                <w:rFonts w:ascii="Times New Roman" w:hAnsi="Times New Roman"/>
              </w:rPr>
              <w:t>Firma</w:t>
            </w:r>
            <w:r>
              <w:rPr>
                <w:rFonts w:ascii="Times New Roman" w:hAnsi="Times New Roman"/>
              </w:rPr>
              <w:t>nın</w:t>
            </w:r>
            <w:r w:rsidRPr="006E2402">
              <w:rPr>
                <w:rFonts w:ascii="Times New Roman" w:hAnsi="Times New Roman"/>
              </w:rPr>
              <w:t>, bünyesinde gümrük</w:t>
            </w:r>
            <w:r>
              <w:rPr>
                <w:rFonts w:ascii="Times New Roman" w:hAnsi="Times New Roman"/>
              </w:rPr>
              <w:t xml:space="preserve"> ve tedarik zinciri güvenliği</w:t>
            </w:r>
            <w:r w:rsidRPr="006E2402">
              <w:rPr>
                <w:rFonts w:ascii="Times New Roman" w:hAnsi="Times New Roman"/>
              </w:rPr>
              <w:t xml:space="preserve"> konularında bilgili ve tecrübeli personel </w:t>
            </w:r>
            <w:r>
              <w:rPr>
                <w:rFonts w:ascii="Times New Roman" w:hAnsi="Times New Roman"/>
              </w:rPr>
              <w:t xml:space="preserve">istihdam etmesi </w:t>
            </w:r>
            <w:r w:rsidRPr="006E2402">
              <w:rPr>
                <w:rFonts w:ascii="Times New Roman" w:hAnsi="Times New Roman"/>
              </w:rPr>
              <w:t xml:space="preserve">ya da </w:t>
            </w:r>
            <w:r>
              <w:rPr>
                <w:rFonts w:ascii="Times New Roman" w:hAnsi="Times New Roman"/>
              </w:rPr>
              <w:t xml:space="preserve">tedarik zinciri güvenliği ve gümrük işlemleri hususlarında </w:t>
            </w:r>
            <w:r w:rsidRPr="006E2402">
              <w:rPr>
                <w:rFonts w:ascii="Times New Roman" w:hAnsi="Times New Roman"/>
              </w:rPr>
              <w:t>bilgili ve tecrübeli</w:t>
            </w:r>
            <w:r>
              <w:rPr>
                <w:rFonts w:ascii="Times New Roman" w:hAnsi="Times New Roman"/>
              </w:rPr>
              <w:t xml:space="preserve"> kişilerin istihdam edildiği</w:t>
            </w:r>
            <w:r w:rsidRPr="006E2402">
              <w:rPr>
                <w:rFonts w:ascii="Times New Roman" w:hAnsi="Times New Roman"/>
              </w:rPr>
              <w:t xml:space="preserve"> danışmanlık firmalarından </w:t>
            </w:r>
            <w:r>
              <w:rPr>
                <w:rFonts w:ascii="Times New Roman" w:hAnsi="Times New Roman"/>
              </w:rPr>
              <w:t xml:space="preserve">düzenli </w:t>
            </w:r>
            <w:r w:rsidRPr="006E2402">
              <w:rPr>
                <w:rFonts w:ascii="Times New Roman" w:hAnsi="Times New Roman"/>
              </w:rPr>
              <w:t>hizmet alma</w:t>
            </w:r>
            <w:r>
              <w:rPr>
                <w:rFonts w:ascii="Times New Roman" w:hAnsi="Times New Roman"/>
              </w:rPr>
              <w:t>sı,</w:t>
            </w:r>
          </w:p>
          <w:p w14:paraId="001BEABF" w14:textId="77777777" w:rsidR="00586A8B" w:rsidRDefault="00586A8B" w:rsidP="000357A7">
            <w:pPr>
              <w:spacing w:after="0" w:line="240" w:lineRule="auto"/>
              <w:jc w:val="both"/>
              <w:rPr>
                <w:rFonts w:ascii="Times New Roman" w:hAnsi="Times New Roman"/>
              </w:rPr>
            </w:pPr>
            <w:r>
              <w:rPr>
                <w:rFonts w:ascii="Times New Roman" w:hAnsi="Times New Roman"/>
              </w:rPr>
              <w:t xml:space="preserve">- Başvuru sahibi firmada veya hizmet alınan danışmanlık firmalarında istihdam edilen bu kişilerin gümrük müşavirliği izin belgesi/yetkilendirilmiş gümrük müşavirliği yetki belgesine sahip olması veya en az 2 yılı yönetici konumunda olmak üzere asgari 6 yıl gümrük işlemleri ile ilgili birimlerde çalışmış olması ve gümrük işlemleri konusunda eğitim aldığını belgelemesi, </w:t>
            </w:r>
          </w:p>
          <w:p w14:paraId="62F834BC" w14:textId="49ACDBD6" w:rsidR="00586A8B" w:rsidRPr="000357A7" w:rsidRDefault="00586A8B" w:rsidP="007337A2">
            <w:pPr>
              <w:spacing w:after="0" w:line="240" w:lineRule="auto"/>
              <w:jc w:val="both"/>
              <w:rPr>
                <w:rFonts w:ascii="Times New Roman" w:hAnsi="Times New Roman"/>
                <w:color w:val="FF0000"/>
              </w:rPr>
            </w:pPr>
            <w:r>
              <w:rPr>
                <w:rFonts w:ascii="Times New Roman" w:hAnsi="Times New Roman"/>
              </w:rPr>
              <w:t xml:space="preserve">beklenmektedir. </w:t>
            </w:r>
          </w:p>
        </w:tc>
      </w:tr>
      <w:tr w:rsidR="00586A8B" w:rsidRPr="00E505DA" w14:paraId="5EBB5648" w14:textId="77777777" w:rsidTr="007337A2">
        <w:trPr>
          <w:trHeight w:val="151"/>
        </w:trPr>
        <w:tc>
          <w:tcPr>
            <w:tcW w:w="5000" w:type="pct"/>
            <w:gridSpan w:val="18"/>
            <w:tcBorders>
              <w:top w:val="single" w:sz="4" w:space="0" w:color="auto"/>
            </w:tcBorders>
          </w:tcPr>
          <w:p w14:paraId="4F2D91DE"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59534479" w14:textId="77777777" w:rsidR="00586A8B" w:rsidRDefault="00586A8B" w:rsidP="0023015C">
            <w:pPr>
              <w:spacing w:after="0" w:line="240" w:lineRule="auto"/>
              <w:jc w:val="both"/>
              <w:rPr>
                <w:rFonts w:ascii="Times New Roman" w:hAnsi="Times New Roman"/>
              </w:rPr>
            </w:pPr>
          </w:p>
          <w:p w14:paraId="2BB87709" w14:textId="77777777" w:rsidR="007337A2" w:rsidRPr="00E505DA" w:rsidRDefault="007337A2" w:rsidP="0023015C">
            <w:pPr>
              <w:spacing w:after="0" w:line="240" w:lineRule="auto"/>
              <w:jc w:val="both"/>
              <w:rPr>
                <w:rFonts w:ascii="Times New Roman" w:hAnsi="Times New Roman"/>
              </w:rPr>
            </w:pPr>
          </w:p>
        </w:tc>
      </w:tr>
      <w:tr w:rsidR="00E055B7" w:rsidRPr="00E505DA" w14:paraId="165AF038" w14:textId="77777777" w:rsidTr="0036594B">
        <w:trPr>
          <w:trHeight w:val="215"/>
        </w:trPr>
        <w:tc>
          <w:tcPr>
            <w:tcW w:w="131" w:type="pct"/>
            <w:gridSpan w:val="2"/>
            <w:tcBorders>
              <w:left w:val="nil"/>
              <w:right w:val="nil"/>
            </w:tcBorders>
          </w:tcPr>
          <w:p w14:paraId="53E9E2F8" w14:textId="77777777" w:rsidR="00E055B7" w:rsidRDefault="00E055B7" w:rsidP="007A5A94">
            <w:pPr>
              <w:spacing w:after="0" w:line="240" w:lineRule="auto"/>
              <w:jc w:val="both"/>
              <w:rPr>
                <w:rFonts w:ascii="Times New Roman" w:hAnsi="Times New Roman"/>
              </w:rPr>
            </w:pPr>
          </w:p>
        </w:tc>
        <w:tc>
          <w:tcPr>
            <w:tcW w:w="4869" w:type="pct"/>
            <w:gridSpan w:val="16"/>
            <w:tcBorders>
              <w:left w:val="nil"/>
              <w:right w:val="nil"/>
            </w:tcBorders>
          </w:tcPr>
          <w:p w14:paraId="4EB523A0" w14:textId="77777777" w:rsidR="00E055B7" w:rsidRDefault="00E055B7" w:rsidP="0023015C">
            <w:pPr>
              <w:spacing w:after="0" w:line="240" w:lineRule="auto"/>
              <w:jc w:val="both"/>
              <w:rPr>
                <w:rFonts w:ascii="Times New Roman" w:hAnsi="Times New Roman"/>
              </w:rPr>
            </w:pPr>
          </w:p>
          <w:p w14:paraId="1624A1AC" w14:textId="77777777" w:rsidR="00E055B7" w:rsidRPr="00E505DA" w:rsidRDefault="00E055B7" w:rsidP="0023015C">
            <w:pPr>
              <w:spacing w:after="0" w:line="240" w:lineRule="auto"/>
              <w:jc w:val="both"/>
              <w:rPr>
                <w:rFonts w:ascii="Times New Roman" w:hAnsi="Times New Roman"/>
              </w:rPr>
            </w:pPr>
          </w:p>
        </w:tc>
      </w:tr>
      <w:tr w:rsidR="00E055B7" w:rsidRPr="00E505DA" w14:paraId="527CDB54" w14:textId="77777777" w:rsidTr="00E52E5B">
        <w:tc>
          <w:tcPr>
            <w:tcW w:w="2128" w:type="pct"/>
            <w:gridSpan w:val="10"/>
            <w:tcBorders>
              <w:top w:val="single" w:sz="24" w:space="0" w:color="auto"/>
              <w:left w:val="single" w:sz="24" w:space="0" w:color="auto"/>
              <w:bottom w:val="single" w:sz="24" w:space="0" w:color="auto"/>
              <w:right w:val="single" w:sz="4" w:space="0" w:color="auto"/>
            </w:tcBorders>
          </w:tcPr>
          <w:p w14:paraId="39BE58AE" w14:textId="77777777" w:rsidR="00E055B7" w:rsidRPr="008D76A9" w:rsidRDefault="00E055B7" w:rsidP="0023015C">
            <w:pPr>
              <w:spacing w:after="0" w:line="240" w:lineRule="auto"/>
              <w:jc w:val="both"/>
              <w:rPr>
                <w:rFonts w:ascii="Times New Roman" w:eastAsia="Times New Roman" w:hAnsi="Times New Roman"/>
                <w:b/>
                <w:bCs/>
                <w:u w:val="single"/>
                <w:lang w:eastAsia="tr-TR"/>
              </w:rPr>
            </w:pPr>
            <w:r w:rsidRPr="008D76A9">
              <w:rPr>
                <w:rFonts w:ascii="Times New Roman" w:eastAsia="Times New Roman" w:hAnsi="Times New Roman"/>
                <w:b/>
                <w:bCs/>
                <w:u w:val="single"/>
                <w:lang w:eastAsia="tr-TR"/>
              </w:rPr>
              <w:t>GÖSTERGE</w:t>
            </w:r>
            <w:r>
              <w:rPr>
                <w:rFonts w:ascii="Times New Roman" w:eastAsia="Times New Roman" w:hAnsi="Times New Roman"/>
                <w:b/>
                <w:bCs/>
                <w:u w:val="single"/>
                <w:lang w:eastAsia="tr-TR"/>
              </w:rPr>
              <w:t xml:space="preserve"> 8</w:t>
            </w:r>
            <w:r w:rsidRPr="008D76A9">
              <w:rPr>
                <w:rFonts w:ascii="Times New Roman" w:eastAsia="Times New Roman" w:hAnsi="Times New Roman"/>
                <w:b/>
                <w:bCs/>
                <w:u w:val="single"/>
                <w:lang w:eastAsia="tr-TR"/>
              </w:rPr>
              <w:t>:</w:t>
            </w:r>
          </w:p>
          <w:p w14:paraId="42D20C28" w14:textId="42B7B5BE" w:rsidR="00E055B7" w:rsidRPr="008D76A9" w:rsidRDefault="00E055B7" w:rsidP="00F74273">
            <w:pPr>
              <w:spacing w:after="0" w:line="240" w:lineRule="auto"/>
              <w:jc w:val="both"/>
              <w:rPr>
                <w:rFonts w:ascii="Times New Roman" w:hAnsi="Times New Roman"/>
                <w:b/>
                <w:u w:val="single"/>
              </w:rPr>
            </w:pPr>
            <w:r w:rsidRPr="00153D01">
              <w:rPr>
                <w:rFonts w:ascii="Times New Roman" w:eastAsia="Times New Roman" w:hAnsi="Times New Roman"/>
                <w:bCs/>
                <w:lang w:eastAsia="tr-TR"/>
              </w:rPr>
              <w:t>Gümrük mevzuatına uyum konusunda herhangi bir aksaklık ortaya çıktığında veya sorun tespit edildiğinde gümrük idaresini bilgilendirmek</w:t>
            </w:r>
          </w:p>
        </w:tc>
        <w:tc>
          <w:tcPr>
            <w:tcW w:w="2872" w:type="pct"/>
            <w:gridSpan w:val="8"/>
            <w:tcBorders>
              <w:top w:val="single" w:sz="24" w:space="0" w:color="auto"/>
              <w:left w:val="single" w:sz="4" w:space="0" w:color="auto"/>
              <w:bottom w:val="single" w:sz="24" w:space="0" w:color="auto"/>
              <w:right w:val="single" w:sz="24" w:space="0" w:color="auto"/>
            </w:tcBorders>
          </w:tcPr>
          <w:p w14:paraId="0F293054" w14:textId="77777777" w:rsidR="00E055B7" w:rsidRPr="008D76A9" w:rsidRDefault="00E055B7" w:rsidP="00DC16FF">
            <w:pPr>
              <w:spacing w:after="0" w:line="240" w:lineRule="auto"/>
              <w:jc w:val="both"/>
              <w:rPr>
                <w:rFonts w:ascii="Times New Roman" w:hAnsi="Times New Roman"/>
                <w:b/>
                <w:u w:val="single"/>
              </w:rPr>
            </w:pPr>
            <w:r w:rsidRPr="008D76A9">
              <w:rPr>
                <w:rFonts w:ascii="Times New Roman" w:hAnsi="Times New Roman"/>
                <w:b/>
                <w:u w:val="single"/>
              </w:rPr>
              <w:t>İLGİLİ RİSKLER:</w:t>
            </w:r>
          </w:p>
          <w:p w14:paraId="3A2FB92B" w14:textId="77777777" w:rsidR="00E055B7" w:rsidRPr="008D76A9" w:rsidRDefault="00E055B7" w:rsidP="008D76A9">
            <w:pPr>
              <w:spacing w:after="0" w:line="240" w:lineRule="auto"/>
              <w:jc w:val="both"/>
              <w:rPr>
                <w:rFonts w:ascii="Times New Roman" w:hAnsi="Times New Roman"/>
              </w:rPr>
            </w:pPr>
            <w:r w:rsidRPr="008D76A9">
              <w:rPr>
                <w:rFonts w:ascii="Times New Roman" w:hAnsi="Times New Roman"/>
              </w:rPr>
              <w:t xml:space="preserve">1- Gümrük mevzuatına uyumun sağlanamaması halinde bu durumun ilgili personelce gümrük idaresine bildirilmek yerine örtbas edilmeye çalışılması </w:t>
            </w:r>
          </w:p>
          <w:p w14:paraId="53DF785E" w14:textId="77777777" w:rsidR="00E055B7" w:rsidRPr="008D76A9" w:rsidRDefault="00E055B7" w:rsidP="008D76A9">
            <w:pPr>
              <w:spacing w:after="0" w:line="240" w:lineRule="auto"/>
              <w:jc w:val="both"/>
              <w:rPr>
                <w:rFonts w:ascii="Times New Roman" w:hAnsi="Times New Roman"/>
              </w:rPr>
            </w:pPr>
            <w:r w:rsidRPr="008D76A9">
              <w:rPr>
                <w:rFonts w:ascii="Times New Roman" w:hAnsi="Times New Roman"/>
              </w:rPr>
              <w:t>2- Firmanın iç işleyişinin gümrük idaresine taahhüt edildiği şekilde yürümemesi</w:t>
            </w:r>
          </w:p>
          <w:p w14:paraId="3F198E82" w14:textId="77777777" w:rsidR="00E055B7" w:rsidRPr="00E505DA" w:rsidRDefault="00E055B7" w:rsidP="008D76A9">
            <w:pPr>
              <w:spacing w:after="0" w:line="240" w:lineRule="auto"/>
              <w:jc w:val="both"/>
              <w:rPr>
                <w:rFonts w:ascii="Times New Roman" w:hAnsi="Times New Roman"/>
                <w:b/>
              </w:rPr>
            </w:pPr>
            <w:r w:rsidRPr="008D76A9">
              <w:rPr>
                <w:rFonts w:ascii="Times New Roman" w:hAnsi="Times New Roman"/>
              </w:rPr>
              <w:t>3- Firmanın aksaklıklara yol açan unsurları kendi kendine düzeltememesi</w:t>
            </w:r>
          </w:p>
        </w:tc>
      </w:tr>
      <w:tr w:rsidR="00586A8B" w:rsidRPr="00E505DA" w14:paraId="595DDAF3" w14:textId="77777777" w:rsidTr="007748DC">
        <w:tc>
          <w:tcPr>
            <w:tcW w:w="1845" w:type="pct"/>
            <w:gridSpan w:val="4"/>
            <w:tcBorders>
              <w:top w:val="single" w:sz="24" w:space="0" w:color="auto"/>
              <w:bottom w:val="single" w:sz="4" w:space="0" w:color="auto"/>
            </w:tcBorders>
          </w:tcPr>
          <w:p w14:paraId="1AF71802" w14:textId="77777777" w:rsidR="00586A8B" w:rsidRPr="00E505DA" w:rsidRDefault="00586A8B" w:rsidP="0023015C">
            <w:pPr>
              <w:spacing w:after="0" w:line="240" w:lineRule="auto"/>
              <w:jc w:val="both"/>
              <w:rPr>
                <w:rFonts w:ascii="Times New Roman" w:hAnsi="Times New Roman"/>
                <w:b/>
              </w:rPr>
            </w:pPr>
            <w:r w:rsidRPr="00E505DA">
              <w:rPr>
                <w:rFonts w:ascii="Times New Roman" w:hAnsi="Times New Roman"/>
                <w:b/>
              </w:rPr>
              <w:t>Sorular</w:t>
            </w:r>
          </w:p>
        </w:tc>
        <w:tc>
          <w:tcPr>
            <w:tcW w:w="93" w:type="pct"/>
            <w:gridSpan w:val="2"/>
            <w:tcBorders>
              <w:top w:val="single" w:sz="24" w:space="0" w:color="auto"/>
              <w:bottom w:val="single" w:sz="4" w:space="0" w:color="auto"/>
            </w:tcBorders>
          </w:tcPr>
          <w:p w14:paraId="1460CD2F"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24" w:space="0" w:color="auto"/>
              <w:bottom w:val="single" w:sz="4" w:space="0" w:color="auto"/>
            </w:tcBorders>
          </w:tcPr>
          <w:p w14:paraId="60AC5059"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24" w:space="0" w:color="auto"/>
              <w:bottom w:val="single" w:sz="4" w:space="0" w:color="auto"/>
            </w:tcBorders>
          </w:tcPr>
          <w:p w14:paraId="4D936316"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24" w:space="0" w:color="auto"/>
              <w:bottom w:val="single" w:sz="4" w:space="0" w:color="auto"/>
            </w:tcBorders>
          </w:tcPr>
          <w:p w14:paraId="2A4D2D64" w14:textId="77777777" w:rsidR="00586A8B" w:rsidRDefault="00586A8B" w:rsidP="00CA26DE">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24" w:space="0" w:color="auto"/>
              <w:bottom w:val="single" w:sz="4" w:space="0" w:color="auto"/>
            </w:tcBorders>
          </w:tcPr>
          <w:p w14:paraId="6DD32C78" w14:textId="77777777" w:rsidR="00586A8B" w:rsidRPr="00E505DA" w:rsidRDefault="00586A8B" w:rsidP="00DC16FF">
            <w:pPr>
              <w:spacing w:after="0" w:line="240" w:lineRule="auto"/>
              <w:jc w:val="both"/>
              <w:rPr>
                <w:rFonts w:ascii="Times New Roman" w:hAnsi="Times New Roman"/>
                <w:b/>
              </w:rPr>
            </w:pPr>
            <w:r>
              <w:rPr>
                <w:rFonts w:ascii="Times New Roman" w:hAnsi="Times New Roman"/>
                <w:b/>
              </w:rPr>
              <w:t>Değerlendirme Önerisi</w:t>
            </w:r>
          </w:p>
        </w:tc>
      </w:tr>
      <w:tr w:rsidR="00586A8B" w:rsidRPr="00E505DA" w14:paraId="64C5D9E3" w14:textId="77777777" w:rsidTr="007748DC">
        <w:trPr>
          <w:trHeight w:val="759"/>
        </w:trPr>
        <w:tc>
          <w:tcPr>
            <w:tcW w:w="1845" w:type="pct"/>
            <w:gridSpan w:val="4"/>
          </w:tcPr>
          <w:p w14:paraId="00A570BA" w14:textId="5EDEA7FB" w:rsidR="00586A8B" w:rsidRDefault="00586A8B" w:rsidP="0023015C">
            <w:pPr>
              <w:spacing w:after="0" w:line="240" w:lineRule="auto"/>
              <w:jc w:val="both"/>
              <w:rPr>
                <w:rFonts w:ascii="Times New Roman" w:hAnsi="Times New Roman"/>
              </w:rPr>
            </w:pPr>
            <w:r>
              <w:rPr>
                <w:rFonts w:ascii="Times New Roman" w:hAnsi="Times New Roman"/>
              </w:rPr>
              <w:t>8.01</w:t>
            </w:r>
            <w:r w:rsidRPr="00E505DA">
              <w:rPr>
                <w:rFonts w:ascii="Times New Roman" w:hAnsi="Times New Roman"/>
              </w:rPr>
              <w:t xml:space="preserve">- Gümrük işlemleri ile ilgili </w:t>
            </w:r>
            <w:r>
              <w:rPr>
                <w:rFonts w:ascii="Times New Roman" w:hAnsi="Times New Roman"/>
              </w:rPr>
              <w:t xml:space="preserve">tespit edilen </w:t>
            </w:r>
            <w:r w:rsidRPr="00E505DA">
              <w:rPr>
                <w:rFonts w:ascii="Times New Roman" w:hAnsi="Times New Roman"/>
              </w:rPr>
              <w:t>ihlallerin gümrük idaresine (</w:t>
            </w:r>
            <w:r>
              <w:rPr>
                <w:rFonts w:ascii="Times New Roman" w:hAnsi="Times New Roman"/>
              </w:rPr>
              <w:t>eşyaya hizmet veriliyor olması</w:t>
            </w:r>
            <w:r w:rsidRPr="00E505DA">
              <w:rPr>
                <w:rFonts w:ascii="Times New Roman" w:hAnsi="Times New Roman"/>
              </w:rPr>
              <w:t xml:space="preserve"> halinde aynı zamanda eşya sahibine) bildirilmesine ilişkin yeterli usuller var mıdır?</w:t>
            </w:r>
            <w:r w:rsidR="00F12ED8">
              <w:rPr>
                <w:rFonts w:ascii="Times New Roman" w:hAnsi="Times New Roman"/>
              </w:rPr>
              <w:t xml:space="preserve"> (SF-42</w:t>
            </w:r>
            <w:r>
              <w:rPr>
                <w:rFonts w:ascii="Times New Roman" w:hAnsi="Times New Roman"/>
              </w:rPr>
              <w:t>)</w:t>
            </w:r>
          </w:p>
          <w:p w14:paraId="65E237E1" w14:textId="77777777" w:rsidR="00586A8B" w:rsidRPr="009D5D9E" w:rsidRDefault="00586A8B" w:rsidP="00BF4744">
            <w:pPr>
              <w:spacing w:after="0" w:line="240" w:lineRule="auto"/>
              <w:jc w:val="both"/>
              <w:rPr>
                <w:rFonts w:ascii="Times New Roman" w:hAnsi="Times New Roman"/>
                <w:color w:val="1F497D" w:themeColor="text2"/>
              </w:rPr>
            </w:pPr>
          </w:p>
        </w:tc>
        <w:tc>
          <w:tcPr>
            <w:tcW w:w="93" w:type="pct"/>
            <w:gridSpan w:val="2"/>
          </w:tcPr>
          <w:p w14:paraId="3286A84E" w14:textId="601D4691" w:rsidR="00586A8B" w:rsidRPr="00E505DA" w:rsidRDefault="00586A8B" w:rsidP="00471E1F">
            <w:pPr>
              <w:spacing w:after="0" w:line="240" w:lineRule="auto"/>
              <w:jc w:val="both"/>
              <w:rPr>
                <w:rFonts w:ascii="Times New Roman" w:hAnsi="Times New Roman"/>
                <w:b/>
              </w:rPr>
            </w:pPr>
          </w:p>
        </w:tc>
        <w:tc>
          <w:tcPr>
            <w:tcW w:w="105" w:type="pct"/>
            <w:gridSpan w:val="2"/>
          </w:tcPr>
          <w:p w14:paraId="72F3770C" w14:textId="23F744F6" w:rsidR="00586A8B" w:rsidRPr="00E505DA" w:rsidRDefault="00586A8B" w:rsidP="00471E1F">
            <w:pPr>
              <w:spacing w:after="0" w:line="240" w:lineRule="auto"/>
              <w:jc w:val="both"/>
              <w:rPr>
                <w:rFonts w:ascii="Times New Roman" w:hAnsi="Times New Roman"/>
                <w:b/>
              </w:rPr>
            </w:pPr>
          </w:p>
        </w:tc>
        <w:tc>
          <w:tcPr>
            <w:tcW w:w="85" w:type="pct"/>
            <w:gridSpan w:val="2"/>
          </w:tcPr>
          <w:p w14:paraId="012B08D7" w14:textId="67CFA4EF" w:rsidR="00586A8B" w:rsidRPr="00E505DA" w:rsidRDefault="00586A8B" w:rsidP="00471E1F">
            <w:pPr>
              <w:spacing w:after="0" w:line="240" w:lineRule="auto"/>
              <w:jc w:val="both"/>
              <w:rPr>
                <w:rFonts w:ascii="Times New Roman" w:hAnsi="Times New Roman"/>
                <w:b/>
              </w:rPr>
            </w:pPr>
          </w:p>
        </w:tc>
        <w:tc>
          <w:tcPr>
            <w:tcW w:w="99" w:type="pct"/>
            <w:gridSpan w:val="3"/>
          </w:tcPr>
          <w:p w14:paraId="6AFECEC9" w14:textId="6A76BA22" w:rsidR="00586A8B" w:rsidRDefault="00586A8B" w:rsidP="00471E1F">
            <w:pPr>
              <w:spacing w:after="0" w:line="240" w:lineRule="auto"/>
              <w:jc w:val="both"/>
              <w:rPr>
                <w:rFonts w:ascii="Times New Roman" w:hAnsi="Times New Roman"/>
                <w:b/>
              </w:rPr>
            </w:pPr>
          </w:p>
        </w:tc>
        <w:tc>
          <w:tcPr>
            <w:tcW w:w="2773" w:type="pct"/>
            <w:gridSpan w:val="5"/>
          </w:tcPr>
          <w:p w14:paraId="4C4FD514"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Tespit edilen ihlallerin gümrük idaresine nasıl ve ne zaman bildirileceği konusunda usuller olması,</w:t>
            </w:r>
          </w:p>
          <w:p w14:paraId="2DAE4066" w14:textId="47A5CA02"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xml:space="preserve">- </w:t>
            </w:r>
            <w:r>
              <w:rPr>
                <w:rFonts w:ascii="Times New Roman" w:hAnsi="Times New Roman"/>
              </w:rPr>
              <w:t>Eşyaya hizmet veriliyor olması</w:t>
            </w:r>
            <w:r w:rsidRPr="00E505DA">
              <w:rPr>
                <w:rFonts w:ascii="Times New Roman" w:hAnsi="Times New Roman"/>
              </w:rPr>
              <w:t xml:space="preserve"> halinde bu bildirimin ayrıca eşya sahibine yapılması</w:t>
            </w:r>
            <w:r>
              <w:rPr>
                <w:rFonts w:ascii="Times New Roman" w:hAnsi="Times New Roman"/>
              </w:rPr>
              <w:t>,</w:t>
            </w:r>
          </w:p>
          <w:p w14:paraId="10E9649F"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20827E6D" w14:textId="77777777" w:rsidTr="00586A8B">
        <w:trPr>
          <w:trHeight w:val="759"/>
        </w:trPr>
        <w:tc>
          <w:tcPr>
            <w:tcW w:w="5000" w:type="pct"/>
            <w:gridSpan w:val="18"/>
          </w:tcPr>
          <w:p w14:paraId="1544C72A"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0A9946BD" w14:textId="77777777" w:rsidR="00586A8B" w:rsidRDefault="00586A8B" w:rsidP="0023015C">
            <w:pPr>
              <w:spacing w:after="0" w:line="240" w:lineRule="auto"/>
              <w:jc w:val="both"/>
              <w:rPr>
                <w:rFonts w:ascii="Times New Roman" w:hAnsi="Times New Roman"/>
              </w:rPr>
            </w:pPr>
          </w:p>
          <w:p w14:paraId="5ECE0429" w14:textId="77777777" w:rsidR="00586A8B" w:rsidRPr="00E505DA" w:rsidRDefault="00586A8B" w:rsidP="0023015C">
            <w:pPr>
              <w:spacing w:after="0" w:line="240" w:lineRule="auto"/>
              <w:jc w:val="both"/>
              <w:rPr>
                <w:rFonts w:ascii="Times New Roman" w:hAnsi="Times New Roman"/>
              </w:rPr>
            </w:pPr>
          </w:p>
        </w:tc>
      </w:tr>
      <w:tr w:rsidR="00586A8B" w:rsidRPr="00E505DA" w14:paraId="32F494B6" w14:textId="77777777" w:rsidTr="007748DC">
        <w:trPr>
          <w:trHeight w:val="346"/>
        </w:trPr>
        <w:tc>
          <w:tcPr>
            <w:tcW w:w="1845" w:type="pct"/>
            <w:gridSpan w:val="4"/>
            <w:tcBorders>
              <w:bottom w:val="single" w:sz="4" w:space="0" w:color="auto"/>
            </w:tcBorders>
          </w:tcPr>
          <w:p w14:paraId="4938D3CB" w14:textId="0C702E92" w:rsidR="00586A8B" w:rsidRPr="00824C35" w:rsidRDefault="00586A8B" w:rsidP="008E1EE7">
            <w:pPr>
              <w:spacing w:after="0" w:line="240" w:lineRule="auto"/>
              <w:jc w:val="both"/>
              <w:rPr>
                <w:rFonts w:ascii="Times New Roman" w:hAnsi="Times New Roman"/>
              </w:rPr>
            </w:pPr>
            <w:r>
              <w:rPr>
                <w:rFonts w:ascii="Times New Roman" w:hAnsi="Times New Roman"/>
              </w:rPr>
              <w:lastRenderedPageBreak/>
              <w:t>8.02</w:t>
            </w:r>
            <w:r w:rsidRPr="00E505DA">
              <w:rPr>
                <w:rFonts w:ascii="Times New Roman" w:hAnsi="Times New Roman"/>
              </w:rPr>
              <w:t xml:space="preserve">- Firmada </w:t>
            </w:r>
            <w:r>
              <w:rPr>
                <w:rFonts w:ascii="Times New Roman" w:hAnsi="Times New Roman"/>
              </w:rPr>
              <w:t xml:space="preserve">gümrük mevzuatına uyum konusunda </w:t>
            </w:r>
            <w:r w:rsidRPr="00E505DA">
              <w:rPr>
                <w:rFonts w:ascii="Times New Roman" w:hAnsi="Times New Roman"/>
              </w:rPr>
              <w:t xml:space="preserve">uygunsuzluk ve/veya güvenlik sorunu </w:t>
            </w:r>
            <w:r w:rsidR="00E52E5B">
              <w:rPr>
                <w:rFonts w:ascii="Times New Roman" w:hAnsi="Times New Roman"/>
              </w:rPr>
              <w:t>oluşturabilecek unsur</w:t>
            </w:r>
            <w:r>
              <w:rPr>
                <w:rFonts w:ascii="Times New Roman" w:hAnsi="Times New Roman"/>
              </w:rPr>
              <w:t xml:space="preserve"> </w:t>
            </w:r>
            <w:r w:rsidRPr="00E505DA">
              <w:rPr>
                <w:rFonts w:ascii="Times New Roman" w:hAnsi="Times New Roman"/>
              </w:rPr>
              <w:t>tespit edilir ise durumun ilgili gümrük idaresine bildirilmesi usulü mevcut mudur?</w:t>
            </w:r>
            <w:r w:rsidR="004D587C">
              <w:rPr>
                <w:rFonts w:ascii="Times New Roman" w:hAnsi="Times New Roman"/>
              </w:rPr>
              <w:t xml:space="preserve"> (SF-43</w:t>
            </w:r>
            <w:r>
              <w:rPr>
                <w:rFonts w:ascii="Times New Roman" w:hAnsi="Times New Roman"/>
              </w:rPr>
              <w:t>)</w:t>
            </w:r>
          </w:p>
        </w:tc>
        <w:tc>
          <w:tcPr>
            <w:tcW w:w="93" w:type="pct"/>
            <w:gridSpan w:val="2"/>
          </w:tcPr>
          <w:p w14:paraId="2421F56E"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Pr>
          <w:p w14:paraId="45D138E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Pr>
          <w:p w14:paraId="0680DBC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Pr>
          <w:p w14:paraId="187B0276"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Pr>
          <w:p w14:paraId="421A14B3" w14:textId="77777777" w:rsidR="00586A8B" w:rsidRDefault="00586A8B" w:rsidP="00E505DA">
            <w:pPr>
              <w:spacing w:after="0" w:line="240" w:lineRule="auto"/>
              <w:jc w:val="both"/>
              <w:rPr>
                <w:rFonts w:ascii="Times New Roman" w:hAnsi="Times New Roman"/>
              </w:rPr>
            </w:pPr>
            <w:r w:rsidRPr="00655B5E">
              <w:rPr>
                <w:rFonts w:ascii="Times New Roman" w:hAnsi="Times New Roman"/>
              </w:rPr>
              <w:t>- Risk değerlendirme planı çerçevesinde gümrük mevzuatına ve tedarik zinciri güvenliğine uyum konusunda oluşabilecek riskli alanların tespit edilmesine yönelik usullerin bulunması,</w:t>
            </w:r>
          </w:p>
          <w:p w14:paraId="7D98FAD4" w14:textId="77777777" w:rsidR="00586A8B" w:rsidRDefault="00586A8B" w:rsidP="00E505DA">
            <w:pPr>
              <w:spacing w:after="0" w:line="240" w:lineRule="auto"/>
              <w:jc w:val="both"/>
              <w:rPr>
                <w:rFonts w:ascii="Times New Roman" w:hAnsi="Times New Roman"/>
              </w:rPr>
            </w:pPr>
            <w:r w:rsidRPr="00E505DA">
              <w:rPr>
                <w:rFonts w:ascii="Times New Roman" w:hAnsi="Times New Roman"/>
              </w:rPr>
              <w:t>- Tespit edilen uygunsuzluk</w:t>
            </w:r>
            <w:r>
              <w:rPr>
                <w:rFonts w:ascii="Times New Roman" w:hAnsi="Times New Roman"/>
              </w:rPr>
              <w:t xml:space="preserve"> veya sorun oluşturabilecek alanların</w:t>
            </w:r>
            <w:r w:rsidRPr="00E505DA">
              <w:rPr>
                <w:rFonts w:ascii="Times New Roman" w:hAnsi="Times New Roman"/>
              </w:rPr>
              <w:t xml:space="preserve"> gümrük idaresine nasıl ve ne zaman bildirileceği konusunda usuller olması</w:t>
            </w:r>
            <w:r>
              <w:rPr>
                <w:rFonts w:ascii="Times New Roman" w:hAnsi="Times New Roman"/>
              </w:rPr>
              <w:t>,</w:t>
            </w:r>
          </w:p>
          <w:p w14:paraId="70DB951E" w14:textId="77777777" w:rsidR="00586A8B" w:rsidRPr="00E505DA" w:rsidRDefault="00586A8B" w:rsidP="00824C35">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76410082" w14:textId="77777777" w:rsidTr="00586A8B">
        <w:trPr>
          <w:trHeight w:val="788"/>
        </w:trPr>
        <w:tc>
          <w:tcPr>
            <w:tcW w:w="5000" w:type="pct"/>
            <w:gridSpan w:val="18"/>
            <w:tcBorders>
              <w:bottom w:val="single" w:sz="4" w:space="0" w:color="auto"/>
            </w:tcBorders>
          </w:tcPr>
          <w:p w14:paraId="6BF9EAD9"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6DB373C6" w14:textId="77777777" w:rsidR="00586A8B" w:rsidRDefault="00586A8B" w:rsidP="0023015C">
            <w:pPr>
              <w:spacing w:after="0" w:line="240" w:lineRule="auto"/>
              <w:jc w:val="both"/>
              <w:rPr>
                <w:rFonts w:ascii="Times New Roman" w:hAnsi="Times New Roman"/>
              </w:rPr>
            </w:pPr>
          </w:p>
          <w:p w14:paraId="018C1652" w14:textId="77777777" w:rsidR="00586A8B" w:rsidRPr="00E505DA" w:rsidRDefault="00586A8B" w:rsidP="0023015C">
            <w:pPr>
              <w:spacing w:after="0" w:line="240" w:lineRule="auto"/>
              <w:jc w:val="both"/>
              <w:rPr>
                <w:rFonts w:ascii="Times New Roman" w:hAnsi="Times New Roman"/>
              </w:rPr>
            </w:pPr>
          </w:p>
        </w:tc>
      </w:tr>
      <w:tr w:rsidR="00586A8B" w:rsidRPr="00E505DA" w14:paraId="3818792C" w14:textId="77777777" w:rsidTr="007748DC">
        <w:trPr>
          <w:trHeight w:val="217"/>
        </w:trPr>
        <w:tc>
          <w:tcPr>
            <w:tcW w:w="1845" w:type="pct"/>
            <w:gridSpan w:val="4"/>
            <w:tcBorders>
              <w:top w:val="single" w:sz="4" w:space="0" w:color="auto"/>
            </w:tcBorders>
          </w:tcPr>
          <w:p w14:paraId="36BD6853" w14:textId="7E6E7790" w:rsidR="00586A8B" w:rsidRPr="00E505DA" w:rsidRDefault="00586A8B" w:rsidP="004D587C">
            <w:pPr>
              <w:spacing w:after="0" w:line="240" w:lineRule="auto"/>
              <w:jc w:val="both"/>
              <w:rPr>
                <w:rFonts w:ascii="Times New Roman" w:hAnsi="Times New Roman"/>
              </w:rPr>
            </w:pPr>
            <w:r>
              <w:rPr>
                <w:rFonts w:ascii="Times New Roman" w:hAnsi="Times New Roman"/>
              </w:rPr>
              <w:t>8.03</w:t>
            </w:r>
            <w:r w:rsidRPr="00E505DA">
              <w:rPr>
                <w:rFonts w:ascii="Times New Roman" w:hAnsi="Times New Roman"/>
              </w:rPr>
              <w:t>- Gümrük idaresine bildirim yapacak uygun personelin belirlenmesine ilişkin usuller mevcut mudur?</w:t>
            </w:r>
            <w:r>
              <w:rPr>
                <w:rFonts w:ascii="Times New Roman" w:hAnsi="Times New Roman"/>
              </w:rPr>
              <w:t xml:space="preserve"> (SF-4</w:t>
            </w:r>
            <w:r w:rsidR="004D587C">
              <w:rPr>
                <w:rFonts w:ascii="Times New Roman" w:hAnsi="Times New Roman"/>
              </w:rPr>
              <w:t>3</w:t>
            </w:r>
            <w:r>
              <w:rPr>
                <w:rFonts w:ascii="Times New Roman" w:hAnsi="Times New Roman"/>
              </w:rPr>
              <w:t>)</w:t>
            </w:r>
          </w:p>
        </w:tc>
        <w:tc>
          <w:tcPr>
            <w:tcW w:w="93" w:type="pct"/>
            <w:gridSpan w:val="2"/>
          </w:tcPr>
          <w:p w14:paraId="1B58092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Pr>
          <w:p w14:paraId="1B63DE3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Pr>
          <w:p w14:paraId="6150643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Pr>
          <w:p w14:paraId="64210DA2"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Pr>
          <w:p w14:paraId="6314EB86"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Bildirim yapacak personelin açık kimlik ve iletişim bilgilerinin tespit edilerek gümrük idaresine bildirilmesi,</w:t>
            </w:r>
          </w:p>
          <w:p w14:paraId="349C4E32"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Söz konusu personelin izinli, rahatsız vb. olması durumunda yerine bakacak yeter sayıda yedek personelin de aynı usulde belirlenerek gümrük idaresine bildirilmesi,</w:t>
            </w:r>
          </w:p>
          <w:p w14:paraId="6B7097D2"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Yukarıda değinilen kişilerin isim ve iletişim bilgilerinin tüm personele duyurulması,</w:t>
            </w:r>
          </w:p>
          <w:p w14:paraId="597D5450"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7AD1D734" w14:textId="77777777" w:rsidTr="00586A8B">
        <w:trPr>
          <w:trHeight w:val="863"/>
        </w:trPr>
        <w:tc>
          <w:tcPr>
            <w:tcW w:w="5000" w:type="pct"/>
            <w:gridSpan w:val="18"/>
            <w:tcBorders>
              <w:top w:val="single" w:sz="4" w:space="0" w:color="auto"/>
            </w:tcBorders>
          </w:tcPr>
          <w:p w14:paraId="1DED6D58"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38889313" w14:textId="77777777" w:rsidR="00586A8B" w:rsidRDefault="00586A8B" w:rsidP="0023015C">
            <w:pPr>
              <w:spacing w:after="0" w:line="240" w:lineRule="auto"/>
              <w:jc w:val="both"/>
              <w:rPr>
                <w:rFonts w:ascii="Times New Roman" w:hAnsi="Times New Roman"/>
              </w:rPr>
            </w:pPr>
          </w:p>
          <w:p w14:paraId="600D570F" w14:textId="77777777" w:rsidR="00586A8B" w:rsidRPr="00E505DA" w:rsidRDefault="00586A8B" w:rsidP="0023015C">
            <w:pPr>
              <w:spacing w:after="0" w:line="240" w:lineRule="auto"/>
              <w:jc w:val="both"/>
              <w:rPr>
                <w:rFonts w:ascii="Times New Roman" w:hAnsi="Times New Roman"/>
              </w:rPr>
            </w:pPr>
          </w:p>
        </w:tc>
      </w:tr>
      <w:tr w:rsidR="00E055B7" w:rsidRPr="00E505DA" w14:paraId="741A4F10" w14:textId="77777777" w:rsidTr="0036594B">
        <w:trPr>
          <w:trHeight w:val="215"/>
        </w:trPr>
        <w:tc>
          <w:tcPr>
            <w:tcW w:w="131" w:type="pct"/>
            <w:gridSpan w:val="2"/>
            <w:tcBorders>
              <w:left w:val="nil"/>
              <w:right w:val="nil"/>
            </w:tcBorders>
          </w:tcPr>
          <w:p w14:paraId="5F39D04A" w14:textId="77777777" w:rsidR="00E055B7" w:rsidRDefault="00E055B7" w:rsidP="007A5A94">
            <w:pPr>
              <w:spacing w:after="0" w:line="240" w:lineRule="auto"/>
              <w:jc w:val="both"/>
              <w:rPr>
                <w:rFonts w:ascii="Times New Roman" w:hAnsi="Times New Roman"/>
              </w:rPr>
            </w:pPr>
          </w:p>
        </w:tc>
        <w:tc>
          <w:tcPr>
            <w:tcW w:w="4869" w:type="pct"/>
            <w:gridSpan w:val="16"/>
            <w:tcBorders>
              <w:left w:val="nil"/>
              <w:right w:val="nil"/>
            </w:tcBorders>
          </w:tcPr>
          <w:p w14:paraId="47F87E06" w14:textId="77777777" w:rsidR="00E055B7" w:rsidRDefault="00E055B7" w:rsidP="0023015C">
            <w:pPr>
              <w:spacing w:after="0" w:line="240" w:lineRule="auto"/>
              <w:jc w:val="both"/>
              <w:rPr>
                <w:rFonts w:ascii="Times New Roman" w:hAnsi="Times New Roman"/>
              </w:rPr>
            </w:pPr>
          </w:p>
          <w:p w14:paraId="23078F89" w14:textId="77777777" w:rsidR="00E055B7" w:rsidRPr="00E505DA" w:rsidRDefault="00E055B7" w:rsidP="0023015C">
            <w:pPr>
              <w:spacing w:after="0" w:line="240" w:lineRule="auto"/>
              <w:jc w:val="both"/>
              <w:rPr>
                <w:rFonts w:ascii="Times New Roman" w:hAnsi="Times New Roman"/>
              </w:rPr>
            </w:pPr>
          </w:p>
        </w:tc>
      </w:tr>
      <w:tr w:rsidR="00E055B7" w:rsidRPr="00E505DA" w14:paraId="1830800E" w14:textId="77777777" w:rsidTr="00E52E5B">
        <w:tc>
          <w:tcPr>
            <w:tcW w:w="2128" w:type="pct"/>
            <w:gridSpan w:val="10"/>
            <w:tcBorders>
              <w:top w:val="single" w:sz="24" w:space="0" w:color="auto"/>
              <w:left w:val="single" w:sz="24" w:space="0" w:color="auto"/>
              <w:bottom w:val="single" w:sz="24" w:space="0" w:color="auto"/>
              <w:right w:val="single" w:sz="4" w:space="0" w:color="auto"/>
            </w:tcBorders>
          </w:tcPr>
          <w:p w14:paraId="3057FFEA" w14:textId="77777777" w:rsidR="00E055B7" w:rsidRPr="008D76A9" w:rsidRDefault="00E055B7" w:rsidP="0023015C">
            <w:pPr>
              <w:spacing w:after="0" w:line="240" w:lineRule="auto"/>
              <w:jc w:val="both"/>
              <w:rPr>
                <w:rFonts w:ascii="Times New Roman" w:eastAsia="Times New Roman" w:hAnsi="Times New Roman"/>
                <w:b/>
                <w:bCs/>
                <w:u w:val="single"/>
                <w:lang w:eastAsia="tr-TR"/>
              </w:rPr>
            </w:pPr>
            <w:r w:rsidRPr="008D76A9">
              <w:rPr>
                <w:rFonts w:ascii="Times New Roman" w:eastAsia="Times New Roman" w:hAnsi="Times New Roman"/>
                <w:b/>
                <w:bCs/>
                <w:u w:val="single"/>
                <w:lang w:eastAsia="tr-TR"/>
              </w:rPr>
              <w:t>GÖSTERGE</w:t>
            </w:r>
            <w:r>
              <w:rPr>
                <w:rFonts w:ascii="Times New Roman" w:eastAsia="Times New Roman" w:hAnsi="Times New Roman"/>
                <w:b/>
                <w:bCs/>
                <w:u w:val="single"/>
                <w:lang w:eastAsia="tr-TR"/>
              </w:rPr>
              <w:t xml:space="preserve"> 9</w:t>
            </w:r>
            <w:r w:rsidRPr="008D76A9">
              <w:rPr>
                <w:rFonts w:ascii="Times New Roman" w:eastAsia="Times New Roman" w:hAnsi="Times New Roman"/>
                <w:b/>
                <w:bCs/>
                <w:u w:val="single"/>
                <w:lang w:eastAsia="tr-TR"/>
              </w:rPr>
              <w:t>:</w:t>
            </w:r>
          </w:p>
          <w:p w14:paraId="3B018B73" w14:textId="4FAF2E0A" w:rsidR="00F74273" w:rsidRPr="00823C77" w:rsidRDefault="00E055B7" w:rsidP="00153D01">
            <w:pPr>
              <w:spacing w:after="0" w:line="240" w:lineRule="auto"/>
              <w:jc w:val="both"/>
              <w:rPr>
                <w:rFonts w:ascii="Times New Roman" w:eastAsia="Times New Roman" w:hAnsi="Times New Roman"/>
                <w:bCs/>
                <w:lang w:eastAsia="tr-TR"/>
              </w:rPr>
            </w:pPr>
            <w:r w:rsidRPr="00153D01">
              <w:rPr>
                <w:rFonts w:ascii="Times New Roman" w:eastAsia="Times New Roman" w:hAnsi="Times New Roman"/>
                <w:bCs/>
                <w:lang w:eastAsia="tr-TR"/>
              </w:rPr>
              <w:t>Tüm beyanlara ilişkin olarak idarenin isteği doğrultusunda sunulacak şekilde, özel mevzuat hükümleri saklı kalmak kaydıyla, beyanın gerçekleştiği yılın sonundan itibaren beş yıl süreyle ilgili belgeleri saklamak</w:t>
            </w:r>
          </w:p>
        </w:tc>
        <w:tc>
          <w:tcPr>
            <w:tcW w:w="2872" w:type="pct"/>
            <w:gridSpan w:val="8"/>
            <w:tcBorders>
              <w:top w:val="single" w:sz="24" w:space="0" w:color="auto"/>
              <w:left w:val="single" w:sz="4" w:space="0" w:color="auto"/>
              <w:bottom w:val="single" w:sz="24" w:space="0" w:color="auto"/>
              <w:right w:val="single" w:sz="24" w:space="0" w:color="auto"/>
            </w:tcBorders>
          </w:tcPr>
          <w:p w14:paraId="454F93A4" w14:textId="77777777" w:rsidR="00E055B7" w:rsidRPr="008D76A9" w:rsidRDefault="00E055B7" w:rsidP="00DC16FF">
            <w:pPr>
              <w:spacing w:after="0" w:line="240" w:lineRule="auto"/>
              <w:jc w:val="both"/>
              <w:rPr>
                <w:rFonts w:ascii="Times New Roman" w:hAnsi="Times New Roman"/>
                <w:b/>
                <w:u w:val="single"/>
              </w:rPr>
            </w:pPr>
            <w:r w:rsidRPr="008D76A9">
              <w:rPr>
                <w:rFonts w:ascii="Times New Roman" w:hAnsi="Times New Roman"/>
                <w:b/>
                <w:u w:val="single"/>
              </w:rPr>
              <w:t>İLGİLİ RİSKLER:</w:t>
            </w:r>
          </w:p>
          <w:p w14:paraId="18DFE4C1" w14:textId="77777777" w:rsidR="00E055B7" w:rsidRPr="00516ABF" w:rsidRDefault="00E055B7" w:rsidP="00516ABF">
            <w:pPr>
              <w:spacing w:after="0" w:line="240" w:lineRule="auto"/>
              <w:jc w:val="both"/>
              <w:rPr>
                <w:rFonts w:ascii="Times New Roman" w:hAnsi="Times New Roman"/>
              </w:rPr>
            </w:pPr>
            <w:r w:rsidRPr="00516ABF">
              <w:rPr>
                <w:rFonts w:ascii="Times New Roman" w:hAnsi="Times New Roman"/>
              </w:rPr>
              <w:t>1- Sonradan kontrolün yapılamaması</w:t>
            </w:r>
          </w:p>
          <w:p w14:paraId="60578259" w14:textId="77777777" w:rsidR="00E055B7" w:rsidRPr="00E505DA" w:rsidRDefault="00E055B7" w:rsidP="00516ABF">
            <w:pPr>
              <w:spacing w:after="0" w:line="240" w:lineRule="auto"/>
              <w:jc w:val="both"/>
              <w:rPr>
                <w:rFonts w:ascii="Times New Roman" w:hAnsi="Times New Roman"/>
                <w:b/>
              </w:rPr>
            </w:pPr>
            <w:r w:rsidRPr="00516ABF">
              <w:rPr>
                <w:rFonts w:ascii="Times New Roman" w:hAnsi="Times New Roman"/>
              </w:rPr>
              <w:t>2- Firmanın öz denetimini yeterli düzeyde yapamaması</w:t>
            </w:r>
            <w:r w:rsidRPr="00E505DA">
              <w:rPr>
                <w:rFonts w:ascii="Times New Roman" w:hAnsi="Times New Roman"/>
                <w:b/>
              </w:rPr>
              <w:t xml:space="preserve"> </w:t>
            </w:r>
          </w:p>
        </w:tc>
      </w:tr>
      <w:tr w:rsidR="00586A8B" w:rsidRPr="00E505DA" w14:paraId="74D41E73" w14:textId="77777777" w:rsidTr="007748DC">
        <w:tc>
          <w:tcPr>
            <w:tcW w:w="1845" w:type="pct"/>
            <w:gridSpan w:val="4"/>
            <w:tcBorders>
              <w:top w:val="single" w:sz="24" w:space="0" w:color="auto"/>
              <w:bottom w:val="single" w:sz="4" w:space="0" w:color="auto"/>
            </w:tcBorders>
          </w:tcPr>
          <w:p w14:paraId="17AD45E5" w14:textId="77777777" w:rsidR="00586A8B" w:rsidRPr="00E505DA" w:rsidRDefault="00586A8B" w:rsidP="0023015C">
            <w:pPr>
              <w:spacing w:after="0" w:line="240" w:lineRule="auto"/>
              <w:jc w:val="both"/>
              <w:rPr>
                <w:rFonts w:ascii="Times New Roman" w:hAnsi="Times New Roman"/>
                <w:b/>
              </w:rPr>
            </w:pPr>
            <w:r w:rsidRPr="00E505DA">
              <w:rPr>
                <w:rFonts w:ascii="Times New Roman" w:hAnsi="Times New Roman"/>
                <w:b/>
              </w:rPr>
              <w:t>Sorular</w:t>
            </w:r>
          </w:p>
        </w:tc>
        <w:tc>
          <w:tcPr>
            <w:tcW w:w="93" w:type="pct"/>
            <w:gridSpan w:val="2"/>
            <w:tcBorders>
              <w:top w:val="single" w:sz="24" w:space="0" w:color="auto"/>
              <w:bottom w:val="single" w:sz="4" w:space="0" w:color="auto"/>
            </w:tcBorders>
          </w:tcPr>
          <w:p w14:paraId="6D5F2D7E"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24" w:space="0" w:color="auto"/>
              <w:bottom w:val="single" w:sz="4" w:space="0" w:color="auto"/>
            </w:tcBorders>
          </w:tcPr>
          <w:p w14:paraId="776129AA"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24" w:space="0" w:color="auto"/>
              <w:bottom w:val="single" w:sz="4" w:space="0" w:color="auto"/>
            </w:tcBorders>
          </w:tcPr>
          <w:p w14:paraId="6588585D" w14:textId="77777777" w:rsidR="00586A8B" w:rsidRPr="00E505DA" w:rsidRDefault="00586A8B" w:rsidP="007A5A94">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24" w:space="0" w:color="auto"/>
              <w:bottom w:val="single" w:sz="4" w:space="0" w:color="auto"/>
            </w:tcBorders>
          </w:tcPr>
          <w:p w14:paraId="3AB2E07F" w14:textId="77777777" w:rsidR="00586A8B" w:rsidRDefault="00586A8B" w:rsidP="00CA26DE">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24" w:space="0" w:color="auto"/>
              <w:bottom w:val="single" w:sz="4" w:space="0" w:color="auto"/>
            </w:tcBorders>
          </w:tcPr>
          <w:p w14:paraId="7B5B3383" w14:textId="77777777" w:rsidR="00586A8B" w:rsidRPr="00E505DA" w:rsidRDefault="00586A8B" w:rsidP="00DC16FF">
            <w:pPr>
              <w:spacing w:after="0" w:line="240" w:lineRule="auto"/>
              <w:jc w:val="both"/>
              <w:rPr>
                <w:rFonts w:ascii="Times New Roman" w:hAnsi="Times New Roman"/>
                <w:b/>
              </w:rPr>
            </w:pPr>
            <w:r>
              <w:rPr>
                <w:rFonts w:ascii="Times New Roman" w:hAnsi="Times New Roman"/>
                <w:b/>
              </w:rPr>
              <w:t>Değerlendirme Önerisi</w:t>
            </w:r>
          </w:p>
        </w:tc>
      </w:tr>
      <w:tr w:rsidR="00586A8B" w:rsidRPr="00E505DA" w14:paraId="5D150D31" w14:textId="77777777" w:rsidTr="007748DC">
        <w:trPr>
          <w:trHeight w:val="843"/>
        </w:trPr>
        <w:tc>
          <w:tcPr>
            <w:tcW w:w="1845" w:type="pct"/>
            <w:gridSpan w:val="4"/>
            <w:tcBorders>
              <w:top w:val="single" w:sz="4" w:space="0" w:color="auto"/>
            </w:tcBorders>
          </w:tcPr>
          <w:p w14:paraId="08A11758" w14:textId="72290B7C" w:rsidR="00586A8B" w:rsidRPr="00824C35" w:rsidRDefault="00586A8B" w:rsidP="00BF4744">
            <w:pPr>
              <w:spacing w:after="0" w:line="240" w:lineRule="auto"/>
              <w:jc w:val="both"/>
              <w:rPr>
                <w:rFonts w:ascii="Times New Roman" w:hAnsi="Times New Roman"/>
              </w:rPr>
            </w:pPr>
            <w:r>
              <w:rPr>
                <w:rFonts w:ascii="Times New Roman" w:hAnsi="Times New Roman"/>
              </w:rPr>
              <w:t>9.0</w:t>
            </w:r>
            <w:r w:rsidRPr="00E505DA">
              <w:rPr>
                <w:rFonts w:ascii="Times New Roman" w:hAnsi="Times New Roman"/>
              </w:rPr>
              <w:t>1- Arşiv beş yıl süreyle ve yeterli düzeyde muhafaza edilmekte midir? (Başvuru sahibinin faaliyete geçme tarihi beş yıldan kısa ise mevcut süre üzerinden değerlendirme yapılır)</w:t>
            </w:r>
            <w:r>
              <w:rPr>
                <w:rFonts w:ascii="Times New Roman" w:hAnsi="Times New Roman"/>
              </w:rPr>
              <w:t xml:space="preserve"> (SF-4</w:t>
            </w:r>
            <w:r w:rsidR="004D587C">
              <w:rPr>
                <w:rFonts w:ascii="Times New Roman" w:hAnsi="Times New Roman"/>
              </w:rPr>
              <w:t>4</w:t>
            </w:r>
            <w:r>
              <w:rPr>
                <w:rFonts w:ascii="Times New Roman" w:hAnsi="Times New Roman"/>
              </w:rPr>
              <w:t>)</w:t>
            </w:r>
          </w:p>
        </w:tc>
        <w:tc>
          <w:tcPr>
            <w:tcW w:w="93" w:type="pct"/>
            <w:gridSpan w:val="2"/>
            <w:tcBorders>
              <w:top w:val="single" w:sz="4" w:space="0" w:color="auto"/>
            </w:tcBorders>
          </w:tcPr>
          <w:p w14:paraId="27093E4C" w14:textId="77777777" w:rsidR="00586A8B" w:rsidRPr="00E505DA" w:rsidRDefault="00586A8B" w:rsidP="007A5A94">
            <w:pPr>
              <w:spacing w:after="0" w:line="240" w:lineRule="auto"/>
              <w:jc w:val="both"/>
              <w:rPr>
                <w:rFonts w:ascii="Times New Roman" w:hAnsi="Times New Roman"/>
              </w:rPr>
            </w:pPr>
          </w:p>
        </w:tc>
        <w:tc>
          <w:tcPr>
            <w:tcW w:w="105" w:type="pct"/>
            <w:gridSpan w:val="2"/>
            <w:tcBorders>
              <w:top w:val="single" w:sz="4" w:space="0" w:color="auto"/>
            </w:tcBorders>
          </w:tcPr>
          <w:p w14:paraId="28A7AD59" w14:textId="77777777" w:rsidR="00586A8B" w:rsidRPr="00E505DA" w:rsidRDefault="00586A8B" w:rsidP="007A5A94">
            <w:pPr>
              <w:spacing w:after="0" w:line="240" w:lineRule="auto"/>
              <w:jc w:val="both"/>
              <w:rPr>
                <w:rFonts w:ascii="Times New Roman" w:hAnsi="Times New Roman"/>
              </w:rPr>
            </w:pPr>
          </w:p>
        </w:tc>
        <w:tc>
          <w:tcPr>
            <w:tcW w:w="85" w:type="pct"/>
            <w:gridSpan w:val="2"/>
            <w:tcBorders>
              <w:top w:val="single" w:sz="4" w:space="0" w:color="auto"/>
            </w:tcBorders>
          </w:tcPr>
          <w:p w14:paraId="43B1EA9A" w14:textId="77777777" w:rsidR="00586A8B" w:rsidRPr="00E505DA" w:rsidRDefault="00586A8B" w:rsidP="007A5A94">
            <w:pPr>
              <w:spacing w:after="0" w:line="240" w:lineRule="auto"/>
              <w:jc w:val="both"/>
              <w:rPr>
                <w:rFonts w:ascii="Times New Roman" w:hAnsi="Times New Roman"/>
              </w:rPr>
            </w:pPr>
          </w:p>
        </w:tc>
        <w:tc>
          <w:tcPr>
            <w:tcW w:w="99" w:type="pct"/>
            <w:gridSpan w:val="3"/>
            <w:tcBorders>
              <w:top w:val="single" w:sz="4" w:space="0" w:color="auto"/>
            </w:tcBorders>
          </w:tcPr>
          <w:p w14:paraId="1B81E36C" w14:textId="77777777" w:rsidR="00586A8B" w:rsidRPr="00E505DA" w:rsidRDefault="00586A8B" w:rsidP="00E505DA">
            <w:pPr>
              <w:spacing w:after="0" w:line="240" w:lineRule="auto"/>
              <w:jc w:val="both"/>
              <w:rPr>
                <w:rFonts w:ascii="Times New Roman" w:hAnsi="Times New Roman"/>
              </w:rPr>
            </w:pPr>
          </w:p>
        </w:tc>
        <w:tc>
          <w:tcPr>
            <w:tcW w:w="2773" w:type="pct"/>
            <w:gridSpan w:val="5"/>
            <w:tcBorders>
              <w:top w:val="single" w:sz="4" w:space="0" w:color="auto"/>
            </w:tcBorders>
          </w:tcPr>
          <w:p w14:paraId="60FE7907" w14:textId="77777777" w:rsidR="00586A8B" w:rsidRPr="00E505DA" w:rsidRDefault="00586A8B" w:rsidP="008D2AD9">
            <w:pPr>
              <w:spacing w:after="0" w:line="240" w:lineRule="auto"/>
              <w:jc w:val="both"/>
              <w:rPr>
                <w:rFonts w:ascii="Times New Roman" w:hAnsi="Times New Roman"/>
              </w:rPr>
            </w:pPr>
            <w:r w:rsidRPr="00E505DA">
              <w:rPr>
                <w:rFonts w:ascii="Times New Roman" w:hAnsi="Times New Roman"/>
              </w:rPr>
              <w:t>- Arşivin beş yıl süreyle muhafaza edilmesi,</w:t>
            </w:r>
          </w:p>
          <w:p w14:paraId="1D75F6BC" w14:textId="77777777" w:rsidR="00586A8B" w:rsidRPr="00E505DA" w:rsidRDefault="00586A8B" w:rsidP="008D2AD9">
            <w:pPr>
              <w:spacing w:after="0" w:line="240" w:lineRule="auto"/>
              <w:jc w:val="both"/>
              <w:rPr>
                <w:rFonts w:ascii="Times New Roman" w:hAnsi="Times New Roman"/>
              </w:rPr>
            </w:pPr>
            <w:r w:rsidRPr="00E505DA">
              <w:rPr>
                <w:rFonts w:ascii="Times New Roman" w:hAnsi="Times New Roman"/>
              </w:rPr>
              <w:t>- Arşivin yangın, su baskını, hava koşulları, belgelerin olağan yıpranmasına vb. karşı korunması,</w:t>
            </w:r>
          </w:p>
          <w:p w14:paraId="51874112" w14:textId="77777777" w:rsidR="00586A8B" w:rsidRPr="00E505DA" w:rsidRDefault="00586A8B" w:rsidP="008D2AD9">
            <w:pPr>
              <w:spacing w:after="0" w:line="240" w:lineRule="auto"/>
              <w:jc w:val="both"/>
              <w:rPr>
                <w:rFonts w:ascii="Times New Roman" w:hAnsi="Times New Roman"/>
              </w:rPr>
            </w:pPr>
            <w:r w:rsidRPr="00E505DA">
              <w:rPr>
                <w:rFonts w:ascii="Times New Roman" w:hAnsi="Times New Roman"/>
              </w:rPr>
              <w:t xml:space="preserve">- </w:t>
            </w:r>
            <w:r>
              <w:rPr>
                <w:rFonts w:ascii="Times New Roman" w:hAnsi="Times New Roman"/>
              </w:rPr>
              <w:t>Muhafaza süresince arşivdeki belgelerin özgünlüğünün korunmasına ilişkin tedbirlerin alınmış olması (örn. t</w:t>
            </w:r>
            <w:r w:rsidRPr="00E505DA">
              <w:rPr>
                <w:rFonts w:ascii="Times New Roman" w:hAnsi="Times New Roman"/>
              </w:rPr>
              <w:t>ermal transferli faks kağıtlarının, içeriklerinin silinmesi tehlikesine karşı fotokopileri ile birlikte arşivlenmesi</w:t>
            </w:r>
            <w:r>
              <w:rPr>
                <w:rFonts w:ascii="Times New Roman" w:hAnsi="Times New Roman"/>
              </w:rPr>
              <w:t xml:space="preserve"> vb.)</w:t>
            </w:r>
            <w:r w:rsidRPr="00E505DA">
              <w:rPr>
                <w:rFonts w:ascii="Times New Roman" w:hAnsi="Times New Roman"/>
              </w:rPr>
              <w:t>,</w:t>
            </w:r>
          </w:p>
          <w:p w14:paraId="68FD6B94" w14:textId="45BD5ECD" w:rsidR="00586A8B" w:rsidRPr="00E505DA" w:rsidRDefault="00586A8B" w:rsidP="00E505DA">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2B86CCAC" w14:textId="77777777" w:rsidTr="00586A8B">
        <w:trPr>
          <w:trHeight w:val="843"/>
        </w:trPr>
        <w:tc>
          <w:tcPr>
            <w:tcW w:w="5000" w:type="pct"/>
            <w:gridSpan w:val="18"/>
            <w:tcBorders>
              <w:top w:val="single" w:sz="4" w:space="0" w:color="auto"/>
            </w:tcBorders>
          </w:tcPr>
          <w:p w14:paraId="0BA7F762"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45CA1144" w14:textId="77777777" w:rsidR="00586A8B" w:rsidRDefault="00586A8B" w:rsidP="0023015C">
            <w:pPr>
              <w:spacing w:after="0" w:line="240" w:lineRule="auto"/>
              <w:jc w:val="both"/>
              <w:rPr>
                <w:rFonts w:ascii="Times New Roman" w:hAnsi="Times New Roman"/>
              </w:rPr>
            </w:pPr>
          </w:p>
          <w:p w14:paraId="2121DF78" w14:textId="77777777" w:rsidR="00586A8B" w:rsidRPr="00E505DA" w:rsidRDefault="00586A8B" w:rsidP="0023015C">
            <w:pPr>
              <w:spacing w:after="0" w:line="240" w:lineRule="auto"/>
              <w:jc w:val="both"/>
              <w:rPr>
                <w:rFonts w:ascii="Times New Roman" w:hAnsi="Times New Roman"/>
              </w:rPr>
            </w:pPr>
          </w:p>
        </w:tc>
      </w:tr>
      <w:tr w:rsidR="00586A8B" w:rsidRPr="00E505DA" w14:paraId="7E5A1D5C" w14:textId="77777777" w:rsidTr="007748DC">
        <w:trPr>
          <w:trHeight w:val="984"/>
        </w:trPr>
        <w:tc>
          <w:tcPr>
            <w:tcW w:w="1845" w:type="pct"/>
            <w:gridSpan w:val="4"/>
          </w:tcPr>
          <w:p w14:paraId="6D66A04C" w14:textId="7D8BDB74" w:rsidR="00586A8B" w:rsidRPr="00E505DA" w:rsidRDefault="00586A8B" w:rsidP="008F4B47">
            <w:pPr>
              <w:spacing w:after="0" w:line="240" w:lineRule="auto"/>
              <w:jc w:val="both"/>
              <w:rPr>
                <w:rFonts w:ascii="Times New Roman" w:hAnsi="Times New Roman"/>
              </w:rPr>
            </w:pPr>
            <w:r>
              <w:rPr>
                <w:rFonts w:ascii="Times New Roman" w:hAnsi="Times New Roman"/>
              </w:rPr>
              <w:lastRenderedPageBreak/>
              <w:t>9.0</w:t>
            </w:r>
            <w:r w:rsidRPr="00E505DA">
              <w:rPr>
                <w:rFonts w:ascii="Times New Roman" w:hAnsi="Times New Roman"/>
              </w:rPr>
              <w:t>2- Güm</w:t>
            </w:r>
            <w:r>
              <w:rPr>
                <w:rFonts w:ascii="Times New Roman" w:hAnsi="Times New Roman"/>
              </w:rPr>
              <w:t>rük idaresince aranan belgeler</w:t>
            </w:r>
            <w:r w:rsidRPr="00E505DA">
              <w:rPr>
                <w:rFonts w:ascii="Times New Roman" w:hAnsi="Times New Roman"/>
              </w:rPr>
              <w:t xml:space="preserve"> makul arşivleme usullerine uygun şekilde sa</w:t>
            </w:r>
            <w:r>
              <w:rPr>
                <w:rFonts w:ascii="Times New Roman" w:hAnsi="Times New Roman"/>
              </w:rPr>
              <w:t>k</w:t>
            </w:r>
            <w:r w:rsidRPr="00E505DA">
              <w:rPr>
                <w:rFonts w:ascii="Times New Roman" w:hAnsi="Times New Roman"/>
              </w:rPr>
              <w:t>la</w:t>
            </w:r>
            <w:r w:rsidR="004D587C">
              <w:rPr>
                <w:rFonts w:ascii="Times New Roman" w:hAnsi="Times New Roman"/>
              </w:rPr>
              <w:t>nmakta mıdır? (SF-45</w:t>
            </w:r>
            <w:r>
              <w:rPr>
                <w:rFonts w:ascii="Times New Roman" w:hAnsi="Times New Roman"/>
              </w:rPr>
              <w:t>)</w:t>
            </w:r>
          </w:p>
        </w:tc>
        <w:tc>
          <w:tcPr>
            <w:tcW w:w="93" w:type="pct"/>
            <w:gridSpan w:val="2"/>
          </w:tcPr>
          <w:p w14:paraId="15207E3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Pr>
          <w:p w14:paraId="1A95FDF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Pr>
          <w:p w14:paraId="073B956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Pr>
          <w:p w14:paraId="13DECF75"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Pr>
          <w:p w14:paraId="65C982D5" w14:textId="0CEAB5D8"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xml:space="preserve">- </w:t>
            </w:r>
            <w:r>
              <w:rPr>
                <w:rFonts w:ascii="Times New Roman" w:hAnsi="Times New Roman"/>
              </w:rPr>
              <w:t>Belgelerin dosya içinde saklanmasında k</w:t>
            </w:r>
            <w:r w:rsidRPr="00E505DA">
              <w:rPr>
                <w:rFonts w:ascii="Times New Roman" w:hAnsi="Times New Roman"/>
              </w:rPr>
              <w:t>ronolojik sıralamanın takip edilmesi,</w:t>
            </w:r>
          </w:p>
          <w:p w14:paraId="7EAD2295"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Kağıt ortamında tutulan dosyaların açıklamalı fihristinin olması,</w:t>
            </w:r>
          </w:p>
          <w:p w14:paraId="53149BF9" w14:textId="234ECB01" w:rsidR="00586A8B" w:rsidRDefault="00586A8B" w:rsidP="00E505DA">
            <w:pPr>
              <w:spacing w:after="0" w:line="240" w:lineRule="auto"/>
              <w:jc w:val="both"/>
              <w:rPr>
                <w:rFonts w:ascii="Times New Roman" w:hAnsi="Times New Roman"/>
              </w:rPr>
            </w:pPr>
            <w:r w:rsidRPr="00E505DA">
              <w:rPr>
                <w:rFonts w:ascii="Times New Roman" w:hAnsi="Times New Roman"/>
              </w:rPr>
              <w:t xml:space="preserve">- Kağıt ortamında tutulan dosyaların üzerlerinde </w:t>
            </w:r>
            <w:r>
              <w:rPr>
                <w:rFonts w:ascii="Times New Roman" w:hAnsi="Times New Roman"/>
              </w:rPr>
              <w:t>konusu</w:t>
            </w:r>
            <w:r w:rsidRPr="00E505DA">
              <w:rPr>
                <w:rFonts w:ascii="Times New Roman" w:hAnsi="Times New Roman"/>
              </w:rPr>
              <w:t xml:space="preserve"> veya numaraların yer alması,</w:t>
            </w:r>
          </w:p>
          <w:p w14:paraId="58B08462" w14:textId="77777777" w:rsidR="00586A8B" w:rsidRPr="00E505DA" w:rsidRDefault="00586A8B" w:rsidP="00E505DA">
            <w:pPr>
              <w:spacing w:after="0" w:line="240" w:lineRule="auto"/>
              <w:jc w:val="both"/>
              <w:rPr>
                <w:rFonts w:ascii="Times New Roman" w:hAnsi="Times New Roman"/>
              </w:rPr>
            </w:pPr>
            <w:r>
              <w:rPr>
                <w:rFonts w:ascii="Times New Roman" w:hAnsi="Times New Roman"/>
              </w:rPr>
              <w:t>- Dosyaların arandığında bulunabilecek usullerde istiflenmesi,</w:t>
            </w:r>
          </w:p>
          <w:p w14:paraId="06D39725"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1080074E" w14:textId="77777777" w:rsidTr="007337A2">
        <w:trPr>
          <w:trHeight w:val="61"/>
        </w:trPr>
        <w:tc>
          <w:tcPr>
            <w:tcW w:w="5000" w:type="pct"/>
            <w:gridSpan w:val="18"/>
          </w:tcPr>
          <w:p w14:paraId="62255818"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0C46C5F5" w14:textId="77777777" w:rsidR="00586A8B" w:rsidRDefault="00586A8B" w:rsidP="0023015C">
            <w:pPr>
              <w:spacing w:after="0" w:line="240" w:lineRule="auto"/>
              <w:jc w:val="both"/>
              <w:rPr>
                <w:rFonts w:ascii="Times New Roman" w:hAnsi="Times New Roman"/>
              </w:rPr>
            </w:pPr>
          </w:p>
          <w:p w14:paraId="4CE88D42" w14:textId="77777777" w:rsidR="007337A2" w:rsidRPr="00E505DA" w:rsidRDefault="007337A2" w:rsidP="0023015C">
            <w:pPr>
              <w:spacing w:after="0" w:line="240" w:lineRule="auto"/>
              <w:jc w:val="both"/>
              <w:rPr>
                <w:rFonts w:ascii="Times New Roman" w:hAnsi="Times New Roman"/>
              </w:rPr>
            </w:pPr>
          </w:p>
        </w:tc>
      </w:tr>
      <w:tr w:rsidR="00586A8B" w:rsidRPr="00E505DA" w14:paraId="48C4A951" w14:textId="77777777" w:rsidTr="007748DC">
        <w:trPr>
          <w:trHeight w:val="596"/>
        </w:trPr>
        <w:tc>
          <w:tcPr>
            <w:tcW w:w="1845" w:type="pct"/>
            <w:gridSpan w:val="4"/>
            <w:tcBorders>
              <w:bottom w:val="single" w:sz="4" w:space="0" w:color="auto"/>
              <w:right w:val="single" w:sz="4" w:space="0" w:color="auto"/>
            </w:tcBorders>
          </w:tcPr>
          <w:p w14:paraId="1AA4E526" w14:textId="2E5623ED" w:rsidR="00586A8B" w:rsidRPr="00E505DA" w:rsidRDefault="00586A8B" w:rsidP="0023015C">
            <w:pPr>
              <w:spacing w:after="0" w:line="240" w:lineRule="auto"/>
              <w:jc w:val="both"/>
              <w:rPr>
                <w:rFonts w:ascii="Times New Roman" w:hAnsi="Times New Roman"/>
              </w:rPr>
            </w:pPr>
            <w:r>
              <w:rPr>
                <w:rFonts w:ascii="Times New Roman" w:hAnsi="Times New Roman"/>
              </w:rPr>
              <w:t>9.0</w:t>
            </w:r>
            <w:r w:rsidRPr="00E505DA">
              <w:rPr>
                <w:rFonts w:ascii="Times New Roman" w:hAnsi="Times New Roman"/>
              </w:rPr>
              <w:t>3- İlgili personel firmanın arşiv sistemiyle ilgili olarak yeterli düzeyde bilgilendirilmekte midir?</w:t>
            </w:r>
            <w:r w:rsidR="004D587C">
              <w:rPr>
                <w:rFonts w:ascii="Times New Roman" w:hAnsi="Times New Roman"/>
              </w:rPr>
              <w:t xml:space="preserve"> (SF-46</w:t>
            </w:r>
            <w:r>
              <w:rPr>
                <w:rFonts w:ascii="Times New Roman" w:hAnsi="Times New Roman"/>
              </w:rPr>
              <w:t>)</w:t>
            </w:r>
          </w:p>
        </w:tc>
        <w:tc>
          <w:tcPr>
            <w:tcW w:w="93" w:type="pct"/>
            <w:gridSpan w:val="2"/>
            <w:tcBorders>
              <w:left w:val="single" w:sz="4" w:space="0" w:color="auto"/>
              <w:bottom w:val="single" w:sz="4" w:space="0" w:color="auto"/>
              <w:right w:val="single" w:sz="4" w:space="0" w:color="auto"/>
            </w:tcBorders>
          </w:tcPr>
          <w:p w14:paraId="42F7A3E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Borders>
              <w:left w:val="single" w:sz="4" w:space="0" w:color="auto"/>
              <w:bottom w:val="single" w:sz="4" w:space="0" w:color="auto"/>
              <w:right w:val="single" w:sz="4" w:space="0" w:color="auto"/>
            </w:tcBorders>
          </w:tcPr>
          <w:p w14:paraId="3158424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Borders>
              <w:left w:val="single" w:sz="4" w:space="0" w:color="auto"/>
              <w:bottom w:val="single" w:sz="4" w:space="0" w:color="auto"/>
              <w:right w:val="single" w:sz="4" w:space="0" w:color="auto"/>
            </w:tcBorders>
          </w:tcPr>
          <w:p w14:paraId="21F3FB8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Borders>
              <w:left w:val="single" w:sz="4" w:space="0" w:color="auto"/>
              <w:bottom w:val="single" w:sz="4" w:space="0" w:color="auto"/>
              <w:right w:val="single" w:sz="4" w:space="0" w:color="auto"/>
            </w:tcBorders>
          </w:tcPr>
          <w:p w14:paraId="28046FE9"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Borders>
              <w:left w:val="single" w:sz="4" w:space="0" w:color="auto"/>
              <w:bottom w:val="single" w:sz="4" w:space="0" w:color="auto"/>
            </w:tcBorders>
          </w:tcPr>
          <w:p w14:paraId="4D4614A3" w14:textId="77777777" w:rsidR="00586A8B" w:rsidRDefault="00586A8B" w:rsidP="00C306EF">
            <w:pPr>
              <w:spacing w:after="0" w:line="240" w:lineRule="auto"/>
              <w:jc w:val="both"/>
              <w:rPr>
                <w:rFonts w:ascii="Times New Roman" w:hAnsi="Times New Roman"/>
              </w:rPr>
            </w:pPr>
            <w:r>
              <w:rPr>
                <w:rFonts w:ascii="Times New Roman" w:hAnsi="Times New Roman"/>
              </w:rPr>
              <w:t xml:space="preserve">- Firmanın arşiv sistemiyle ilgili yazılı bir rehberin bulunması, </w:t>
            </w:r>
          </w:p>
          <w:p w14:paraId="149286A3" w14:textId="77777777" w:rsidR="00586A8B" w:rsidRDefault="00586A8B" w:rsidP="00E505DA">
            <w:pPr>
              <w:spacing w:after="0" w:line="240" w:lineRule="auto"/>
              <w:jc w:val="both"/>
              <w:rPr>
                <w:rFonts w:ascii="Times New Roman" w:hAnsi="Times New Roman"/>
              </w:rPr>
            </w:pPr>
            <w:r>
              <w:rPr>
                <w:rFonts w:ascii="Times New Roman" w:hAnsi="Times New Roman"/>
              </w:rPr>
              <w:t xml:space="preserve">- </w:t>
            </w:r>
            <w:r w:rsidRPr="00E505DA">
              <w:rPr>
                <w:rFonts w:ascii="Times New Roman" w:hAnsi="Times New Roman"/>
              </w:rPr>
              <w:t>Firmanın arşiv sistematiği hakkında ilgili personelin yeterli düzeyde bilgilendirilmesi</w:t>
            </w:r>
            <w:r>
              <w:rPr>
                <w:rFonts w:ascii="Times New Roman" w:hAnsi="Times New Roman"/>
              </w:rPr>
              <w:t>,</w:t>
            </w:r>
          </w:p>
          <w:p w14:paraId="5443D163"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6FFD1228" w14:textId="77777777" w:rsidTr="00586A8B">
        <w:trPr>
          <w:trHeight w:val="596"/>
        </w:trPr>
        <w:tc>
          <w:tcPr>
            <w:tcW w:w="5000" w:type="pct"/>
            <w:gridSpan w:val="18"/>
            <w:tcBorders>
              <w:bottom w:val="single" w:sz="4" w:space="0" w:color="auto"/>
            </w:tcBorders>
          </w:tcPr>
          <w:p w14:paraId="3BA066E9"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1398D45C" w14:textId="77777777" w:rsidR="00586A8B" w:rsidRDefault="00586A8B" w:rsidP="0023015C">
            <w:pPr>
              <w:spacing w:after="0" w:line="240" w:lineRule="auto"/>
              <w:jc w:val="both"/>
              <w:rPr>
                <w:rFonts w:ascii="Times New Roman" w:hAnsi="Times New Roman"/>
              </w:rPr>
            </w:pPr>
          </w:p>
          <w:p w14:paraId="3B420D17" w14:textId="77777777" w:rsidR="00586A8B" w:rsidRPr="00E505DA" w:rsidRDefault="00586A8B" w:rsidP="0023015C">
            <w:pPr>
              <w:spacing w:after="0" w:line="240" w:lineRule="auto"/>
              <w:jc w:val="both"/>
              <w:rPr>
                <w:rFonts w:ascii="Times New Roman" w:hAnsi="Times New Roman"/>
              </w:rPr>
            </w:pPr>
          </w:p>
        </w:tc>
      </w:tr>
      <w:tr w:rsidR="00E055B7" w:rsidRPr="00E505DA" w14:paraId="33349F65" w14:textId="77777777" w:rsidTr="0036594B">
        <w:trPr>
          <w:trHeight w:val="215"/>
        </w:trPr>
        <w:tc>
          <w:tcPr>
            <w:tcW w:w="131" w:type="pct"/>
            <w:gridSpan w:val="2"/>
            <w:tcBorders>
              <w:left w:val="nil"/>
              <w:right w:val="nil"/>
            </w:tcBorders>
          </w:tcPr>
          <w:p w14:paraId="5AAE6A76" w14:textId="77777777" w:rsidR="00E055B7" w:rsidRDefault="00E055B7" w:rsidP="007A5A94">
            <w:pPr>
              <w:spacing w:after="0" w:line="240" w:lineRule="auto"/>
              <w:jc w:val="both"/>
              <w:rPr>
                <w:rFonts w:ascii="Times New Roman" w:hAnsi="Times New Roman"/>
              </w:rPr>
            </w:pPr>
          </w:p>
        </w:tc>
        <w:tc>
          <w:tcPr>
            <w:tcW w:w="4869" w:type="pct"/>
            <w:gridSpan w:val="16"/>
            <w:tcBorders>
              <w:left w:val="nil"/>
              <w:right w:val="nil"/>
            </w:tcBorders>
          </w:tcPr>
          <w:p w14:paraId="70371A4A" w14:textId="77777777" w:rsidR="00E055B7" w:rsidRDefault="00E055B7" w:rsidP="0023015C">
            <w:pPr>
              <w:spacing w:after="0" w:line="240" w:lineRule="auto"/>
              <w:jc w:val="both"/>
              <w:rPr>
                <w:rFonts w:ascii="Times New Roman" w:hAnsi="Times New Roman"/>
              </w:rPr>
            </w:pPr>
          </w:p>
          <w:p w14:paraId="0CF87888" w14:textId="77777777" w:rsidR="00E055B7" w:rsidRPr="00E505DA" w:rsidRDefault="00E055B7" w:rsidP="0023015C">
            <w:pPr>
              <w:spacing w:after="0" w:line="240" w:lineRule="auto"/>
              <w:jc w:val="both"/>
              <w:rPr>
                <w:rFonts w:ascii="Times New Roman" w:hAnsi="Times New Roman"/>
              </w:rPr>
            </w:pPr>
          </w:p>
        </w:tc>
      </w:tr>
      <w:tr w:rsidR="00E055B7" w:rsidRPr="00E505DA" w14:paraId="2A9683DD" w14:textId="77777777" w:rsidTr="00E52E5B">
        <w:tc>
          <w:tcPr>
            <w:tcW w:w="2128" w:type="pct"/>
            <w:gridSpan w:val="10"/>
            <w:tcBorders>
              <w:top w:val="single" w:sz="24" w:space="0" w:color="auto"/>
              <w:left w:val="single" w:sz="24" w:space="0" w:color="auto"/>
              <w:bottom w:val="single" w:sz="24" w:space="0" w:color="auto"/>
              <w:right w:val="single" w:sz="4" w:space="0" w:color="auto"/>
            </w:tcBorders>
          </w:tcPr>
          <w:p w14:paraId="04D3C30E" w14:textId="77777777" w:rsidR="00E055B7" w:rsidRPr="009F4399" w:rsidRDefault="00E055B7" w:rsidP="0023015C">
            <w:pPr>
              <w:spacing w:after="0" w:line="240" w:lineRule="auto"/>
              <w:jc w:val="both"/>
              <w:rPr>
                <w:rFonts w:ascii="Times New Roman" w:eastAsia="Times New Roman" w:hAnsi="Times New Roman"/>
                <w:b/>
                <w:bCs/>
                <w:color w:val="000000" w:themeColor="text1"/>
                <w:u w:val="single"/>
                <w:lang w:eastAsia="tr-TR"/>
              </w:rPr>
            </w:pPr>
            <w:r w:rsidRPr="009F4399">
              <w:rPr>
                <w:rFonts w:ascii="Times New Roman" w:eastAsia="Times New Roman" w:hAnsi="Times New Roman"/>
                <w:b/>
                <w:bCs/>
                <w:color w:val="000000" w:themeColor="text1"/>
                <w:u w:val="single"/>
                <w:lang w:eastAsia="tr-TR"/>
              </w:rPr>
              <w:t>GÖSTERGE 10:</w:t>
            </w:r>
          </w:p>
          <w:p w14:paraId="4AEEB000" w14:textId="77777777" w:rsidR="00E055B7" w:rsidRDefault="00E055B7" w:rsidP="0023015C">
            <w:pPr>
              <w:spacing w:after="0" w:line="240" w:lineRule="auto"/>
              <w:jc w:val="both"/>
              <w:rPr>
                <w:rFonts w:ascii="Times New Roman" w:eastAsia="Times New Roman" w:hAnsi="Times New Roman"/>
                <w:bCs/>
                <w:color w:val="000000" w:themeColor="text1"/>
                <w:lang w:eastAsia="tr-TR"/>
              </w:rPr>
            </w:pPr>
            <w:r w:rsidRPr="00153D01">
              <w:rPr>
                <w:rFonts w:ascii="Times New Roman" w:eastAsia="Times New Roman" w:hAnsi="Times New Roman"/>
                <w:bCs/>
                <w:color w:val="000000" w:themeColor="text1"/>
                <w:lang w:eastAsia="tr-TR"/>
              </w:rPr>
              <w:t>Bilgi ve kayıtların arşivlenmesi ve bilgi kaybının önlenmesine yönelik yeterli ve uygun bir iş planlamasına sahip olmak</w:t>
            </w:r>
          </w:p>
          <w:p w14:paraId="41E2C784" w14:textId="77777777" w:rsidR="00E055B7" w:rsidRPr="009F4399" w:rsidRDefault="00E055B7" w:rsidP="009B64BE">
            <w:pPr>
              <w:spacing w:after="0" w:line="240" w:lineRule="auto"/>
              <w:jc w:val="both"/>
              <w:rPr>
                <w:rFonts w:ascii="Times New Roman" w:hAnsi="Times New Roman"/>
                <w:b/>
                <w:color w:val="000000" w:themeColor="text1"/>
                <w:u w:val="single"/>
              </w:rPr>
            </w:pPr>
          </w:p>
        </w:tc>
        <w:tc>
          <w:tcPr>
            <w:tcW w:w="2872" w:type="pct"/>
            <w:gridSpan w:val="8"/>
            <w:tcBorders>
              <w:top w:val="single" w:sz="24" w:space="0" w:color="auto"/>
              <w:left w:val="single" w:sz="4" w:space="0" w:color="auto"/>
              <w:bottom w:val="single" w:sz="24" w:space="0" w:color="auto"/>
              <w:right w:val="single" w:sz="24" w:space="0" w:color="auto"/>
            </w:tcBorders>
          </w:tcPr>
          <w:p w14:paraId="340CF2CA" w14:textId="77777777" w:rsidR="00E055B7" w:rsidRPr="009F4399" w:rsidRDefault="00E055B7" w:rsidP="00DC16FF">
            <w:pPr>
              <w:spacing w:after="0" w:line="240" w:lineRule="auto"/>
              <w:jc w:val="both"/>
              <w:rPr>
                <w:rFonts w:ascii="Times New Roman" w:hAnsi="Times New Roman"/>
                <w:b/>
                <w:color w:val="000000" w:themeColor="text1"/>
                <w:u w:val="single"/>
              </w:rPr>
            </w:pPr>
            <w:r w:rsidRPr="009F4399">
              <w:rPr>
                <w:rFonts w:ascii="Times New Roman" w:hAnsi="Times New Roman"/>
                <w:b/>
                <w:color w:val="000000" w:themeColor="text1"/>
                <w:u w:val="single"/>
              </w:rPr>
              <w:t>İLGİLİ RİSKLER:</w:t>
            </w:r>
          </w:p>
          <w:p w14:paraId="6FCAEF12" w14:textId="77777777" w:rsidR="00E055B7" w:rsidRDefault="00E055B7" w:rsidP="00516ABF">
            <w:pPr>
              <w:spacing w:after="0" w:line="240" w:lineRule="auto"/>
              <w:jc w:val="both"/>
              <w:rPr>
                <w:rFonts w:ascii="Times New Roman" w:hAnsi="Times New Roman"/>
                <w:color w:val="000000" w:themeColor="text1"/>
              </w:rPr>
            </w:pPr>
            <w:r w:rsidRPr="009F4399">
              <w:rPr>
                <w:rFonts w:ascii="Times New Roman" w:hAnsi="Times New Roman"/>
                <w:b/>
                <w:color w:val="000000" w:themeColor="text1"/>
              </w:rPr>
              <w:t xml:space="preserve"> </w:t>
            </w:r>
            <w:r>
              <w:rPr>
                <w:rFonts w:ascii="Times New Roman" w:hAnsi="Times New Roman"/>
                <w:color w:val="000000" w:themeColor="text1"/>
              </w:rPr>
              <w:t>1</w:t>
            </w:r>
            <w:r>
              <w:rPr>
                <w:rFonts w:ascii="Times New Roman" w:hAnsi="Times New Roman"/>
                <w:b/>
                <w:color w:val="000000" w:themeColor="text1"/>
              </w:rPr>
              <w:t xml:space="preserve">- </w:t>
            </w:r>
            <w:r w:rsidRPr="00AF17BA">
              <w:rPr>
                <w:rFonts w:ascii="Times New Roman" w:hAnsi="Times New Roman"/>
                <w:color w:val="000000" w:themeColor="text1"/>
              </w:rPr>
              <w:t>Firmanın</w:t>
            </w:r>
            <w:r>
              <w:rPr>
                <w:rFonts w:ascii="Times New Roman" w:hAnsi="Times New Roman"/>
                <w:color w:val="000000" w:themeColor="text1"/>
              </w:rPr>
              <w:t xml:space="preserve"> arşivlenmiş kayıtlarının yok olması nedeniyle geçmişte yaptığı işlemlere ait kontrolün yapılamaması</w:t>
            </w:r>
          </w:p>
          <w:p w14:paraId="57426E83" w14:textId="77777777" w:rsidR="00E055B7" w:rsidRPr="009F4399" w:rsidRDefault="00E055B7" w:rsidP="00516ABF">
            <w:pPr>
              <w:spacing w:after="0" w:line="240" w:lineRule="auto"/>
              <w:jc w:val="both"/>
              <w:rPr>
                <w:rFonts w:ascii="Times New Roman" w:hAnsi="Times New Roman"/>
                <w:b/>
                <w:color w:val="000000" w:themeColor="text1"/>
              </w:rPr>
            </w:pPr>
            <w:r>
              <w:rPr>
                <w:rFonts w:ascii="Times New Roman" w:hAnsi="Times New Roman"/>
                <w:color w:val="000000" w:themeColor="text1"/>
              </w:rPr>
              <w:t>2- Firma işlemlerine ait bilgilerin değiştirilerek gümrük idaresinin yanıltılması</w:t>
            </w:r>
          </w:p>
        </w:tc>
      </w:tr>
      <w:tr w:rsidR="00586A8B" w:rsidRPr="00E505DA" w14:paraId="41F97E45" w14:textId="77777777" w:rsidTr="007748DC">
        <w:tc>
          <w:tcPr>
            <w:tcW w:w="1845" w:type="pct"/>
            <w:gridSpan w:val="4"/>
            <w:tcBorders>
              <w:top w:val="single" w:sz="24" w:space="0" w:color="auto"/>
              <w:bottom w:val="single" w:sz="4" w:space="0" w:color="auto"/>
            </w:tcBorders>
          </w:tcPr>
          <w:p w14:paraId="6B4D7AD1" w14:textId="77777777" w:rsidR="00586A8B" w:rsidRPr="00E505DA" w:rsidRDefault="00586A8B" w:rsidP="0023015C">
            <w:pPr>
              <w:spacing w:after="0" w:line="240" w:lineRule="auto"/>
              <w:jc w:val="both"/>
              <w:rPr>
                <w:rFonts w:ascii="Times New Roman" w:hAnsi="Times New Roman"/>
                <w:b/>
              </w:rPr>
            </w:pPr>
            <w:r w:rsidRPr="00E505DA">
              <w:rPr>
                <w:rFonts w:ascii="Times New Roman" w:hAnsi="Times New Roman"/>
                <w:b/>
              </w:rPr>
              <w:t>Sorular</w:t>
            </w:r>
          </w:p>
        </w:tc>
        <w:tc>
          <w:tcPr>
            <w:tcW w:w="93" w:type="pct"/>
            <w:gridSpan w:val="2"/>
            <w:tcBorders>
              <w:top w:val="single" w:sz="24" w:space="0" w:color="auto"/>
              <w:bottom w:val="single" w:sz="4" w:space="0" w:color="auto"/>
            </w:tcBorders>
          </w:tcPr>
          <w:p w14:paraId="166D9359" w14:textId="77777777" w:rsidR="00586A8B" w:rsidRPr="00E505DA" w:rsidRDefault="00586A8B" w:rsidP="00C434EB">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24" w:space="0" w:color="auto"/>
              <w:bottom w:val="single" w:sz="4" w:space="0" w:color="auto"/>
            </w:tcBorders>
          </w:tcPr>
          <w:p w14:paraId="04BA74B5" w14:textId="77777777" w:rsidR="00586A8B" w:rsidRPr="00E505DA" w:rsidRDefault="00586A8B" w:rsidP="00C434EB">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24" w:space="0" w:color="auto"/>
              <w:bottom w:val="single" w:sz="4" w:space="0" w:color="auto"/>
            </w:tcBorders>
          </w:tcPr>
          <w:p w14:paraId="001C0026" w14:textId="77777777" w:rsidR="00586A8B" w:rsidRPr="00E505DA" w:rsidRDefault="00586A8B" w:rsidP="00C434EB">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24" w:space="0" w:color="auto"/>
              <w:bottom w:val="single" w:sz="4" w:space="0" w:color="auto"/>
            </w:tcBorders>
          </w:tcPr>
          <w:p w14:paraId="4D3E74B7" w14:textId="77777777" w:rsidR="00586A8B" w:rsidRDefault="00586A8B" w:rsidP="00C434EB">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24" w:space="0" w:color="auto"/>
              <w:bottom w:val="single" w:sz="4" w:space="0" w:color="auto"/>
            </w:tcBorders>
          </w:tcPr>
          <w:p w14:paraId="70107230" w14:textId="77777777" w:rsidR="00586A8B" w:rsidRPr="00E505DA" w:rsidRDefault="00586A8B" w:rsidP="00DC16FF">
            <w:pPr>
              <w:spacing w:after="0" w:line="240" w:lineRule="auto"/>
              <w:jc w:val="both"/>
              <w:rPr>
                <w:rFonts w:ascii="Times New Roman" w:hAnsi="Times New Roman"/>
                <w:b/>
              </w:rPr>
            </w:pPr>
            <w:r>
              <w:rPr>
                <w:rFonts w:ascii="Times New Roman" w:hAnsi="Times New Roman"/>
                <w:b/>
              </w:rPr>
              <w:t>Değerlendirme Önerisi</w:t>
            </w:r>
          </w:p>
        </w:tc>
      </w:tr>
      <w:tr w:rsidR="00586A8B" w:rsidRPr="00E505DA" w14:paraId="0229236F" w14:textId="77777777" w:rsidTr="007748DC">
        <w:trPr>
          <w:trHeight w:val="809"/>
        </w:trPr>
        <w:tc>
          <w:tcPr>
            <w:tcW w:w="1845" w:type="pct"/>
            <w:gridSpan w:val="4"/>
            <w:tcBorders>
              <w:bottom w:val="single" w:sz="4" w:space="0" w:color="auto"/>
            </w:tcBorders>
          </w:tcPr>
          <w:p w14:paraId="1B6DE706" w14:textId="20CEAD4C" w:rsidR="00586A8B" w:rsidRPr="00E505DA" w:rsidRDefault="00586A8B" w:rsidP="0023015C">
            <w:pPr>
              <w:spacing w:after="0" w:line="240" w:lineRule="auto"/>
              <w:jc w:val="both"/>
              <w:rPr>
                <w:rFonts w:ascii="Times New Roman" w:hAnsi="Times New Roman"/>
              </w:rPr>
            </w:pPr>
            <w:r>
              <w:rPr>
                <w:rFonts w:ascii="Times New Roman" w:hAnsi="Times New Roman"/>
              </w:rPr>
              <w:t>10.0</w:t>
            </w:r>
            <w:r w:rsidRPr="00E505DA">
              <w:rPr>
                <w:rFonts w:ascii="Times New Roman" w:hAnsi="Times New Roman"/>
              </w:rPr>
              <w:t xml:space="preserve">1- </w:t>
            </w:r>
            <w:r>
              <w:rPr>
                <w:rFonts w:ascii="Times New Roman" w:hAnsi="Times New Roman"/>
              </w:rPr>
              <w:t>B</w:t>
            </w:r>
            <w:r w:rsidRPr="00E505DA">
              <w:rPr>
                <w:rFonts w:ascii="Times New Roman" w:hAnsi="Times New Roman"/>
              </w:rPr>
              <w:t>elgelere izinsiz erişim ile ilgili ihlal</w:t>
            </w:r>
            <w:r>
              <w:rPr>
                <w:rFonts w:ascii="Times New Roman" w:hAnsi="Times New Roman"/>
              </w:rPr>
              <w:t xml:space="preserve"> olasılığını</w:t>
            </w:r>
            <w:r w:rsidRPr="00E505DA">
              <w:rPr>
                <w:rFonts w:ascii="Times New Roman" w:hAnsi="Times New Roman"/>
              </w:rPr>
              <w:t xml:space="preserve"> bertaraf edecek yeterli önlem alınmış mıdır? </w:t>
            </w:r>
            <w:r w:rsidR="004D587C">
              <w:rPr>
                <w:rFonts w:ascii="Times New Roman" w:hAnsi="Times New Roman"/>
              </w:rPr>
              <w:t>(SF-47</w:t>
            </w:r>
            <w:r>
              <w:rPr>
                <w:rFonts w:ascii="Times New Roman" w:hAnsi="Times New Roman"/>
              </w:rPr>
              <w:t>)</w:t>
            </w:r>
          </w:p>
          <w:p w14:paraId="62448F5E" w14:textId="77777777" w:rsidR="00586A8B" w:rsidRPr="00140A66" w:rsidRDefault="00586A8B" w:rsidP="00BF4744">
            <w:pPr>
              <w:spacing w:after="0" w:line="240" w:lineRule="auto"/>
              <w:jc w:val="both"/>
              <w:rPr>
                <w:rFonts w:ascii="Times New Roman" w:hAnsi="Times New Roman"/>
                <w:color w:val="1F497D" w:themeColor="text2"/>
              </w:rPr>
            </w:pPr>
          </w:p>
        </w:tc>
        <w:tc>
          <w:tcPr>
            <w:tcW w:w="93" w:type="pct"/>
            <w:gridSpan w:val="2"/>
            <w:tcBorders>
              <w:bottom w:val="single" w:sz="4" w:space="0" w:color="auto"/>
            </w:tcBorders>
          </w:tcPr>
          <w:p w14:paraId="7B3D0035" w14:textId="77777777" w:rsidR="00586A8B" w:rsidRPr="00E505DA" w:rsidRDefault="00586A8B" w:rsidP="007A5A94">
            <w:pPr>
              <w:spacing w:after="0" w:line="240" w:lineRule="auto"/>
              <w:jc w:val="both"/>
              <w:rPr>
                <w:rFonts w:ascii="Times New Roman" w:hAnsi="Times New Roman"/>
              </w:rPr>
            </w:pPr>
          </w:p>
        </w:tc>
        <w:tc>
          <w:tcPr>
            <w:tcW w:w="105" w:type="pct"/>
            <w:gridSpan w:val="2"/>
            <w:tcBorders>
              <w:bottom w:val="single" w:sz="4" w:space="0" w:color="auto"/>
            </w:tcBorders>
          </w:tcPr>
          <w:p w14:paraId="6E3DE324" w14:textId="77777777" w:rsidR="00586A8B" w:rsidRPr="00E505DA" w:rsidRDefault="00586A8B" w:rsidP="007A5A94">
            <w:pPr>
              <w:spacing w:after="0" w:line="240" w:lineRule="auto"/>
              <w:jc w:val="both"/>
              <w:rPr>
                <w:rFonts w:ascii="Times New Roman" w:hAnsi="Times New Roman"/>
              </w:rPr>
            </w:pPr>
          </w:p>
        </w:tc>
        <w:tc>
          <w:tcPr>
            <w:tcW w:w="85" w:type="pct"/>
            <w:gridSpan w:val="2"/>
            <w:tcBorders>
              <w:bottom w:val="single" w:sz="4" w:space="0" w:color="auto"/>
            </w:tcBorders>
          </w:tcPr>
          <w:p w14:paraId="573FDFE0" w14:textId="77777777" w:rsidR="00586A8B" w:rsidRPr="00E505DA" w:rsidRDefault="00586A8B" w:rsidP="007A5A94">
            <w:pPr>
              <w:spacing w:after="0" w:line="240" w:lineRule="auto"/>
              <w:jc w:val="both"/>
              <w:rPr>
                <w:rFonts w:ascii="Times New Roman" w:hAnsi="Times New Roman"/>
              </w:rPr>
            </w:pPr>
          </w:p>
        </w:tc>
        <w:tc>
          <w:tcPr>
            <w:tcW w:w="99" w:type="pct"/>
            <w:gridSpan w:val="3"/>
            <w:tcBorders>
              <w:bottom w:val="single" w:sz="4" w:space="0" w:color="auto"/>
            </w:tcBorders>
          </w:tcPr>
          <w:p w14:paraId="487C81B2" w14:textId="77777777" w:rsidR="00586A8B" w:rsidRPr="00E505DA" w:rsidRDefault="00586A8B" w:rsidP="00E505DA">
            <w:pPr>
              <w:spacing w:after="0" w:line="240" w:lineRule="auto"/>
              <w:jc w:val="both"/>
              <w:rPr>
                <w:rFonts w:ascii="Times New Roman" w:hAnsi="Times New Roman"/>
              </w:rPr>
            </w:pPr>
          </w:p>
        </w:tc>
        <w:tc>
          <w:tcPr>
            <w:tcW w:w="2773" w:type="pct"/>
            <w:gridSpan w:val="5"/>
            <w:tcBorders>
              <w:bottom w:val="single" w:sz="4" w:space="0" w:color="auto"/>
            </w:tcBorders>
          </w:tcPr>
          <w:p w14:paraId="6B886406" w14:textId="77777777" w:rsidR="00586A8B" w:rsidRDefault="00586A8B" w:rsidP="00E505DA">
            <w:pPr>
              <w:spacing w:after="0" w:line="240" w:lineRule="auto"/>
              <w:jc w:val="both"/>
              <w:rPr>
                <w:rFonts w:ascii="Times New Roman" w:hAnsi="Times New Roman"/>
              </w:rPr>
            </w:pPr>
            <w:r>
              <w:rPr>
                <w:rFonts w:ascii="Times New Roman" w:hAnsi="Times New Roman"/>
              </w:rPr>
              <w:t>- Elektronik verilere veya bu verileri barındıran ortamlara kişilerin bir kullanıcı adı ve şifre ile erişim sağlayabilmesi ve kullanıcı adlarının kime ait olduğunun belirli olması,</w:t>
            </w:r>
          </w:p>
          <w:p w14:paraId="6A723CA1" w14:textId="77777777" w:rsidR="00586A8B" w:rsidRDefault="00586A8B" w:rsidP="00E505DA">
            <w:pPr>
              <w:spacing w:after="0" w:line="240" w:lineRule="auto"/>
              <w:jc w:val="both"/>
              <w:rPr>
                <w:rFonts w:ascii="Times New Roman" w:hAnsi="Times New Roman"/>
              </w:rPr>
            </w:pPr>
            <w:r>
              <w:rPr>
                <w:rFonts w:ascii="Times New Roman" w:hAnsi="Times New Roman"/>
              </w:rPr>
              <w:t>- Arşivde yer alan manuel belgelere erişim için bir izin mekanizmasının olması,</w:t>
            </w:r>
          </w:p>
          <w:p w14:paraId="3B8CCF78"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İzinsiz erişim vakalarının incelenmesiyle ilgili yeterli soruşturma usullerinin bulunması,</w:t>
            </w:r>
          </w:p>
          <w:p w14:paraId="24000669"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Soruşturmaların sorumluyu belirlemenin yanında sistemdeki eksikliklerin tespit edilmesine yönelik de yapılması,</w:t>
            </w:r>
          </w:p>
          <w:p w14:paraId="3002BF7D" w14:textId="77777777" w:rsidR="00586A8B" w:rsidRDefault="00586A8B" w:rsidP="00E505DA">
            <w:pPr>
              <w:spacing w:after="0" w:line="240" w:lineRule="auto"/>
              <w:jc w:val="both"/>
              <w:rPr>
                <w:rFonts w:ascii="Times New Roman" w:hAnsi="Times New Roman"/>
              </w:rPr>
            </w:pPr>
            <w:r w:rsidRPr="00E505DA">
              <w:rPr>
                <w:rFonts w:ascii="Times New Roman" w:hAnsi="Times New Roman"/>
              </w:rPr>
              <w:t>- Tespit edilen eksikliklerin, takvimlendirilmiş bir plan dahilinde giderilmesine yönelik usullerin bulunması</w:t>
            </w:r>
            <w:r>
              <w:rPr>
                <w:rFonts w:ascii="Times New Roman" w:hAnsi="Times New Roman"/>
              </w:rPr>
              <w:t>,</w:t>
            </w:r>
          </w:p>
          <w:p w14:paraId="7478F3FA" w14:textId="77777777" w:rsidR="00586A8B" w:rsidRPr="00E505DA" w:rsidRDefault="00586A8B" w:rsidP="00E505DA">
            <w:pPr>
              <w:spacing w:after="0" w:line="240" w:lineRule="auto"/>
              <w:jc w:val="both"/>
              <w:rPr>
                <w:rFonts w:ascii="Times New Roman" w:hAnsi="Times New Roman"/>
              </w:rPr>
            </w:pPr>
            <w:r>
              <w:rPr>
                <w:rFonts w:ascii="Times New Roman" w:hAnsi="Times New Roman"/>
              </w:rPr>
              <w:t>(örn. son bir yıl içerisinde belgelere erişim ile ilgili kayıtların taranması, ihlal saptanması halinde ihlali gerçekleştiren kişinin kimliğinin tespiti ve savunmasının alınması vb.)</w:t>
            </w:r>
          </w:p>
          <w:p w14:paraId="5F34A84B" w14:textId="77777777" w:rsidR="00586A8B" w:rsidRPr="00E505DA" w:rsidRDefault="00586A8B" w:rsidP="00824C35">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3F05127E" w14:textId="77777777" w:rsidTr="00586A8B">
        <w:trPr>
          <w:trHeight w:val="809"/>
        </w:trPr>
        <w:tc>
          <w:tcPr>
            <w:tcW w:w="5000" w:type="pct"/>
            <w:gridSpan w:val="18"/>
            <w:tcBorders>
              <w:bottom w:val="single" w:sz="4" w:space="0" w:color="auto"/>
            </w:tcBorders>
          </w:tcPr>
          <w:p w14:paraId="7F411929" w14:textId="77777777" w:rsidR="00586A8B" w:rsidRDefault="00586A8B" w:rsidP="0023015C">
            <w:pPr>
              <w:spacing w:after="0" w:line="240" w:lineRule="auto"/>
              <w:jc w:val="both"/>
              <w:rPr>
                <w:rFonts w:ascii="Times New Roman" w:hAnsi="Times New Roman"/>
              </w:rPr>
            </w:pPr>
            <w:r>
              <w:rPr>
                <w:rFonts w:ascii="Times New Roman" w:hAnsi="Times New Roman"/>
              </w:rPr>
              <w:t>Açıklama:</w:t>
            </w:r>
          </w:p>
          <w:p w14:paraId="7F6F30CE" w14:textId="77777777" w:rsidR="00586A8B" w:rsidRDefault="00586A8B" w:rsidP="0023015C">
            <w:pPr>
              <w:spacing w:after="0" w:line="240" w:lineRule="auto"/>
              <w:jc w:val="both"/>
              <w:rPr>
                <w:rFonts w:ascii="Times New Roman" w:hAnsi="Times New Roman"/>
              </w:rPr>
            </w:pPr>
          </w:p>
          <w:p w14:paraId="6CD4E93F" w14:textId="77777777" w:rsidR="00586A8B" w:rsidRPr="00E505DA" w:rsidRDefault="00586A8B" w:rsidP="0023015C">
            <w:pPr>
              <w:spacing w:after="0" w:line="240" w:lineRule="auto"/>
              <w:jc w:val="both"/>
              <w:rPr>
                <w:rFonts w:ascii="Times New Roman" w:hAnsi="Times New Roman"/>
              </w:rPr>
            </w:pPr>
          </w:p>
        </w:tc>
      </w:tr>
      <w:tr w:rsidR="00586A8B" w:rsidRPr="00E505DA" w14:paraId="4BDAE0B4" w14:textId="77777777" w:rsidTr="007748DC">
        <w:trPr>
          <w:trHeight w:val="902"/>
        </w:trPr>
        <w:tc>
          <w:tcPr>
            <w:tcW w:w="1845" w:type="pct"/>
            <w:gridSpan w:val="4"/>
            <w:tcBorders>
              <w:top w:val="single" w:sz="4" w:space="0" w:color="auto"/>
              <w:bottom w:val="single" w:sz="4" w:space="0" w:color="auto"/>
            </w:tcBorders>
          </w:tcPr>
          <w:p w14:paraId="40A3484F" w14:textId="4C884E63" w:rsidR="00586A8B" w:rsidRPr="00E505DA" w:rsidRDefault="00586A8B" w:rsidP="00BF4744">
            <w:pPr>
              <w:spacing w:after="0" w:line="240" w:lineRule="auto"/>
              <w:jc w:val="both"/>
              <w:rPr>
                <w:rFonts w:ascii="Times New Roman" w:hAnsi="Times New Roman"/>
              </w:rPr>
            </w:pPr>
            <w:r>
              <w:rPr>
                <w:rFonts w:ascii="Times New Roman" w:hAnsi="Times New Roman"/>
              </w:rPr>
              <w:t>10.0</w:t>
            </w:r>
            <w:r w:rsidRPr="00E505DA">
              <w:rPr>
                <w:rFonts w:ascii="Times New Roman" w:hAnsi="Times New Roman"/>
              </w:rPr>
              <w:t>2- Eşya hareketlerine ilişkin ayrıntılı bilgilere erişim yetkisi belli kişi ve birimlerle sınırlandırılmış mıdır?</w:t>
            </w:r>
            <w:r w:rsidR="004D587C">
              <w:rPr>
                <w:rFonts w:ascii="Times New Roman" w:hAnsi="Times New Roman"/>
              </w:rPr>
              <w:t xml:space="preserve"> (SF-48</w:t>
            </w:r>
            <w:r>
              <w:rPr>
                <w:rFonts w:ascii="Times New Roman" w:hAnsi="Times New Roman"/>
              </w:rPr>
              <w:t>)</w:t>
            </w:r>
          </w:p>
        </w:tc>
        <w:tc>
          <w:tcPr>
            <w:tcW w:w="93" w:type="pct"/>
            <w:gridSpan w:val="2"/>
            <w:tcBorders>
              <w:top w:val="single" w:sz="4" w:space="0" w:color="auto"/>
              <w:bottom w:val="single" w:sz="4" w:space="0" w:color="auto"/>
            </w:tcBorders>
          </w:tcPr>
          <w:p w14:paraId="5319E50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4" w:space="0" w:color="auto"/>
              <w:bottom w:val="single" w:sz="4" w:space="0" w:color="auto"/>
            </w:tcBorders>
          </w:tcPr>
          <w:p w14:paraId="2375023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4" w:space="0" w:color="auto"/>
              <w:bottom w:val="single" w:sz="4" w:space="0" w:color="auto"/>
            </w:tcBorders>
          </w:tcPr>
          <w:p w14:paraId="5AE286F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4" w:space="0" w:color="auto"/>
              <w:bottom w:val="single" w:sz="4" w:space="0" w:color="auto"/>
            </w:tcBorders>
          </w:tcPr>
          <w:p w14:paraId="3F609828"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4" w:space="0" w:color="auto"/>
              <w:bottom w:val="single" w:sz="4" w:space="0" w:color="auto"/>
            </w:tcBorders>
          </w:tcPr>
          <w:p w14:paraId="77BA1BFB"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xml:space="preserve">- Eşya hareketlerine ilişkin ayrıntılı bilgilere erişebilecek </w:t>
            </w:r>
            <w:r>
              <w:rPr>
                <w:rFonts w:ascii="Times New Roman" w:hAnsi="Times New Roman"/>
              </w:rPr>
              <w:t xml:space="preserve">unvan ve </w:t>
            </w:r>
            <w:r w:rsidRPr="00E505DA">
              <w:rPr>
                <w:rFonts w:ascii="Times New Roman" w:hAnsi="Times New Roman"/>
              </w:rPr>
              <w:t xml:space="preserve">çalışan gruplarının belirlenmiş olması, </w:t>
            </w:r>
          </w:p>
          <w:p w14:paraId="39D06A24"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xml:space="preserve">- Söz konusu bilgilere erişebilecek personelin </w:t>
            </w:r>
            <w:r>
              <w:rPr>
                <w:rFonts w:ascii="Times New Roman" w:hAnsi="Times New Roman"/>
              </w:rPr>
              <w:t xml:space="preserve">unvan ve çalışan gruplarına </w:t>
            </w:r>
            <w:r w:rsidRPr="00E505DA">
              <w:rPr>
                <w:rFonts w:ascii="Times New Roman" w:hAnsi="Times New Roman"/>
              </w:rPr>
              <w:t>göre tespit edilmiş olması,</w:t>
            </w:r>
          </w:p>
          <w:p w14:paraId="0B84A798" w14:textId="77777777" w:rsidR="00586A8B" w:rsidRDefault="00586A8B" w:rsidP="00E505DA">
            <w:pPr>
              <w:spacing w:after="0" w:line="240" w:lineRule="auto"/>
              <w:jc w:val="both"/>
              <w:rPr>
                <w:rFonts w:ascii="Times New Roman" w:hAnsi="Times New Roman"/>
              </w:rPr>
            </w:pPr>
            <w:r w:rsidRPr="00E505DA">
              <w:rPr>
                <w:rFonts w:ascii="Times New Roman" w:hAnsi="Times New Roman"/>
              </w:rPr>
              <w:lastRenderedPageBreak/>
              <w:t>- Bunların dışındaki kişilerin anılan bilgilere erişememesi için gerekli tedbirlerin alınmış olması,</w:t>
            </w:r>
          </w:p>
          <w:p w14:paraId="7B1E34C0" w14:textId="77777777" w:rsidR="00586A8B" w:rsidRDefault="00586A8B" w:rsidP="00E505DA">
            <w:pPr>
              <w:spacing w:after="0" w:line="240" w:lineRule="auto"/>
              <w:jc w:val="both"/>
              <w:rPr>
                <w:rFonts w:ascii="Times New Roman" w:hAnsi="Times New Roman"/>
              </w:rPr>
            </w:pPr>
            <w:r>
              <w:rPr>
                <w:rFonts w:ascii="Times New Roman" w:hAnsi="Times New Roman"/>
              </w:rPr>
              <w:t>- Bilgilere erişim sağlayacak kişilerin listesinin devamlı güncel tutulması,</w:t>
            </w:r>
          </w:p>
          <w:p w14:paraId="50DAB557" w14:textId="77777777" w:rsidR="00586A8B" w:rsidRPr="00E505DA" w:rsidRDefault="00586A8B" w:rsidP="005F67A4">
            <w:pPr>
              <w:spacing w:after="0" w:line="240" w:lineRule="auto"/>
              <w:jc w:val="both"/>
              <w:rPr>
                <w:rFonts w:ascii="Times New Roman" w:hAnsi="Times New Roman"/>
              </w:rPr>
            </w:pPr>
            <w:r>
              <w:rPr>
                <w:rFonts w:ascii="Times New Roman" w:hAnsi="Times New Roman"/>
              </w:rPr>
              <w:t>- Eşya hareketlerine ilişkin bilgilere kim tarafından hangi tarihte erişildiğinin kayıt altına alınması,</w:t>
            </w:r>
          </w:p>
          <w:p w14:paraId="716BB3BA"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3BCE2AE2" w14:textId="77777777" w:rsidTr="00586A8B">
        <w:trPr>
          <w:trHeight w:val="902"/>
        </w:trPr>
        <w:tc>
          <w:tcPr>
            <w:tcW w:w="5000" w:type="pct"/>
            <w:gridSpan w:val="18"/>
            <w:tcBorders>
              <w:top w:val="single" w:sz="4" w:space="0" w:color="auto"/>
              <w:bottom w:val="single" w:sz="4" w:space="0" w:color="auto"/>
            </w:tcBorders>
          </w:tcPr>
          <w:p w14:paraId="26EB363B" w14:textId="77777777" w:rsidR="00586A8B" w:rsidRDefault="00586A8B" w:rsidP="0023015C">
            <w:pPr>
              <w:spacing w:after="0" w:line="240" w:lineRule="auto"/>
              <w:jc w:val="both"/>
              <w:rPr>
                <w:rFonts w:ascii="Times New Roman" w:hAnsi="Times New Roman"/>
              </w:rPr>
            </w:pPr>
            <w:r>
              <w:rPr>
                <w:rFonts w:ascii="Times New Roman" w:hAnsi="Times New Roman"/>
              </w:rPr>
              <w:lastRenderedPageBreak/>
              <w:t>Açıklama:</w:t>
            </w:r>
          </w:p>
          <w:p w14:paraId="5A58DBDD" w14:textId="77777777" w:rsidR="00586A8B" w:rsidRDefault="00586A8B" w:rsidP="0023015C">
            <w:pPr>
              <w:spacing w:after="0" w:line="240" w:lineRule="auto"/>
              <w:jc w:val="both"/>
              <w:rPr>
                <w:rFonts w:ascii="Times New Roman" w:hAnsi="Times New Roman"/>
              </w:rPr>
            </w:pPr>
          </w:p>
          <w:p w14:paraId="1DF785A1" w14:textId="77777777" w:rsidR="00586A8B" w:rsidRPr="00E505DA" w:rsidRDefault="00586A8B" w:rsidP="0023015C">
            <w:pPr>
              <w:spacing w:after="0" w:line="240" w:lineRule="auto"/>
              <w:jc w:val="both"/>
              <w:rPr>
                <w:rFonts w:ascii="Times New Roman" w:hAnsi="Times New Roman"/>
              </w:rPr>
            </w:pPr>
          </w:p>
        </w:tc>
      </w:tr>
      <w:tr w:rsidR="00586A8B" w:rsidRPr="00E505DA" w14:paraId="527F480F" w14:textId="77777777" w:rsidTr="007748DC">
        <w:trPr>
          <w:trHeight w:val="601"/>
        </w:trPr>
        <w:tc>
          <w:tcPr>
            <w:tcW w:w="1845" w:type="pct"/>
            <w:gridSpan w:val="4"/>
            <w:tcBorders>
              <w:top w:val="single" w:sz="4" w:space="0" w:color="auto"/>
              <w:bottom w:val="single" w:sz="4" w:space="0" w:color="auto"/>
            </w:tcBorders>
          </w:tcPr>
          <w:p w14:paraId="6F4FFF2F" w14:textId="7DF45D4B" w:rsidR="00586A8B" w:rsidRPr="00E505DA" w:rsidRDefault="00586A8B" w:rsidP="0023015C">
            <w:pPr>
              <w:spacing w:after="0" w:line="240" w:lineRule="auto"/>
              <w:jc w:val="both"/>
              <w:rPr>
                <w:rFonts w:ascii="Times New Roman" w:hAnsi="Times New Roman"/>
              </w:rPr>
            </w:pPr>
            <w:r>
              <w:rPr>
                <w:rFonts w:ascii="Times New Roman" w:hAnsi="Times New Roman"/>
              </w:rPr>
              <w:t>10.0</w:t>
            </w:r>
            <w:r w:rsidRPr="00E505DA">
              <w:rPr>
                <w:rFonts w:ascii="Times New Roman" w:hAnsi="Times New Roman"/>
              </w:rPr>
              <w:t xml:space="preserve">3- Eşya hareketlerine ilişkin bilgileri değiştirme yetkisi belli kişi ve birimlerle sınırlandırılmış mıdır? </w:t>
            </w:r>
            <w:r>
              <w:rPr>
                <w:rFonts w:ascii="Times New Roman" w:hAnsi="Times New Roman"/>
              </w:rPr>
              <w:t>(SF-4</w:t>
            </w:r>
            <w:r w:rsidR="004D587C">
              <w:rPr>
                <w:rFonts w:ascii="Times New Roman" w:hAnsi="Times New Roman"/>
              </w:rPr>
              <w:t>9</w:t>
            </w:r>
            <w:r>
              <w:rPr>
                <w:rFonts w:ascii="Times New Roman" w:hAnsi="Times New Roman"/>
              </w:rPr>
              <w:t>)</w:t>
            </w:r>
          </w:p>
          <w:p w14:paraId="6AFD9B2B" w14:textId="77777777" w:rsidR="00586A8B" w:rsidRPr="00E505DA" w:rsidRDefault="00586A8B" w:rsidP="0023015C">
            <w:pPr>
              <w:spacing w:after="0" w:line="240" w:lineRule="auto"/>
              <w:jc w:val="both"/>
              <w:rPr>
                <w:rFonts w:ascii="Times New Roman" w:hAnsi="Times New Roman"/>
              </w:rPr>
            </w:pPr>
          </w:p>
        </w:tc>
        <w:tc>
          <w:tcPr>
            <w:tcW w:w="93" w:type="pct"/>
            <w:gridSpan w:val="2"/>
            <w:tcBorders>
              <w:top w:val="single" w:sz="4" w:space="0" w:color="auto"/>
              <w:bottom w:val="single" w:sz="4" w:space="0" w:color="auto"/>
            </w:tcBorders>
          </w:tcPr>
          <w:p w14:paraId="1E36AC7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4" w:space="0" w:color="auto"/>
              <w:bottom w:val="single" w:sz="4" w:space="0" w:color="auto"/>
            </w:tcBorders>
          </w:tcPr>
          <w:p w14:paraId="3282539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4" w:space="0" w:color="auto"/>
              <w:bottom w:val="single" w:sz="4" w:space="0" w:color="auto"/>
            </w:tcBorders>
          </w:tcPr>
          <w:p w14:paraId="4CCD172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4" w:space="0" w:color="auto"/>
              <w:bottom w:val="single" w:sz="4" w:space="0" w:color="auto"/>
            </w:tcBorders>
          </w:tcPr>
          <w:p w14:paraId="72FE0A75"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4" w:space="0" w:color="auto"/>
              <w:bottom w:val="single" w:sz="4" w:space="0" w:color="auto"/>
            </w:tcBorders>
          </w:tcPr>
          <w:p w14:paraId="16E41BCC"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xml:space="preserve">- Eşya hareketlerine ilişkin ayrıntılı bilgileri değiştirebilecek </w:t>
            </w:r>
            <w:r>
              <w:rPr>
                <w:rFonts w:ascii="Times New Roman" w:hAnsi="Times New Roman"/>
              </w:rPr>
              <w:t xml:space="preserve">unvan ve </w:t>
            </w:r>
            <w:r w:rsidRPr="00E505DA">
              <w:rPr>
                <w:rFonts w:ascii="Times New Roman" w:hAnsi="Times New Roman"/>
              </w:rPr>
              <w:t xml:space="preserve">çalışan gruplarının dar bir şekilde belirlenmiş olması, </w:t>
            </w:r>
          </w:p>
          <w:p w14:paraId="480B2D29" w14:textId="77777777" w:rsidR="00586A8B" w:rsidRDefault="00586A8B" w:rsidP="00E505DA">
            <w:pPr>
              <w:spacing w:after="0" w:line="240" w:lineRule="auto"/>
              <w:jc w:val="both"/>
              <w:rPr>
                <w:rFonts w:ascii="Times New Roman" w:hAnsi="Times New Roman"/>
              </w:rPr>
            </w:pPr>
            <w:r w:rsidRPr="00E505DA">
              <w:rPr>
                <w:rFonts w:ascii="Times New Roman" w:hAnsi="Times New Roman"/>
              </w:rPr>
              <w:t>- Söz konusu bilgileri değiştirebilecek personelin yukarıdaki tanımlamaya göre tespit edilmiş olması,</w:t>
            </w:r>
          </w:p>
          <w:p w14:paraId="6FD065BE" w14:textId="77777777" w:rsidR="00586A8B" w:rsidRPr="00E505DA" w:rsidRDefault="00586A8B" w:rsidP="00E505DA">
            <w:pPr>
              <w:spacing w:after="0" w:line="240" w:lineRule="auto"/>
              <w:jc w:val="both"/>
              <w:rPr>
                <w:rFonts w:ascii="Times New Roman" w:hAnsi="Times New Roman"/>
              </w:rPr>
            </w:pPr>
            <w:r>
              <w:rPr>
                <w:rFonts w:ascii="Times New Roman" w:hAnsi="Times New Roman"/>
              </w:rPr>
              <w:t xml:space="preserve">- </w:t>
            </w:r>
            <w:r w:rsidRPr="00E505DA">
              <w:rPr>
                <w:rFonts w:ascii="Times New Roman" w:hAnsi="Times New Roman"/>
              </w:rPr>
              <w:t>Söz konusu bilgileri değiştirebilecek personelin</w:t>
            </w:r>
            <w:r>
              <w:rPr>
                <w:rFonts w:ascii="Times New Roman" w:hAnsi="Times New Roman"/>
              </w:rPr>
              <w:t xml:space="preserve"> iletişim bilgilerinin kolayca erişilebilecek şekilde saklanması, </w:t>
            </w:r>
          </w:p>
          <w:p w14:paraId="28DC20C9"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 Bunların dışındaki kişilerin anılan bilgileri değiştirememesi için gerekli tedbirlerin alınmış olması,</w:t>
            </w:r>
          </w:p>
          <w:p w14:paraId="1FE2951D"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6C3B75B3" w14:textId="77777777" w:rsidTr="00586A8B">
        <w:trPr>
          <w:trHeight w:val="601"/>
        </w:trPr>
        <w:tc>
          <w:tcPr>
            <w:tcW w:w="5000" w:type="pct"/>
            <w:gridSpan w:val="18"/>
            <w:tcBorders>
              <w:top w:val="single" w:sz="4" w:space="0" w:color="auto"/>
              <w:bottom w:val="single" w:sz="4" w:space="0" w:color="auto"/>
            </w:tcBorders>
          </w:tcPr>
          <w:p w14:paraId="77FC4F12" w14:textId="77777777" w:rsidR="00586A8B" w:rsidRDefault="00586A8B" w:rsidP="007A5A94">
            <w:pPr>
              <w:spacing w:after="0" w:line="240" w:lineRule="auto"/>
              <w:jc w:val="both"/>
              <w:rPr>
                <w:rFonts w:ascii="Times New Roman" w:hAnsi="Times New Roman"/>
              </w:rPr>
            </w:pPr>
            <w:r>
              <w:rPr>
                <w:rFonts w:ascii="Times New Roman" w:hAnsi="Times New Roman"/>
              </w:rPr>
              <w:t>Açıklama:</w:t>
            </w:r>
          </w:p>
          <w:p w14:paraId="25726DC3" w14:textId="77777777" w:rsidR="00586A8B" w:rsidRDefault="00586A8B" w:rsidP="007A5A94">
            <w:pPr>
              <w:spacing w:after="0" w:line="240" w:lineRule="auto"/>
              <w:jc w:val="both"/>
              <w:rPr>
                <w:rFonts w:ascii="Times New Roman" w:hAnsi="Times New Roman"/>
              </w:rPr>
            </w:pPr>
          </w:p>
          <w:p w14:paraId="71F201C9" w14:textId="77777777" w:rsidR="00586A8B" w:rsidRPr="00E505DA" w:rsidRDefault="00586A8B" w:rsidP="007A5A94">
            <w:pPr>
              <w:spacing w:after="0" w:line="240" w:lineRule="auto"/>
              <w:jc w:val="both"/>
              <w:rPr>
                <w:rFonts w:ascii="Times New Roman" w:hAnsi="Times New Roman"/>
              </w:rPr>
            </w:pPr>
          </w:p>
        </w:tc>
      </w:tr>
      <w:tr w:rsidR="00586A8B" w:rsidRPr="00E505DA" w14:paraId="267C0412" w14:textId="77777777" w:rsidTr="007748DC">
        <w:trPr>
          <w:trHeight w:val="641"/>
        </w:trPr>
        <w:tc>
          <w:tcPr>
            <w:tcW w:w="1845" w:type="pct"/>
            <w:gridSpan w:val="4"/>
            <w:tcBorders>
              <w:top w:val="single" w:sz="4" w:space="0" w:color="auto"/>
              <w:right w:val="single" w:sz="4" w:space="0" w:color="auto"/>
            </w:tcBorders>
          </w:tcPr>
          <w:p w14:paraId="401F53A1" w14:textId="3BFC0179" w:rsidR="00586A8B" w:rsidRPr="00E505DA" w:rsidRDefault="00586A8B" w:rsidP="004D587C">
            <w:pPr>
              <w:spacing w:after="0" w:line="240" w:lineRule="auto"/>
              <w:jc w:val="both"/>
              <w:rPr>
                <w:rFonts w:ascii="Times New Roman" w:hAnsi="Times New Roman"/>
              </w:rPr>
            </w:pPr>
            <w:r>
              <w:rPr>
                <w:rFonts w:ascii="Times New Roman" w:hAnsi="Times New Roman"/>
              </w:rPr>
              <w:t>10.0</w:t>
            </w:r>
            <w:r w:rsidRPr="00E505DA">
              <w:rPr>
                <w:rFonts w:ascii="Times New Roman" w:hAnsi="Times New Roman"/>
              </w:rPr>
              <w:t>4-Yetkili kişi ve birimler tarafından yapılan bu değişiklikler kayıt altına alınmakta mıdır?</w:t>
            </w:r>
            <w:r>
              <w:rPr>
                <w:rFonts w:ascii="Times New Roman" w:hAnsi="Times New Roman"/>
              </w:rPr>
              <w:t xml:space="preserve"> (SF-4</w:t>
            </w:r>
            <w:r w:rsidR="004D587C">
              <w:rPr>
                <w:rFonts w:ascii="Times New Roman" w:hAnsi="Times New Roman"/>
              </w:rPr>
              <w:t>9</w:t>
            </w:r>
            <w:r>
              <w:rPr>
                <w:rFonts w:ascii="Times New Roman" w:hAnsi="Times New Roman"/>
              </w:rPr>
              <w:t>)</w:t>
            </w:r>
          </w:p>
        </w:tc>
        <w:tc>
          <w:tcPr>
            <w:tcW w:w="93" w:type="pct"/>
            <w:gridSpan w:val="2"/>
            <w:tcBorders>
              <w:top w:val="single" w:sz="4" w:space="0" w:color="auto"/>
              <w:left w:val="single" w:sz="4" w:space="0" w:color="auto"/>
              <w:right w:val="single" w:sz="4" w:space="0" w:color="auto"/>
            </w:tcBorders>
          </w:tcPr>
          <w:p w14:paraId="0CD82E3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05" w:type="pct"/>
            <w:gridSpan w:val="2"/>
            <w:tcBorders>
              <w:top w:val="single" w:sz="4" w:space="0" w:color="auto"/>
              <w:left w:val="single" w:sz="4" w:space="0" w:color="auto"/>
              <w:right w:val="single" w:sz="4" w:space="0" w:color="auto"/>
            </w:tcBorders>
          </w:tcPr>
          <w:p w14:paraId="5C71CEF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85" w:type="pct"/>
            <w:gridSpan w:val="2"/>
            <w:tcBorders>
              <w:top w:val="single" w:sz="4" w:space="0" w:color="auto"/>
              <w:left w:val="single" w:sz="4" w:space="0" w:color="auto"/>
              <w:right w:val="single" w:sz="4" w:space="0" w:color="auto"/>
            </w:tcBorders>
          </w:tcPr>
          <w:p w14:paraId="151CE10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99" w:type="pct"/>
            <w:gridSpan w:val="3"/>
            <w:tcBorders>
              <w:top w:val="single" w:sz="4" w:space="0" w:color="auto"/>
              <w:left w:val="single" w:sz="4" w:space="0" w:color="auto"/>
              <w:right w:val="single" w:sz="4" w:space="0" w:color="auto"/>
            </w:tcBorders>
          </w:tcPr>
          <w:p w14:paraId="0FF1651F"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773" w:type="pct"/>
            <w:gridSpan w:val="5"/>
            <w:tcBorders>
              <w:top w:val="single" w:sz="4" w:space="0" w:color="auto"/>
              <w:left w:val="single" w:sz="4" w:space="0" w:color="auto"/>
            </w:tcBorders>
          </w:tcPr>
          <w:p w14:paraId="3AC103BE" w14:textId="33DAFE79" w:rsidR="00586A8B" w:rsidRDefault="00586A8B" w:rsidP="00E505DA">
            <w:pPr>
              <w:spacing w:after="0" w:line="240" w:lineRule="auto"/>
              <w:jc w:val="both"/>
              <w:rPr>
                <w:rFonts w:ascii="Times New Roman" w:hAnsi="Times New Roman"/>
              </w:rPr>
            </w:pPr>
            <w:r>
              <w:rPr>
                <w:rFonts w:ascii="Times New Roman" w:hAnsi="Times New Roman"/>
              </w:rPr>
              <w:t xml:space="preserve">- </w:t>
            </w:r>
            <w:r w:rsidRPr="00E505DA">
              <w:rPr>
                <w:rFonts w:ascii="Times New Roman" w:hAnsi="Times New Roman"/>
              </w:rPr>
              <w:t xml:space="preserve">Yapılan değişikliklerin yapan kişi, tarih, saat bilgisi ve </w:t>
            </w:r>
            <w:r>
              <w:rPr>
                <w:rFonts w:ascii="Times New Roman" w:hAnsi="Times New Roman"/>
              </w:rPr>
              <w:t xml:space="preserve">değişikliğin yapılma nedenini belirten </w:t>
            </w:r>
            <w:r w:rsidRPr="00E505DA">
              <w:rPr>
                <w:rFonts w:ascii="Times New Roman" w:hAnsi="Times New Roman"/>
              </w:rPr>
              <w:t>bir açıklama ile birlikte değişiklik kütüğüne kaydediliyor olması</w:t>
            </w:r>
            <w:r>
              <w:rPr>
                <w:rFonts w:ascii="Times New Roman" w:hAnsi="Times New Roman"/>
              </w:rPr>
              <w:t>,</w:t>
            </w:r>
          </w:p>
          <w:p w14:paraId="19B973AE" w14:textId="77777777" w:rsidR="00586A8B" w:rsidRDefault="00586A8B" w:rsidP="00E505DA">
            <w:pPr>
              <w:spacing w:after="0" w:line="240" w:lineRule="auto"/>
              <w:jc w:val="both"/>
              <w:rPr>
                <w:rFonts w:ascii="Times New Roman" w:hAnsi="Times New Roman"/>
              </w:rPr>
            </w:pPr>
            <w:r>
              <w:rPr>
                <w:rFonts w:ascii="Times New Roman" w:hAnsi="Times New Roman"/>
              </w:rPr>
              <w:t>- Değişiklikten önceki bilgilerin saklanması ve erişilebilir olması,</w:t>
            </w:r>
            <w:r w:rsidRPr="00E505DA">
              <w:rPr>
                <w:rFonts w:ascii="Times New Roman" w:hAnsi="Times New Roman"/>
              </w:rPr>
              <w:t xml:space="preserve"> </w:t>
            </w:r>
          </w:p>
          <w:p w14:paraId="7A97A403" w14:textId="77777777" w:rsidR="00586A8B" w:rsidRPr="00E505DA" w:rsidRDefault="00586A8B" w:rsidP="00E505DA">
            <w:pPr>
              <w:spacing w:after="0" w:line="240" w:lineRule="auto"/>
              <w:jc w:val="both"/>
              <w:rPr>
                <w:rFonts w:ascii="Times New Roman" w:hAnsi="Times New Roman"/>
              </w:rPr>
            </w:pPr>
            <w:r w:rsidRPr="00E505DA">
              <w:rPr>
                <w:rFonts w:ascii="Times New Roman" w:hAnsi="Times New Roman"/>
              </w:rPr>
              <w:t>beklenmektedir.</w:t>
            </w:r>
          </w:p>
        </w:tc>
      </w:tr>
      <w:tr w:rsidR="00586A8B" w:rsidRPr="00E505DA" w14:paraId="1DAAB47F" w14:textId="77777777" w:rsidTr="00586A8B">
        <w:trPr>
          <w:trHeight w:val="641"/>
        </w:trPr>
        <w:tc>
          <w:tcPr>
            <w:tcW w:w="5000" w:type="pct"/>
            <w:gridSpan w:val="18"/>
            <w:tcBorders>
              <w:top w:val="single" w:sz="4" w:space="0" w:color="auto"/>
            </w:tcBorders>
          </w:tcPr>
          <w:p w14:paraId="7EB4FF7A" w14:textId="77777777" w:rsidR="00586A8B" w:rsidRDefault="00586A8B" w:rsidP="007A5A94">
            <w:pPr>
              <w:spacing w:after="0" w:line="240" w:lineRule="auto"/>
              <w:jc w:val="both"/>
              <w:rPr>
                <w:rFonts w:ascii="Times New Roman" w:hAnsi="Times New Roman"/>
              </w:rPr>
            </w:pPr>
            <w:r>
              <w:rPr>
                <w:rFonts w:ascii="Times New Roman" w:hAnsi="Times New Roman"/>
              </w:rPr>
              <w:t>Açıklama:</w:t>
            </w:r>
          </w:p>
          <w:p w14:paraId="00B9DC77" w14:textId="77777777" w:rsidR="00586A8B" w:rsidRDefault="00586A8B" w:rsidP="007A5A94">
            <w:pPr>
              <w:spacing w:after="0" w:line="240" w:lineRule="auto"/>
              <w:jc w:val="both"/>
              <w:rPr>
                <w:rFonts w:ascii="Times New Roman" w:hAnsi="Times New Roman"/>
              </w:rPr>
            </w:pPr>
          </w:p>
          <w:p w14:paraId="46E36BC8" w14:textId="77777777" w:rsidR="00586A8B" w:rsidRPr="00E505DA" w:rsidRDefault="00586A8B" w:rsidP="007A5A94">
            <w:pPr>
              <w:spacing w:after="0" w:line="240" w:lineRule="auto"/>
              <w:jc w:val="both"/>
              <w:rPr>
                <w:rFonts w:ascii="Times New Roman" w:hAnsi="Times New Roman"/>
              </w:rPr>
            </w:pPr>
          </w:p>
        </w:tc>
      </w:tr>
      <w:tr w:rsidR="00E055B7" w:rsidRPr="00E178DE" w14:paraId="669AF724" w14:textId="77777777" w:rsidTr="0036594B">
        <w:trPr>
          <w:trHeight w:val="215"/>
        </w:trPr>
        <w:tc>
          <w:tcPr>
            <w:tcW w:w="81" w:type="pct"/>
            <w:tcBorders>
              <w:left w:val="nil"/>
              <w:right w:val="nil"/>
            </w:tcBorders>
          </w:tcPr>
          <w:p w14:paraId="38DB21A3" w14:textId="77777777" w:rsidR="00E055B7" w:rsidRPr="00E178DE" w:rsidRDefault="00E055B7" w:rsidP="008D59A8">
            <w:pPr>
              <w:spacing w:after="0" w:line="240" w:lineRule="auto"/>
              <w:jc w:val="both"/>
              <w:rPr>
                <w:rFonts w:ascii="Times New Roman" w:hAnsi="Times New Roman"/>
              </w:rPr>
            </w:pPr>
          </w:p>
        </w:tc>
        <w:tc>
          <w:tcPr>
            <w:tcW w:w="4919" w:type="pct"/>
            <w:gridSpan w:val="17"/>
            <w:tcBorders>
              <w:left w:val="nil"/>
              <w:right w:val="nil"/>
            </w:tcBorders>
          </w:tcPr>
          <w:p w14:paraId="49A63837" w14:textId="77777777" w:rsidR="00E055B7" w:rsidRPr="00E178DE" w:rsidRDefault="00E055B7" w:rsidP="008D59A8">
            <w:pPr>
              <w:spacing w:after="0" w:line="240" w:lineRule="auto"/>
              <w:jc w:val="both"/>
              <w:rPr>
                <w:rFonts w:ascii="Times New Roman" w:hAnsi="Times New Roman"/>
              </w:rPr>
            </w:pPr>
          </w:p>
          <w:p w14:paraId="08C77332" w14:textId="77777777" w:rsidR="00E055B7" w:rsidRPr="00E178DE" w:rsidRDefault="00E055B7" w:rsidP="008D59A8">
            <w:pPr>
              <w:spacing w:after="0" w:line="240" w:lineRule="auto"/>
              <w:jc w:val="both"/>
              <w:rPr>
                <w:rFonts w:ascii="Times New Roman" w:hAnsi="Times New Roman"/>
              </w:rPr>
            </w:pPr>
          </w:p>
        </w:tc>
      </w:tr>
      <w:tr w:rsidR="00E055B7" w:rsidRPr="00E178DE" w14:paraId="24E75AB5" w14:textId="77777777" w:rsidTr="00E52E5B">
        <w:tc>
          <w:tcPr>
            <w:tcW w:w="2231" w:type="pct"/>
            <w:gridSpan w:val="14"/>
            <w:tcBorders>
              <w:top w:val="single" w:sz="24" w:space="0" w:color="auto"/>
              <w:left w:val="single" w:sz="24" w:space="0" w:color="auto"/>
              <w:bottom w:val="single" w:sz="24" w:space="0" w:color="auto"/>
              <w:right w:val="single" w:sz="4" w:space="0" w:color="auto"/>
            </w:tcBorders>
          </w:tcPr>
          <w:p w14:paraId="6207FFD6" w14:textId="77777777" w:rsidR="00E055B7" w:rsidRPr="00E178DE" w:rsidRDefault="00E055B7" w:rsidP="008D59A8">
            <w:pPr>
              <w:spacing w:after="0" w:line="240" w:lineRule="auto"/>
              <w:jc w:val="both"/>
              <w:rPr>
                <w:rFonts w:ascii="Times New Roman" w:eastAsia="Times New Roman" w:hAnsi="Times New Roman"/>
                <w:b/>
                <w:bCs/>
                <w:u w:val="single"/>
                <w:lang w:eastAsia="tr-TR"/>
              </w:rPr>
            </w:pPr>
            <w:r w:rsidRPr="00E178DE">
              <w:rPr>
                <w:rFonts w:ascii="Times New Roman" w:eastAsia="Times New Roman" w:hAnsi="Times New Roman"/>
                <w:b/>
                <w:bCs/>
                <w:u w:val="single"/>
                <w:lang w:eastAsia="tr-TR"/>
              </w:rPr>
              <w:t>GÖSTERGE 11:</w:t>
            </w:r>
          </w:p>
          <w:p w14:paraId="67EE93D3" w14:textId="77777777" w:rsidR="00E055B7" w:rsidRPr="00824C35" w:rsidRDefault="00E055B7" w:rsidP="008B1B45">
            <w:pPr>
              <w:spacing w:after="0" w:line="240" w:lineRule="auto"/>
              <w:jc w:val="both"/>
              <w:rPr>
                <w:rFonts w:ascii="Times New Roman" w:eastAsia="Times New Roman" w:hAnsi="Times New Roman"/>
                <w:bCs/>
                <w:lang w:eastAsia="tr-TR"/>
              </w:rPr>
            </w:pPr>
            <w:r w:rsidRPr="00154D9C">
              <w:rPr>
                <w:rFonts w:ascii="Times New Roman" w:eastAsia="Times New Roman" w:hAnsi="Times New Roman"/>
                <w:bCs/>
                <w:lang w:eastAsia="tr-TR"/>
              </w:rPr>
              <w:t>Yetkilendirilmiş yükümlü sertifikası kapsamındaki faaliyetlerle ilgili olarak kullanılacak binaların izinsiz giriş ve sızmaları önleyecek nitelikte olması ve tesislere iliş</w:t>
            </w:r>
            <w:r>
              <w:rPr>
                <w:rFonts w:ascii="Times New Roman" w:eastAsia="Times New Roman" w:hAnsi="Times New Roman"/>
                <w:bCs/>
                <w:lang w:eastAsia="tr-TR"/>
              </w:rPr>
              <w:t>kin genel güvenlik tedbirlerini</w:t>
            </w:r>
            <w:r w:rsidRPr="00154D9C">
              <w:rPr>
                <w:rFonts w:ascii="Times New Roman" w:eastAsia="Times New Roman" w:hAnsi="Times New Roman"/>
                <w:bCs/>
                <w:lang w:eastAsia="tr-TR"/>
              </w:rPr>
              <w:t xml:space="preserve"> almış olmak</w:t>
            </w:r>
          </w:p>
        </w:tc>
        <w:tc>
          <w:tcPr>
            <w:tcW w:w="2769" w:type="pct"/>
            <w:gridSpan w:val="4"/>
            <w:tcBorders>
              <w:top w:val="single" w:sz="24" w:space="0" w:color="auto"/>
              <w:left w:val="single" w:sz="4" w:space="0" w:color="auto"/>
              <w:bottom w:val="single" w:sz="24" w:space="0" w:color="auto"/>
              <w:right w:val="single" w:sz="24" w:space="0" w:color="auto"/>
            </w:tcBorders>
          </w:tcPr>
          <w:p w14:paraId="46A9F2BF" w14:textId="77777777" w:rsidR="00E055B7" w:rsidRPr="00E178DE" w:rsidRDefault="00E055B7" w:rsidP="008D59A8">
            <w:pPr>
              <w:spacing w:after="0" w:line="240" w:lineRule="auto"/>
              <w:jc w:val="both"/>
              <w:rPr>
                <w:rFonts w:ascii="Times New Roman" w:hAnsi="Times New Roman"/>
                <w:b/>
                <w:u w:val="single"/>
              </w:rPr>
            </w:pPr>
            <w:r w:rsidRPr="00E178DE">
              <w:rPr>
                <w:rFonts w:ascii="Times New Roman" w:hAnsi="Times New Roman"/>
                <w:b/>
                <w:u w:val="single"/>
              </w:rPr>
              <w:t>İLGİLİ RİSKLER:</w:t>
            </w:r>
          </w:p>
          <w:p w14:paraId="00D27536" w14:textId="77777777" w:rsidR="00E055B7" w:rsidRPr="00E178DE" w:rsidRDefault="00E055B7" w:rsidP="008D59A8">
            <w:pPr>
              <w:spacing w:after="0" w:line="240" w:lineRule="auto"/>
              <w:jc w:val="both"/>
              <w:rPr>
                <w:rFonts w:ascii="Times New Roman" w:hAnsi="Times New Roman"/>
                <w:b/>
              </w:rPr>
            </w:pPr>
            <w:r w:rsidRPr="00E178DE">
              <w:rPr>
                <w:rFonts w:ascii="Times New Roman" w:hAnsi="Times New Roman"/>
              </w:rPr>
              <w:t>1- Eşyanın ve eşyaya ilişkin kayıtların firma yönetiminin tasarrufu dışında müdahaleye maruz kalması</w:t>
            </w:r>
          </w:p>
        </w:tc>
      </w:tr>
      <w:tr w:rsidR="00586A8B" w:rsidRPr="00E178DE" w14:paraId="38563DD6" w14:textId="77777777" w:rsidTr="00E52E5B">
        <w:tc>
          <w:tcPr>
            <w:tcW w:w="1851" w:type="pct"/>
            <w:gridSpan w:val="5"/>
            <w:tcBorders>
              <w:top w:val="single" w:sz="24" w:space="0" w:color="auto"/>
              <w:bottom w:val="single" w:sz="4" w:space="0" w:color="auto"/>
            </w:tcBorders>
          </w:tcPr>
          <w:p w14:paraId="5A8F8D2C" w14:textId="77777777" w:rsidR="00586A8B" w:rsidRPr="00E178DE" w:rsidRDefault="00586A8B" w:rsidP="0023015C">
            <w:pPr>
              <w:spacing w:after="0" w:line="240" w:lineRule="auto"/>
              <w:jc w:val="both"/>
              <w:rPr>
                <w:rFonts w:ascii="Times New Roman" w:hAnsi="Times New Roman"/>
                <w:b/>
              </w:rPr>
            </w:pPr>
            <w:r w:rsidRPr="00E178DE">
              <w:rPr>
                <w:rFonts w:ascii="Times New Roman" w:hAnsi="Times New Roman"/>
                <w:b/>
              </w:rPr>
              <w:t>Sorular</w:t>
            </w:r>
          </w:p>
        </w:tc>
        <w:tc>
          <w:tcPr>
            <w:tcW w:w="130" w:type="pct"/>
            <w:gridSpan w:val="2"/>
            <w:tcBorders>
              <w:top w:val="single" w:sz="24" w:space="0" w:color="auto"/>
              <w:bottom w:val="single" w:sz="4" w:space="0" w:color="auto"/>
            </w:tcBorders>
          </w:tcPr>
          <w:p w14:paraId="5027B7E6"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U</w:t>
            </w:r>
          </w:p>
        </w:tc>
        <w:tc>
          <w:tcPr>
            <w:tcW w:w="141" w:type="pct"/>
            <w:gridSpan w:val="2"/>
            <w:tcBorders>
              <w:top w:val="single" w:sz="24" w:space="0" w:color="auto"/>
              <w:bottom w:val="single" w:sz="4" w:space="0" w:color="auto"/>
            </w:tcBorders>
          </w:tcPr>
          <w:p w14:paraId="1EC6CBB9"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0</w:t>
            </w:r>
          </w:p>
        </w:tc>
        <w:tc>
          <w:tcPr>
            <w:tcW w:w="96" w:type="pct"/>
            <w:gridSpan w:val="2"/>
            <w:tcBorders>
              <w:top w:val="single" w:sz="24" w:space="0" w:color="auto"/>
              <w:bottom w:val="single" w:sz="4" w:space="0" w:color="auto"/>
            </w:tcBorders>
          </w:tcPr>
          <w:p w14:paraId="4B823187"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1</w:t>
            </w:r>
          </w:p>
        </w:tc>
        <w:tc>
          <w:tcPr>
            <w:tcW w:w="83" w:type="pct"/>
            <w:gridSpan w:val="4"/>
            <w:tcBorders>
              <w:top w:val="single" w:sz="24" w:space="0" w:color="auto"/>
              <w:bottom w:val="single" w:sz="4" w:space="0" w:color="auto"/>
            </w:tcBorders>
          </w:tcPr>
          <w:p w14:paraId="5CB2E028"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3</w:t>
            </w:r>
          </w:p>
        </w:tc>
        <w:tc>
          <w:tcPr>
            <w:tcW w:w="2699" w:type="pct"/>
            <w:gridSpan w:val="3"/>
            <w:tcBorders>
              <w:top w:val="single" w:sz="24" w:space="0" w:color="auto"/>
              <w:bottom w:val="single" w:sz="4" w:space="0" w:color="auto"/>
            </w:tcBorders>
          </w:tcPr>
          <w:p w14:paraId="554E4FBF" w14:textId="77777777" w:rsidR="00586A8B" w:rsidRPr="00E178DE" w:rsidRDefault="00586A8B" w:rsidP="008D59A8">
            <w:pPr>
              <w:spacing w:after="0" w:line="240" w:lineRule="auto"/>
              <w:jc w:val="both"/>
              <w:rPr>
                <w:rFonts w:ascii="Times New Roman" w:hAnsi="Times New Roman"/>
                <w:b/>
              </w:rPr>
            </w:pPr>
            <w:r>
              <w:rPr>
                <w:rFonts w:ascii="Times New Roman" w:hAnsi="Times New Roman"/>
                <w:b/>
              </w:rPr>
              <w:t>Değerlendirme Önerisi</w:t>
            </w:r>
          </w:p>
        </w:tc>
      </w:tr>
      <w:tr w:rsidR="00586A8B" w:rsidRPr="00E178DE" w14:paraId="30E69262" w14:textId="77777777" w:rsidTr="00E52E5B">
        <w:tc>
          <w:tcPr>
            <w:tcW w:w="1851" w:type="pct"/>
            <w:gridSpan w:val="5"/>
            <w:tcBorders>
              <w:top w:val="single" w:sz="4" w:space="0" w:color="auto"/>
            </w:tcBorders>
          </w:tcPr>
          <w:p w14:paraId="5F8F0059" w14:textId="7334B727" w:rsidR="00586A8B" w:rsidRPr="00E178DE" w:rsidRDefault="00586A8B" w:rsidP="0023015C">
            <w:pPr>
              <w:spacing w:after="0" w:line="240" w:lineRule="auto"/>
              <w:jc w:val="both"/>
              <w:rPr>
                <w:rFonts w:ascii="Times New Roman" w:hAnsi="Times New Roman"/>
              </w:rPr>
            </w:pPr>
            <w:r>
              <w:rPr>
                <w:rFonts w:ascii="Times New Roman" w:hAnsi="Times New Roman"/>
              </w:rPr>
              <w:lastRenderedPageBreak/>
              <w:t>11.0</w:t>
            </w:r>
            <w:r w:rsidRPr="00E178DE">
              <w:rPr>
                <w:rFonts w:ascii="Times New Roman" w:hAnsi="Times New Roman"/>
              </w:rPr>
              <w:t xml:space="preserve">1- </w:t>
            </w:r>
            <w:r>
              <w:rPr>
                <w:rFonts w:ascii="Times New Roman" w:hAnsi="Times New Roman"/>
              </w:rPr>
              <w:t>Firmanın güvenliğine ve tesislerin kendine özgü durumuna ilişkin düzenli aralıklarla yeterli düzeyde risk analizi yapılmakta ve bu analiz sonuçları fiili tedbirlere dönüştürülmekte midir?</w:t>
            </w:r>
            <w:r w:rsidR="004D587C">
              <w:rPr>
                <w:rFonts w:ascii="Times New Roman" w:hAnsi="Times New Roman"/>
              </w:rPr>
              <w:t xml:space="preserve"> (SF-50)</w:t>
            </w:r>
          </w:p>
          <w:p w14:paraId="0C0D4CB9" w14:textId="77777777" w:rsidR="00586A8B" w:rsidRPr="00140A66" w:rsidRDefault="00586A8B" w:rsidP="00BF4744">
            <w:pPr>
              <w:autoSpaceDE w:val="0"/>
              <w:autoSpaceDN w:val="0"/>
              <w:adjustRightInd w:val="0"/>
              <w:spacing w:after="0" w:line="240" w:lineRule="auto"/>
              <w:jc w:val="both"/>
              <w:rPr>
                <w:rFonts w:ascii="Times New Roman" w:hAnsi="Times New Roman"/>
                <w:color w:val="1F497D" w:themeColor="text2"/>
              </w:rPr>
            </w:pPr>
          </w:p>
        </w:tc>
        <w:tc>
          <w:tcPr>
            <w:tcW w:w="130" w:type="pct"/>
            <w:gridSpan w:val="2"/>
            <w:tcBorders>
              <w:top w:val="single" w:sz="4" w:space="0" w:color="auto"/>
            </w:tcBorders>
          </w:tcPr>
          <w:p w14:paraId="75450861" w14:textId="77777777" w:rsidR="00586A8B" w:rsidRPr="00E178DE" w:rsidRDefault="00586A8B" w:rsidP="008D59A8">
            <w:pPr>
              <w:spacing w:after="0" w:line="240" w:lineRule="auto"/>
              <w:jc w:val="both"/>
              <w:rPr>
                <w:rFonts w:ascii="Times New Roman" w:hAnsi="Times New Roman"/>
              </w:rPr>
            </w:pPr>
          </w:p>
        </w:tc>
        <w:tc>
          <w:tcPr>
            <w:tcW w:w="141" w:type="pct"/>
            <w:gridSpan w:val="2"/>
            <w:tcBorders>
              <w:top w:val="single" w:sz="4" w:space="0" w:color="auto"/>
            </w:tcBorders>
          </w:tcPr>
          <w:p w14:paraId="745F73C3" w14:textId="77777777" w:rsidR="00586A8B" w:rsidRPr="00E178DE" w:rsidRDefault="00586A8B" w:rsidP="008D59A8">
            <w:pPr>
              <w:spacing w:after="0" w:line="240" w:lineRule="auto"/>
              <w:jc w:val="both"/>
              <w:rPr>
                <w:rFonts w:ascii="Times New Roman" w:hAnsi="Times New Roman"/>
              </w:rPr>
            </w:pPr>
          </w:p>
        </w:tc>
        <w:tc>
          <w:tcPr>
            <w:tcW w:w="96" w:type="pct"/>
            <w:gridSpan w:val="2"/>
            <w:tcBorders>
              <w:top w:val="single" w:sz="4" w:space="0" w:color="auto"/>
            </w:tcBorders>
          </w:tcPr>
          <w:p w14:paraId="0CE8E9DE" w14:textId="77777777" w:rsidR="00586A8B" w:rsidRPr="00E178DE" w:rsidRDefault="00586A8B" w:rsidP="008D59A8">
            <w:pPr>
              <w:spacing w:after="0" w:line="240" w:lineRule="auto"/>
              <w:jc w:val="both"/>
              <w:rPr>
                <w:rFonts w:ascii="Times New Roman" w:hAnsi="Times New Roman"/>
              </w:rPr>
            </w:pPr>
          </w:p>
        </w:tc>
        <w:tc>
          <w:tcPr>
            <w:tcW w:w="83" w:type="pct"/>
            <w:gridSpan w:val="4"/>
            <w:tcBorders>
              <w:top w:val="single" w:sz="4" w:space="0" w:color="auto"/>
            </w:tcBorders>
          </w:tcPr>
          <w:p w14:paraId="5E609E06" w14:textId="77777777" w:rsidR="00586A8B" w:rsidRPr="00E178DE" w:rsidRDefault="00586A8B" w:rsidP="008D59A8">
            <w:pPr>
              <w:spacing w:after="0" w:line="240" w:lineRule="auto"/>
              <w:jc w:val="both"/>
              <w:rPr>
                <w:rFonts w:ascii="Times New Roman" w:hAnsi="Times New Roman"/>
              </w:rPr>
            </w:pPr>
          </w:p>
        </w:tc>
        <w:tc>
          <w:tcPr>
            <w:tcW w:w="2699" w:type="pct"/>
            <w:gridSpan w:val="3"/>
            <w:tcBorders>
              <w:top w:val="single" w:sz="4" w:space="0" w:color="auto"/>
            </w:tcBorders>
          </w:tcPr>
          <w:p w14:paraId="00BC0E83" w14:textId="77777777" w:rsidR="00586A8B" w:rsidRDefault="00586A8B" w:rsidP="008D59A8">
            <w:pPr>
              <w:spacing w:after="0" w:line="240" w:lineRule="auto"/>
              <w:jc w:val="both"/>
              <w:rPr>
                <w:rFonts w:ascii="Times New Roman" w:hAnsi="Times New Roman"/>
              </w:rPr>
            </w:pPr>
            <w:r>
              <w:rPr>
                <w:rFonts w:ascii="Times New Roman" w:hAnsi="Times New Roman"/>
              </w:rPr>
              <w:t>- Firmanın tesislerinin coğrafi konumu (deniz kenarında bulunması, boş arazide bulunması, içinden akarsu geçmesi vb.), dikkate alınarak güvenlik gereksinimlerinin belirlenmesine ilişkin usullerin bulunması,</w:t>
            </w:r>
          </w:p>
          <w:p w14:paraId="49856239" w14:textId="77777777" w:rsidR="00586A8B" w:rsidRDefault="00586A8B" w:rsidP="008D59A8">
            <w:pPr>
              <w:spacing w:after="0" w:line="240" w:lineRule="auto"/>
              <w:jc w:val="both"/>
              <w:rPr>
                <w:rFonts w:ascii="Times New Roman" w:hAnsi="Times New Roman"/>
              </w:rPr>
            </w:pPr>
            <w:r>
              <w:rPr>
                <w:rFonts w:ascii="Times New Roman" w:hAnsi="Times New Roman"/>
              </w:rPr>
              <w:t>- Firmanın tesislerinin bulunduğu bölgenin nüfus yoğunluğu (şehir merkezinde olması, etrafında yoğun yerleşim bulunması, hiç yerleşim bulunmaması vb.) dikkate alınarak güvenlik gereksinimlerinin belirlenmesine ilişkin usullerin bulunması,</w:t>
            </w:r>
          </w:p>
          <w:p w14:paraId="1D160C1D" w14:textId="77777777" w:rsidR="00586A8B" w:rsidRDefault="00586A8B" w:rsidP="008D59A8">
            <w:pPr>
              <w:spacing w:after="0" w:line="240" w:lineRule="auto"/>
              <w:jc w:val="both"/>
              <w:rPr>
                <w:rFonts w:ascii="Times New Roman" w:hAnsi="Times New Roman"/>
              </w:rPr>
            </w:pPr>
            <w:r>
              <w:rPr>
                <w:rFonts w:ascii="Times New Roman" w:hAnsi="Times New Roman"/>
              </w:rPr>
              <w:t>- Firmanın tesislerinin etrafında yer alan diğer tesislerin durumu (akaryakıt silosu, askeri bölge, demiryolu vb.) dikkate alınarak güvenlik gereksinimlerinin belirlenmesine ilişkin usullerin bulunması,</w:t>
            </w:r>
          </w:p>
          <w:p w14:paraId="71DB6696" w14:textId="77777777" w:rsidR="00586A8B" w:rsidRDefault="00586A8B" w:rsidP="008D59A8">
            <w:pPr>
              <w:spacing w:after="0" w:line="240" w:lineRule="auto"/>
              <w:jc w:val="both"/>
              <w:rPr>
                <w:rFonts w:ascii="Times New Roman" w:hAnsi="Times New Roman"/>
              </w:rPr>
            </w:pPr>
            <w:r>
              <w:rPr>
                <w:rFonts w:ascii="Times New Roman" w:hAnsi="Times New Roman"/>
              </w:rPr>
              <w:t>- Firmanın tesislerinin genel güvenlik önlemlerini sağlayan başka bir tesisin (lojistik üs, serbest bölge, organize sanayi bölgesi vb.) içinde bulunması halinde, bu husus dikkate alınarak güvenlik gereksinimlerinin belirlenmesine ilişkin usullerin bulunması,</w:t>
            </w:r>
          </w:p>
          <w:p w14:paraId="08FB6F39"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5B07482D" w14:textId="77777777" w:rsidTr="00586A8B">
        <w:tc>
          <w:tcPr>
            <w:tcW w:w="5000" w:type="pct"/>
            <w:gridSpan w:val="18"/>
            <w:tcBorders>
              <w:top w:val="single" w:sz="4" w:space="0" w:color="auto"/>
            </w:tcBorders>
          </w:tcPr>
          <w:p w14:paraId="188A87AE"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606834F9" w14:textId="77777777" w:rsidR="00586A8B" w:rsidRDefault="00586A8B" w:rsidP="008D59A8">
            <w:pPr>
              <w:spacing w:after="0" w:line="240" w:lineRule="auto"/>
              <w:jc w:val="both"/>
              <w:rPr>
                <w:rFonts w:ascii="Times New Roman" w:hAnsi="Times New Roman"/>
              </w:rPr>
            </w:pPr>
          </w:p>
          <w:p w14:paraId="18C51019" w14:textId="77777777" w:rsidR="00586A8B" w:rsidRPr="00E178DE" w:rsidRDefault="00586A8B" w:rsidP="008D59A8">
            <w:pPr>
              <w:spacing w:after="0" w:line="240" w:lineRule="auto"/>
              <w:jc w:val="both"/>
              <w:rPr>
                <w:rFonts w:ascii="Times New Roman" w:hAnsi="Times New Roman"/>
              </w:rPr>
            </w:pPr>
          </w:p>
        </w:tc>
      </w:tr>
      <w:tr w:rsidR="00586A8B" w:rsidRPr="00E178DE" w14:paraId="7A2B4619" w14:textId="77777777" w:rsidTr="007748DC">
        <w:tc>
          <w:tcPr>
            <w:tcW w:w="1835" w:type="pct"/>
            <w:gridSpan w:val="3"/>
          </w:tcPr>
          <w:p w14:paraId="4168CFEC" w14:textId="5D7214D5" w:rsidR="00586A8B" w:rsidRPr="00E178DE" w:rsidRDefault="00586A8B" w:rsidP="00824C35">
            <w:pPr>
              <w:spacing w:after="0" w:line="240" w:lineRule="auto"/>
              <w:jc w:val="both"/>
              <w:rPr>
                <w:rFonts w:ascii="Times New Roman" w:hAnsi="Times New Roman"/>
              </w:rPr>
            </w:pPr>
            <w:r>
              <w:rPr>
                <w:rFonts w:ascii="Times New Roman" w:hAnsi="Times New Roman"/>
              </w:rPr>
              <w:t>11.0</w:t>
            </w:r>
            <w:r w:rsidRPr="00E178DE">
              <w:rPr>
                <w:rFonts w:ascii="Times New Roman" w:hAnsi="Times New Roman"/>
              </w:rPr>
              <w:t xml:space="preserve">2- </w:t>
            </w:r>
            <w:r w:rsidR="005C09B1" w:rsidRPr="00E178DE">
              <w:rPr>
                <w:rFonts w:ascii="Times New Roman" w:hAnsi="Times New Roman"/>
              </w:rPr>
              <w:t>Tesislerin dış sınırları yeterli şekilde korunmakta mıdır?</w:t>
            </w:r>
            <w:r w:rsidR="005C09B1">
              <w:rPr>
                <w:rFonts w:ascii="Times New Roman" w:hAnsi="Times New Roman"/>
              </w:rPr>
              <w:t xml:space="preserve"> (SF-5</w:t>
            </w:r>
            <w:r w:rsidR="00426D7C">
              <w:rPr>
                <w:rFonts w:ascii="Times New Roman" w:hAnsi="Times New Roman"/>
              </w:rPr>
              <w:t>1</w:t>
            </w:r>
            <w:r w:rsidR="005C09B1">
              <w:rPr>
                <w:rFonts w:ascii="Times New Roman" w:hAnsi="Times New Roman"/>
              </w:rPr>
              <w:t>)</w:t>
            </w:r>
          </w:p>
          <w:p w14:paraId="6CFD67F3" w14:textId="77777777" w:rsidR="00586A8B" w:rsidRPr="00E178DE" w:rsidRDefault="00586A8B" w:rsidP="0023015C">
            <w:pPr>
              <w:spacing w:after="0" w:line="240" w:lineRule="auto"/>
              <w:jc w:val="both"/>
              <w:rPr>
                <w:rFonts w:ascii="Times New Roman" w:hAnsi="Times New Roman"/>
              </w:rPr>
            </w:pPr>
          </w:p>
        </w:tc>
        <w:tc>
          <w:tcPr>
            <w:tcW w:w="146" w:type="pct"/>
            <w:gridSpan w:val="4"/>
          </w:tcPr>
          <w:p w14:paraId="5089BF9A"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4F88473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3A20113F"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7B426DAF"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7E645D09" w14:textId="77777777" w:rsidR="005C09B1" w:rsidRPr="00E178DE" w:rsidRDefault="005C09B1" w:rsidP="005C09B1">
            <w:pPr>
              <w:spacing w:after="0" w:line="240" w:lineRule="auto"/>
              <w:jc w:val="both"/>
              <w:rPr>
                <w:rFonts w:ascii="Times New Roman" w:hAnsi="Times New Roman"/>
              </w:rPr>
            </w:pPr>
            <w:r w:rsidRPr="00E178DE">
              <w:rPr>
                <w:rFonts w:ascii="Times New Roman" w:hAnsi="Times New Roman"/>
              </w:rPr>
              <w:t>- Tesislerin dış sınırlarının bulunulan yer ve coğrafyaya uygun şekilde ve yükseklikte</w:t>
            </w:r>
            <w:r>
              <w:rPr>
                <w:rFonts w:ascii="Times New Roman" w:hAnsi="Times New Roman"/>
              </w:rPr>
              <w:t xml:space="preserve"> izinsiz girişleri engelleyecek unsurlarla (örn.</w:t>
            </w:r>
            <w:r w:rsidRPr="00E178DE">
              <w:rPr>
                <w:rFonts w:ascii="Times New Roman" w:hAnsi="Times New Roman"/>
              </w:rPr>
              <w:t xml:space="preserve"> duvar, </w:t>
            </w:r>
            <w:r>
              <w:rPr>
                <w:rFonts w:ascii="Times New Roman" w:hAnsi="Times New Roman"/>
              </w:rPr>
              <w:t>demir parmaklık</w:t>
            </w:r>
            <w:r w:rsidRPr="00E178DE">
              <w:rPr>
                <w:rFonts w:ascii="Times New Roman" w:hAnsi="Times New Roman"/>
              </w:rPr>
              <w:t>,</w:t>
            </w:r>
            <w:r>
              <w:rPr>
                <w:rFonts w:ascii="Times New Roman" w:hAnsi="Times New Roman"/>
              </w:rPr>
              <w:t xml:space="preserve"> tel örgü</w:t>
            </w:r>
            <w:r w:rsidRPr="00E178DE">
              <w:rPr>
                <w:rFonts w:ascii="Times New Roman" w:hAnsi="Times New Roman"/>
              </w:rPr>
              <w:t xml:space="preserve"> vb.</w:t>
            </w:r>
            <w:r>
              <w:rPr>
                <w:rFonts w:ascii="Times New Roman" w:hAnsi="Times New Roman"/>
              </w:rPr>
              <w:t>)</w:t>
            </w:r>
            <w:r w:rsidRPr="00E178DE">
              <w:rPr>
                <w:rFonts w:ascii="Times New Roman" w:hAnsi="Times New Roman"/>
              </w:rPr>
              <w:t xml:space="preserve"> korumaya alınmış olması,</w:t>
            </w:r>
          </w:p>
          <w:p w14:paraId="6B520B77" w14:textId="77777777" w:rsidR="005C09B1" w:rsidRPr="00E178DE" w:rsidRDefault="005C09B1" w:rsidP="005C09B1">
            <w:pPr>
              <w:spacing w:after="0" w:line="240" w:lineRule="auto"/>
              <w:jc w:val="both"/>
              <w:rPr>
                <w:rFonts w:ascii="Times New Roman" w:hAnsi="Times New Roman"/>
              </w:rPr>
            </w:pPr>
            <w:r w:rsidRPr="00E178DE">
              <w:rPr>
                <w:rFonts w:ascii="Times New Roman" w:hAnsi="Times New Roman"/>
              </w:rPr>
              <w:t>- Dış sınırları</w:t>
            </w:r>
            <w:r>
              <w:rPr>
                <w:rFonts w:ascii="Times New Roman" w:hAnsi="Times New Roman"/>
              </w:rPr>
              <w:t>n uygun yöntemle</w:t>
            </w:r>
            <w:r w:rsidRPr="00E178DE">
              <w:rPr>
                <w:rFonts w:ascii="Times New Roman" w:hAnsi="Times New Roman"/>
              </w:rPr>
              <w:t xml:space="preserve"> izle</w:t>
            </w:r>
            <w:r>
              <w:rPr>
                <w:rFonts w:ascii="Times New Roman" w:hAnsi="Times New Roman"/>
              </w:rPr>
              <w:t>nmesi</w:t>
            </w:r>
            <w:r w:rsidRPr="00E178DE">
              <w:rPr>
                <w:rFonts w:ascii="Times New Roman" w:hAnsi="Times New Roman"/>
              </w:rPr>
              <w:t xml:space="preserve"> </w:t>
            </w:r>
            <w:r>
              <w:rPr>
                <w:rFonts w:ascii="Times New Roman" w:hAnsi="Times New Roman"/>
              </w:rPr>
              <w:t xml:space="preserve">(örn. nöbetçi, hareket sensörü </w:t>
            </w:r>
            <w:r w:rsidRPr="00E178DE">
              <w:rPr>
                <w:rFonts w:ascii="Times New Roman" w:hAnsi="Times New Roman"/>
              </w:rPr>
              <w:t>veya kapalı devre kamera sisteminin bulunması</w:t>
            </w:r>
            <w:r>
              <w:rPr>
                <w:rFonts w:ascii="Times New Roman" w:hAnsi="Times New Roman"/>
              </w:rPr>
              <w:t xml:space="preserve"> vb.)</w:t>
            </w:r>
            <w:r w:rsidRPr="00E178DE">
              <w:rPr>
                <w:rFonts w:ascii="Times New Roman" w:hAnsi="Times New Roman"/>
              </w:rPr>
              <w:t>,</w:t>
            </w:r>
          </w:p>
          <w:p w14:paraId="5CBA8272" w14:textId="458ED555" w:rsidR="00586A8B" w:rsidRPr="00E178DE" w:rsidRDefault="005C09B1" w:rsidP="005C09B1">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072C924E" w14:textId="77777777" w:rsidTr="00586A8B">
        <w:tc>
          <w:tcPr>
            <w:tcW w:w="5000" w:type="pct"/>
            <w:gridSpan w:val="18"/>
          </w:tcPr>
          <w:p w14:paraId="692D227E"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03912DE5" w14:textId="77777777" w:rsidR="00586A8B" w:rsidRPr="00E178DE" w:rsidRDefault="00586A8B" w:rsidP="008D59A8">
            <w:pPr>
              <w:spacing w:after="0" w:line="240" w:lineRule="auto"/>
              <w:jc w:val="both"/>
              <w:rPr>
                <w:rFonts w:ascii="Times New Roman" w:hAnsi="Times New Roman"/>
              </w:rPr>
            </w:pPr>
          </w:p>
          <w:p w14:paraId="19E1D171" w14:textId="77777777" w:rsidR="00586A8B" w:rsidRPr="00E178DE" w:rsidRDefault="00586A8B" w:rsidP="008D59A8">
            <w:pPr>
              <w:spacing w:after="0" w:line="240" w:lineRule="auto"/>
              <w:jc w:val="both"/>
              <w:rPr>
                <w:rFonts w:ascii="Times New Roman" w:hAnsi="Times New Roman"/>
              </w:rPr>
            </w:pPr>
          </w:p>
        </w:tc>
      </w:tr>
      <w:tr w:rsidR="00586A8B" w:rsidRPr="00E178DE" w14:paraId="19B2BBDC" w14:textId="77777777" w:rsidTr="007748DC">
        <w:tc>
          <w:tcPr>
            <w:tcW w:w="1835" w:type="pct"/>
            <w:gridSpan w:val="3"/>
          </w:tcPr>
          <w:p w14:paraId="53F571EF" w14:textId="2470898F" w:rsidR="00586A8B" w:rsidRPr="00162758" w:rsidRDefault="00586A8B" w:rsidP="00A07D93">
            <w:pPr>
              <w:spacing w:after="0" w:line="240" w:lineRule="auto"/>
              <w:jc w:val="both"/>
              <w:rPr>
                <w:rFonts w:ascii="Times New Roman" w:hAnsi="Times New Roman"/>
                <w:b/>
                <w:i/>
                <w:color w:val="31849B" w:themeColor="accent5" w:themeShade="BF"/>
              </w:rPr>
            </w:pPr>
            <w:r>
              <w:rPr>
                <w:rFonts w:ascii="Times New Roman" w:hAnsi="Times New Roman"/>
              </w:rPr>
              <w:t>11.0</w:t>
            </w:r>
            <w:r w:rsidRPr="00E178DE">
              <w:rPr>
                <w:rFonts w:ascii="Times New Roman" w:hAnsi="Times New Roman"/>
              </w:rPr>
              <w:t xml:space="preserve">3- </w:t>
            </w:r>
            <w:r w:rsidR="005C09B1" w:rsidRPr="00E178DE">
              <w:rPr>
                <w:rFonts w:ascii="Times New Roman" w:hAnsi="Times New Roman"/>
              </w:rPr>
              <w:t>Gümrük işlemleri ile ilgili binalar kaçak girişleri engelleyebilecek malzemeden inşa edilmiş midir?</w:t>
            </w:r>
            <w:r w:rsidR="00426D7C">
              <w:rPr>
                <w:rFonts w:ascii="Times New Roman" w:hAnsi="Times New Roman"/>
              </w:rPr>
              <w:t xml:space="preserve"> (SF-52</w:t>
            </w:r>
            <w:r w:rsidR="005C09B1">
              <w:rPr>
                <w:rFonts w:ascii="Times New Roman" w:hAnsi="Times New Roman"/>
              </w:rPr>
              <w:t>)</w:t>
            </w:r>
          </w:p>
          <w:p w14:paraId="0A20AF20" w14:textId="77777777" w:rsidR="00586A8B" w:rsidRPr="00586A8B" w:rsidRDefault="00586A8B" w:rsidP="00BF4744">
            <w:pPr>
              <w:autoSpaceDE w:val="0"/>
              <w:autoSpaceDN w:val="0"/>
              <w:adjustRightInd w:val="0"/>
              <w:spacing w:after="0" w:line="240" w:lineRule="auto"/>
              <w:jc w:val="both"/>
              <w:rPr>
                <w:rFonts w:ascii="Times New Roman" w:hAnsi="Times New Roman"/>
                <w:color w:val="FF0000"/>
              </w:rPr>
            </w:pPr>
          </w:p>
        </w:tc>
        <w:tc>
          <w:tcPr>
            <w:tcW w:w="146" w:type="pct"/>
            <w:gridSpan w:val="4"/>
          </w:tcPr>
          <w:p w14:paraId="22EB152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2F981BD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796FEAC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558FBE6C"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2A63DD14" w14:textId="77777777" w:rsidR="005C09B1" w:rsidRPr="00E178DE" w:rsidRDefault="005C09B1" w:rsidP="005C09B1">
            <w:pPr>
              <w:spacing w:after="0" w:line="240" w:lineRule="auto"/>
              <w:jc w:val="both"/>
              <w:rPr>
                <w:rFonts w:ascii="Times New Roman" w:hAnsi="Times New Roman"/>
              </w:rPr>
            </w:pPr>
            <w:r w:rsidRPr="00E178DE">
              <w:rPr>
                <w:rFonts w:ascii="Times New Roman" w:hAnsi="Times New Roman"/>
              </w:rPr>
              <w:t>Söz konusu binaların</w:t>
            </w:r>
            <w:r>
              <w:rPr>
                <w:rFonts w:ascii="Times New Roman" w:hAnsi="Times New Roman"/>
              </w:rPr>
              <w:t>,</w:t>
            </w:r>
          </w:p>
          <w:p w14:paraId="54251DE8" w14:textId="77777777" w:rsidR="005C09B1" w:rsidRPr="00E178DE" w:rsidRDefault="005C09B1" w:rsidP="005C09B1">
            <w:pPr>
              <w:pStyle w:val="ListeParagraf"/>
              <w:numPr>
                <w:ilvl w:val="0"/>
                <w:numId w:val="16"/>
              </w:numPr>
              <w:spacing w:after="0" w:line="240" w:lineRule="auto"/>
              <w:jc w:val="both"/>
              <w:rPr>
                <w:rFonts w:ascii="Times New Roman" w:hAnsi="Times New Roman"/>
              </w:rPr>
            </w:pPr>
            <w:r w:rsidRPr="00E178DE">
              <w:rPr>
                <w:rFonts w:ascii="Times New Roman" w:hAnsi="Times New Roman"/>
              </w:rPr>
              <w:t xml:space="preserve">Kolaylıkla kırılabilecek malzemeden </w:t>
            </w:r>
            <w:r>
              <w:rPr>
                <w:rFonts w:ascii="Times New Roman" w:hAnsi="Times New Roman"/>
              </w:rPr>
              <w:t xml:space="preserve">(örn. </w:t>
            </w:r>
            <w:r w:rsidRPr="00E178DE">
              <w:rPr>
                <w:rFonts w:ascii="Times New Roman" w:hAnsi="Times New Roman"/>
              </w:rPr>
              <w:t>tuğla, briket</w:t>
            </w:r>
            <w:r>
              <w:rPr>
                <w:rFonts w:ascii="Times New Roman" w:hAnsi="Times New Roman"/>
              </w:rPr>
              <w:t>, alçıpan</w:t>
            </w:r>
            <w:r w:rsidRPr="00E178DE">
              <w:rPr>
                <w:rFonts w:ascii="Times New Roman" w:hAnsi="Times New Roman"/>
              </w:rPr>
              <w:t xml:space="preserve"> vb.</w:t>
            </w:r>
            <w:r>
              <w:rPr>
                <w:rFonts w:ascii="Times New Roman" w:hAnsi="Times New Roman"/>
              </w:rPr>
              <w:t>)</w:t>
            </w:r>
            <w:r w:rsidRPr="00E178DE">
              <w:rPr>
                <w:rFonts w:ascii="Times New Roman" w:hAnsi="Times New Roman"/>
              </w:rPr>
              <w:t xml:space="preserve"> inşa edilmemiş olması,</w:t>
            </w:r>
          </w:p>
          <w:p w14:paraId="2EF93EB9" w14:textId="77777777" w:rsidR="005C09B1" w:rsidRPr="00E178DE" w:rsidRDefault="005C09B1" w:rsidP="005C09B1">
            <w:pPr>
              <w:pStyle w:val="ListeParagraf"/>
              <w:numPr>
                <w:ilvl w:val="0"/>
                <w:numId w:val="16"/>
              </w:numPr>
              <w:spacing w:after="0" w:line="240" w:lineRule="auto"/>
              <w:jc w:val="both"/>
              <w:rPr>
                <w:rFonts w:ascii="Times New Roman" w:hAnsi="Times New Roman"/>
              </w:rPr>
            </w:pPr>
            <w:r>
              <w:rPr>
                <w:rFonts w:ascii="Times New Roman" w:hAnsi="Times New Roman"/>
              </w:rPr>
              <w:t>D</w:t>
            </w:r>
            <w:r w:rsidRPr="00E178DE">
              <w:rPr>
                <w:rFonts w:ascii="Times New Roman" w:hAnsi="Times New Roman"/>
              </w:rPr>
              <w:t xml:space="preserve">arbeye dayanıklı malzemeden </w:t>
            </w:r>
            <w:r>
              <w:rPr>
                <w:rFonts w:ascii="Times New Roman" w:hAnsi="Times New Roman"/>
              </w:rPr>
              <w:t>(örn. b</w:t>
            </w:r>
            <w:r w:rsidRPr="00E178DE">
              <w:rPr>
                <w:rFonts w:ascii="Times New Roman" w:hAnsi="Times New Roman"/>
              </w:rPr>
              <w:t>eton, çelik konstrüksiyon vb.</w:t>
            </w:r>
            <w:r>
              <w:rPr>
                <w:rFonts w:ascii="Times New Roman" w:hAnsi="Times New Roman"/>
              </w:rPr>
              <w:t>)</w:t>
            </w:r>
            <w:r w:rsidRPr="00E178DE">
              <w:rPr>
                <w:rFonts w:ascii="Times New Roman" w:hAnsi="Times New Roman"/>
              </w:rPr>
              <w:t xml:space="preserve"> inşa edilmiş olması,</w:t>
            </w:r>
          </w:p>
          <w:p w14:paraId="2AE81933" w14:textId="77777777" w:rsidR="005C09B1" w:rsidRPr="00E178DE" w:rsidRDefault="005C09B1" w:rsidP="005C09B1">
            <w:pPr>
              <w:pStyle w:val="ListeParagraf"/>
              <w:numPr>
                <w:ilvl w:val="0"/>
                <w:numId w:val="16"/>
              </w:numPr>
              <w:spacing w:after="0" w:line="240" w:lineRule="auto"/>
              <w:jc w:val="both"/>
              <w:rPr>
                <w:rFonts w:ascii="Times New Roman" w:hAnsi="Times New Roman"/>
              </w:rPr>
            </w:pPr>
            <w:r w:rsidRPr="00E178DE">
              <w:rPr>
                <w:rFonts w:ascii="Times New Roman" w:hAnsi="Times New Roman"/>
              </w:rPr>
              <w:t xml:space="preserve">Kiralama durumunda ise kiralanan binaların yukarıdaki şartlara uygun olduğunun önceden kontrol edilmesi, </w:t>
            </w:r>
          </w:p>
          <w:p w14:paraId="019DB198" w14:textId="290EE714" w:rsidR="00586A8B" w:rsidRPr="00E178DE" w:rsidRDefault="005C09B1"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4F9DEB69" w14:textId="77777777" w:rsidTr="00586A8B">
        <w:tc>
          <w:tcPr>
            <w:tcW w:w="5000" w:type="pct"/>
            <w:gridSpan w:val="18"/>
          </w:tcPr>
          <w:p w14:paraId="78DD9DC4"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68FA7268" w14:textId="77777777" w:rsidR="00586A8B" w:rsidRPr="00E178DE" w:rsidRDefault="00586A8B" w:rsidP="008D59A8">
            <w:pPr>
              <w:spacing w:after="0" w:line="240" w:lineRule="auto"/>
              <w:jc w:val="both"/>
              <w:rPr>
                <w:rFonts w:ascii="Times New Roman" w:hAnsi="Times New Roman"/>
              </w:rPr>
            </w:pPr>
          </w:p>
          <w:p w14:paraId="100FF7B1" w14:textId="77777777" w:rsidR="00586A8B" w:rsidRPr="00E178DE" w:rsidRDefault="00586A8B" w:rsidP="008D59A8">
            <w:pPr>
              <w:spacing w:after="0" w:line="240" w:lineRule="auto"/>
              <w:jc w:val="both"/>
              <w:rPr>
                <w:rFonts w:ascii="Times New Roman" w:hAnsi="Times New Roman"/>
              </w:rPr>
            </w:pPr>
          </w:p>
        </w:tc>
      </w:tr>
      <w:tr w:rsidR="00586A8B" w:rsidRPr="00E178DE" w14:paraId="3E120A4A" w14:textId="77777777" w:rsidTr="007748DC">
        <w:tc>
          <w:tcPr>
            <w:tcW w:w="1835" w:type="pct"/>
            <w:gridSpan w:val="3"/>
          </w:tcPr>
          <w:p w14:paraId="0C7EDAE6" w14:textId="07AFE721" w:rsidR="005C09B1" w:rsidRDefault="00586A8B" w:rsidP="005C09B1">
            <w:pPr>
              <w:spacing w:after="0" w:line="240" w:lineRule="auto"/>
              <w:jc w:val="both"/>
              <w:rPr>
                <w:rFonts w:ascii="Times New Roman" w:hAnsi="Times New Roman"/>
              </w:rPr>
            </w:pPr>
            <w:r>
              <w:rPr>
                <w:rFonts w:ascii="Times New Roman" w:hAnsi="Times New Roman"/>
              </w:rPr>
              <w:t>11.0</w:t>
            </w:r>
            <w:r w:rsidRPr="00E178DE">
              <w:rPr>
                <w:rFonts w:ascii="Times New Roman" w:hAnsi="Times New Roman"/>
              </w:rPr>
              <w:t xml:space="preserve">4- </w:t>
            </w:r>
          </w:p>
          <w:p w14:paraId="79A070E2" w14:textId="0C59F929" w:rsidR="005C09B1" w:rsidRPr="00E178DE" w:rsidRDefault="005C09B1" w:rsidP="005C09B1">
            <w:pPr>
              <w:spacing w:after="0" w:line="240" w:lineRule="auto"/>
              <w:jc w:val="both"/>
              <w:rPr>
                <w:rFonts w:ascii="Times New Roman" w:hAnsi="Times New Roman"/>
              </w:rPr>
            </w:pPr>
            <w:r>
              <w:rPr>
                <w:rFonts w:ascii="Times New Roman" w:hAnsi="Times New Roman"/>
              </w:rPr>
              <w:t xml:space="preserve">Firmada yeterli düzeyde güvenlik sağlayabilecek bir birim var mıdır? </w:t>
            </w:r>
            <w:r w:rsidR="00426D7C">
              <w:rPr>
                <w:rFonts w:ascii="Times New Roman" w:hAnsi="Times New Roman"/>
              </w:rPr>
              <w:t>(SF-53)</w:t>
            </w:r>
          </w:p>
          <w:p w14:paraId="785CF821" w14:textId="57C2B9D8" w:rsidR="00586A8B" w:rsidRPr="00140A66" w:rsidRDefault="00586A8B" w:rsidP="005C09B1">
            <w:pPr>
              <w:autoSpaceDE w:val="0"/>
              <w:autoSpaceDN w:val="0"/>
              <w:adjustRightInd w:val="0"/>
              <w:spacing w:after="0" w:line="240" w:lineRule="auto"/>
              <w:jc w:val="both"/>
              <w:rPr>
                <w:rFonts w:ascii="Times New Roman" w:hAnsi="Times New Roman"/>
                <w:color w:val="1F497D" w:themeColor="text2"/>
              </w:rPr>
            </w:pPr>
          </w:p>
        </w:tc>
        <w:tc>
          <w:tcPr>
            <w:tcW w:w="146" w:type="pct"/>
            <w:gridSpan w:val="4"/>
          </w:tcPr>
          <w:p w14:paraId="21A7F3CA"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4340522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159C0D0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1EAD09EF"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5E24772A" w14:textId="77777777" w:rsidR="005C09B1" w:rsidRDefault="005C09B1" w:rsidP="005C09B1">
            <w:pPr>
              <w:spacing w:after="0" w:line="240" w:lineRule="auto"/>
              <w:jc w:val="both"/>
              <w:rPr>
                <w:rFonts w:ascii="Times New Roman" w:hAnsi="Times New Roman"/>
              </w:rPr>
            </w:pPr>
            <w:r w:rsidRPr="007E5FEA">
              <w:rPr>
                <w:rFonts w:ascii="Times New Roman" w:hAnsi="Times New Roman"/>
              </w:rPr>
              <w:t>-</w:t>
            </w:r>
            <w:r>
              <w:rPr>
                <w:rFonts w:ascii="Times New Roman" w:hAnsi="Times New Roman"/>
              </w:rPr>
              <w:t xml:space="preserve"> Güvenlikten sorumlu bir birim bulunması,</w:t>
            </w:r>
          </w:p>
          <w:p w14:paraId="37FC5FCC" w14:textId="77777777" w:rsidR="005C09B1" w:rsidRDefault="005C09B1" w:rsidP="005C09B1">
            <w:pPr>
              <w:spacing w:after="0" w:line="240" w:lineRule="auto"/>
              <w:jc w:val="both"/>
              <w:rPr>
                <w:rFonts w:ascii="Times New Roman" w:hAnsi="Times New Roman"/>
              </w:rPr>
            </w:pPr>
            <w:r>
              <w:rPr>
                <w:rFonts w:ascii="Times New Roman" w:hAnsi="Times New Roman"/>
              </w:rPr>
              <w:t>- Güvenlikten sorumlu birimin çalışmasına dair usullerin bulunması,</w:t>
            </w:r>
          </w:p>
          <w:p w14:paraId="67F3F145" w14:textId="77777777" w:rsidR="005C09B1" w:rsidRDefault="005C09B1" w:rsidP="005C09B1">
            <w:pPr>
              <w:spacing w:after="0" w:line="240" w:lineRule="auto"/>
              <w:jc w:val="both"/>
              <w:rPr>
                <w:rFonts w:ascii="Times New Roman" w:hAnsi="Times New Roman"/>
              </w:rPr>
            </w:pPr>
            <w:r>
              <w:rPr>
                <w:rFonts w:ascii="Times New Roman" w:hAnsi="Times New Roman"/>
              </w:rPr>
              <w:t>- Güvenlik sağlanacak bölgelerin, kısımların, birimlerin kapsamının belirlenmiş olması,</w:t>
            </w:r>
          </w:p>
          <w:p w14:paraId="147BCDF1" w14:textId="77777777" w:rsidR="005C09B1" w:rsidRPr="007E5FEA" w:rsidRDefault="005C09B1" w:rsidP="005C09B1">
            <w:pPr>
              <w:spacing w:after="0" w:line="240" w:lineRule="auto"/>
              <w:jc w:val="both"/>
              <w:rPr>
                <w:rFonts w:ascii="Times New Roman" w:hAnsi="Times New Roman"/>
              </w:rPr>
            </w:pPr>
            <w:r>
              <w:rPr>
                <w:rFonts w:ascii="Times New Roman" w:hAnsi="Times New Roman"/>
              </w:rPr>
              <w:t>- Güvenlik biriminin tesisin özelliklerine uygun güvenlik planına sahip olması,</w:t>
            </w:r>
          </w:p>
          <w:p w14:paraId="13BC68ED" w14:textId="1E3999F1" w:rsidR="00586A8B" w:rsidRPr="00E178DE" w:rsidRDefault="005C09B1" w:rsidP="005C09B1">
            <w:pPr>
              <w:spacing w:after="0" w:line="240" w:lineRule="auto"/>
              <w:jc w:val="both"/>
              <w:rPr>
                <w:rFonts w:ascii="Times New Roman" w:hAnsi="Times New Roman"/>
              </w:rPr>
            </w:pPr>
            <w:r w:rsidRPr="00E178DE">
              <w:rPr>
                <w:rFonts w:ascii="Times New Roman" w:hAnsi="Times New Roman"/>
              </w:rPr>
              <w:lastRenderedPageBreak/>
              <w:t>beklenmektedir.</w:t>
            </w:r>
          </w:p>
        </w:tc>
      </w:tr>
      <w:tr w:rsidR="00586A8B" w:rsidRPr="00E178DE" w14:paraId="0AA81BDC" w14:textId="77777777" w:rsidTr="00586A8B">
        <w:tc>
          <w:tcPr>
            <w:tcW w:w="5000" w:type="pct"/>
            <w:gridSpan w:val="18"/>
          </w:tcPr>
          <w:p w14:paraId="55218994" w14:textId="77777777" w:rsidR="00586A8B" w:rsidRPr="00E178DE" w:rsidRDefault="00586A8B" w:rsidP="008D59A8">
            <w:pPr>
              <w:spacing w:after="0" w:line="240" w:lineRule="auto"/>
              <w:jc w:val="both"/>
              <w:rPr>
                <w:rFonts w:ascii="Times New Roman" w:hAnsi="Times New Roman"/>
              </w:rPr>
            </w:pPr>
            <w:r>
              <w:rPr>
                <w:rFonts w:ascii="Times New Roman" w:hAnsi="Times New Roman"/>
              </w:rPr>
              <w:lastRenderedPageBreak/>
              <w:t>Açıklama</w:t>
            </w:r>
            <w:r w:rsidRPr="00E178DE">
              <w:rPr>
                <w:rFonts w:ascii="Times New Roman" w:hAnsi="Times New Roman"/>
              </w:rPr>
              <w:t>:</w:t>
            </w:r>
          </w:p>
          <w:p w14:paraId="02A7E4A9" w14:textId="77777777" w:rsidR="00586A8B" w:rsidRPr="00E178DE" w:rsidRDefault="00586A8B" w:rsidP="008D59A8">
            <w:pPr>
              <w:spacing w:after="0" w:line="240" w:lineRule="auto"/>
              <w:jc w:val="both"/>
              <w:rPr>
                <w:rFonts w:ascii="Times New Roman" w:hAnsi="Times New Roman"/>
              </w:rPr>
            </w:pPr>
          </w:p>
          <w:p w14:paraId="05BEFACC" w14:textId="77777777" w:rsidR="00586A8B" w:rsidRPr="00E178DE" w:rsidRDefault="00586A8B" w:rsidP="008D59A8">
            <w:pPr>
              <w:spacing w:after="0" w:line="240" w:lineRule="auto"/>
              <w:jc w:val="both"/>
              <w:rPr>
                <w:rFonts w:ascii="Times New Roman" w:hAnsi="Times New Roman"/>
              </w:rPr>
            </w:pPr>
          </w:p>
        </w:tc>
      </w:tr>
      <w:tr w:rsidR="00586A8B" w:rsidRPr="00E178DE" w14:paraId="5D77B79A" w14:textId="77777777" w:rsidTr="007748DC">
        <w:tc>
          <w:tcPr>
            <w:tcW w:w="1835" w:type="pct"/>
            <w:gridSpan w:val="3"/>
          </w:tcPr>
          <w:p w14:paraId="1282BD3E" w14:textId="249F5A20" w:rsidR="00586A8B" w:rsidRPr="00BF4744" w:rsidRDefault="00586A8B" w:rsidP="00426D7C">
            <w:pPr>
              <w:spacing w:after="0" w:line="240" w:lineRule="auto"/>
              <w:jc w:val="both"/>
              <w:rPr>
                <w:rFonts w:ascii="Times New Roman" w:hAnsi="Times New Roman"/>
                <w:color w:val="1F497D" w:themeColor="text2"/>
              </w:rPr>
            </w:pPr>
            <w:r>
              <w:rPr>
                <w:rFonts w:ascii="Times New Roman" w:hAnsi="Times New Roman"/>
              </w:rPr>
              <w:t>11.0</w:t>
            </w:r>
            <w:r w:rsidRPr="00E178DE">
              <w:rPr>
                <w:rFonts w:ascii="Times New Roman" w:hAnsi="Times New Roman"/>
              </w:rPr>
              <w:t xml:space="preserve">5- </w:t>
            </w:r>
            <w:r w:rsidR="00426D7C" w:rsidRPr="00E178DE">
              <w:rPr>
                <w:rFonts w:ascii="Times New Roman" w:hAnsi="Times New Roman"/>
              </w:rPr>
              <w:t xml:space="preserve">Tesiste yeterli düzeyde kontrol sağlayabilecek güvenlik personeli </w:t>
            </w:r>
            <w:r w:rsidR="00426D7C">
              <w:rPr>
                <w:rFonts w:ascii="Times New Roman" w:hAnsi="Times New Roman"/>
              </w:rPr>
              <w:t xml:space="preserve">ile bu personelin sayısını ve görevini belirlemeye yönelik yeterli usuller </w:t>
            </w:r>
            <w:r w:rsidR="00426D7C" w:rsidRPr="00E178DE">
              <w:rPr>
                <w:rFonts w:ascii="Times New Roman" w:hAnsi="Times New Roman"/>
              </w:rPr>
              <w:t xml:space="preserve">var mıdır? </w:t>
            </w:r>
            <w:r w:rsidR="00426D7C">
              <w:rPr>
                <w:rFonts w:ascii="Times New Roman" w:hAnsi="Times New Roman"/>
              </w:rPr>
              <w:t>(SF-54)</w:t>
            </w:r>
          </w:p>
        </w:tc>
        <w:tc>
          <w:tcPr>
            <w:tcW w:w="146" w:type="pct"/>
            <w:gridSpan w:val="4"/>
          </w:tcPr>
          <w:p w14:paraId="3CA29DEF"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4591AC5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008C9F1C"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2DC09611"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5E88C491" w14:textId="77777777" w:rsidR="00426D7C" w:rsidRDefault="00426D7C" w:rsidP="00426D7C">
            <w:pPr>
              <w:spacing w:after="0" w:line="240" w:lineRule="auto"/>
              <w:jc w:val="both"/>
              <w:rPr>
                <w:rFonts w:ascii="Times New Roman" w:hAnsi="Times New Roman"/>
              </w:rPr>
            </w:pPr>
            <w:r>
              <w:rPr>
                <w:rFonts w:ascii="Times New Roman" w:hAnsi="Times New Roman"/>
              </w:rPr>
              <w:t xml:space="preserve">- </w:t>
            </w:r>
            <w:r w:rsidRPr="00E178DE">
              <w:rPr>
                <w:rFonts w:ascii="Times New Roman" w:hAnsi="Times New Roman"/>
              </w:rPr>
              <w:t>Tesisin büyüklüğü</w:t>
            </w:r>
            <w:r>
              <w:rPr>
                <w:rFonts w:ascii="Times New Roman" w:hAnsi="Times New Roman"/>
              </w:rPr>
              <w:t xml:space="preserve">, </w:t>
            </w:r>
            <w:r w:rsidRPr="00E178DE">
              <w:rPr>
                <w:rFonts w:ascii="Times New Roman" w:hAnsi="Times New Roman"/>
              </w:rPr>
              <w:t>bulunduğu coğrafi alan</w:t>
            </w:r>
            <w:r>
              <w:rPr>
                <w:rFonts w:ascii="Times New Roman" w:hAnsi="Times New Roman"/>
              </w:rPr>
              <w:t xml:space="preserve"> ve varolan izleme sistemleri</w:t>
            </w:r>
            <w:r w:rsidRPr="00E178DE">
              <w:rPr>
                <w:rFonts w:ascii="Times New Roman" w:hAnsi="Times New Roman"/>
              </w:rPr>
              <w:t xml:space="preserve"> ile orantılı </w:t>
            </w:r>
            <w:r>
              <w:rPr>
                <w:rFonts w:ascii="Times New Roman" w:hAnsi="Times New Roman"/>
              </w:rPr>
              <w:t>düzeyde</w:t>
            </w:r>
            <w:r w:rsidRPr="00E178DE">
              <w:rPr>
                <w:rFonts w:ascii="Times New Roman" w:hAnsi="Times New Roman"/>
              </w:rPr>
              <w:t xml:space="preserve"> güvenlik personeli bulun</w:t>
            </w:r>
            <w:r>
              <w:rPr>
                <w:rFonts w:ascii="Times New Roman" w:hAnsi="Times New Roman"/>
              </w:rPr>
              <w:t>dur</w:t>
            </w:r>
            <w:r w:rsidRPr="00E178DE">
              <w:rPr>
                <w:rFonts w:ascii="Times New Roman" w:hAnsi="Times New Roman"/>
              </w:rPr>
              <w:t>ması</w:t>
            </w:r>
            <w:r>
              <w:rPr>
                <w:rFonts w:ascii="Times New Roman" w:hAnsi="Times New Roman"/>
              </w:rPr>
              <w:t>,</w:t>
            </w:r>
          </w:p>
          <w:p w14:paraId="3FE9E417" w14:textId="77777777" w:rsidR="00426D7C" w:rsidRDefault="00426D7C" w:rsidP="00426D7C">
            <w:pPr>
              <w:spacing w:after="0" w:line="240" w:lineRule="auto"/>
              <w:jc w:val="both"/>
              <w:rPr>
                <w:rFonts w:ascii="Times New Roman" w:hAnsi="Times New Roman"/>
              </w:rPr>
            </w:pPr>
            <w:r>
              <w:rPr>
                <w:rFonts w:ascii="Times New Roman" w:hAnsi="Times New Roman"/>
              </w:rPr>
              <w:t>- Güvenlik personeli sayısının ve güvenlik personelinin görevlendirileceği bölgelerin/konuların dönemsel değerlendirmeler sonucu belirlenmesi ve bu değerlendirmelerin usulünün belirli olması,</w:t>
            </w:r>
          </w:p>
          <w:p w14:paraId="0AE01209" w14:textId="77777777" w:rsidR="00426D7C" w:rsidRDefault="00426D7C" w:rsidP="00426D7C">
            <w:pPr>
              <w:spacing w:after="0" w:line="240" w:lineRule="auto"/>
              <w:jc w:val="both"/>
              <w:rPr>
                <w:rFonts w:ascii="Times New Roman" w:hAnsi="Times New Roman"/>
              </w:rPr>
            </w:pPr>
            <w:r w:rsidRPr="00E178DE">
              <w:rPr>
                <w:rFonts w:ascii="Times New Roman" w:hAnsi="Times New Roman"/>
              </w:rPr>
              <w:t>beklenmektedir.</w:t>
            </w:r>
          </w:p>
          <w:p w14:paraId="555CA01F" w14:textId="33910974" w:rsidR="00586A8B" w:rsidRPr="00E178DE" w:rsidRDefault="00586A8B" w:rsidP="008D59A8">
            <w:pPr>
              <w:spacing w:after="0" w:line="240" w:lineRule="auto"/>
              <w:jc w:val="both"/>
              <w:rPr>
                <w:rFonts w:ascii="Times New Roman" w:hAnsi="Times New Roman"/>
              </w:rPr>
            </w:pPr>
          </w:p>
        </w:tc>
      </w:tr>
      <w:tr w:rsidR="00586A8B" w:rsidRPr="00E178DE" w14:paraId="15CA244C" w14:textId="77777777" w:rsidTr="00586A8B">
        <w:tc>
          <w:tcPr>
            <w:tcW w:w="5000" w:type="pct"/>
            <w:gridSpan w:val="18"/>
          </w:tcPr>
          <w:p w14:paraId="54CB6FD4"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1B8DEC8A" w14:textId="77777777" w:rsidR="00586A8B" w:rsidRPr="00E178DE" w:rsidRDefault="00586A8B" w:rsidP="008D59A8">
            <w:pPr>
              <w:spacing w:after="0" w:line="240" w:lineRule="auto"/>
              <w:jc w:val="both"/>
              <w:rPr>
                <w:rFonts w:ascii="Times New Roman" w:hAnsi="Times New Roman"/>
              </w:rPr>
            </w:pPr>
          </w:p>
          <w:p w14:paraId="763CCE7A" w14:textId="77777777" w:rsidR="00586A8B" w:rsidRPr="00E178DE" w:rsidRDefault="00586A8B" w:rsidP="008D59A8">
            <w:pPr>
              <w:spacing w:after="0" w:line="240" w:lineRule="auto"/>
              <w:jc w:val="both"/>
              <w:rPr>
                <w:rFonts w:ascii="Times New Roman" w:hAnsi="Times New Roman"/>
              </w:rPr>
            </w:pPr>
          </w:p>
        </w:tc>
      </w:tr>
      <w:tr w:rsidR="00586A8B" w:rsidRPr="00E178DE" w14:paraId="274D4CB7" w14:textId="77777777" w:rsidTr="007748DC">
        <w:tc>
          <w:tcPr>
            <w:tcW w:w="1835" w:type="pct"/>
            <w:gridSpan w:val="3"/>
          </w:tcPr>
          <w:p w14:paraId="06DF2266" w14:textId="16A47ACF" w:rsidR="00586A8B" w:rsidRPr="00140A66" w:rsidRDefault="00586A8B" w:rsidP="00426D7C">
            <w:pPr>
              <w:autoSpaceDE w:val="0"/>
              <w:autoSpaceDN w:val="0"/>
              <w:adjustRightInd w:val="0"/>
              <w:spacing w:after="0" w:line="240" w:lineRule="auto"/>
              <w:jc w:val="both"/>
              <w:rPr>
                <w:rFonts w:ascii="Times New Roman" w:hAnsi="Times New Roman"/>
                <w:color w:val="1F497D" w:themeColor="text2"/>
              </w:rPr>
            </w:pPr>
            <w:r>
              <w:rPr>
                <w:rFonts w:ascii="Times New Roman" w:hAnsi="Times New Roman"/>
              </w:rPr>
              <w:t>11.0</w:t>
            </w:r>
            <w:r w:rsidRPr="00E178DE">
              <w:rPr>
                <w:rFonts w:ascii="Times New Roman" w:hAnsi="Times New Roman"/>
              </w:rPr>
              <w:t xml:space="preserve">6- </w:t>
            </w:r>
            <w:r w:rsidR="00426D7C" w:rsidRPr="00E178DE">
              <w:rPr>
                <w:rFonts w:ascii="Times New Roman" w:hAnsi="Times New Roman"/>
              </w:rPr>
              <w:t xml:space="preserve">Tesiste güvenlik personeline ilişkin kontrol süreçleri yeterli düzeyde midir? </w:t>
            </w:r>
            <w:r w:rsidR="00426D7C">
              <w:rPr>
                <w:rFonts w:ascii="Times New Roman" w:hAnsi="Times New Roman"/>
              </w:rPr>
              <w:t>(SF-54)</w:t>
            </w:r>
          </w:p>
        </w:tc>
        <w:tc>
          <w:tcPr>
            <w:tcW w:w="146" w:type="pct"/>
            <w:gridSpan w:val="4"/>
          </w:tcPr>
          <w:p w14:paraId="39374BA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95EA3D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5EBFEB8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03BABEDC"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77CD59D3" w14:textId="77777777" w:rsidR="00426D7C" w:rsidRDefault="00426D7C" w:rsidP="00426D7C">
            <w:pPr>
              <w:spacing w:after="0" w:line="240" w:lineRule="auto"/>
              <w:jc w:val="both"/>
              <w:rPr>
                <w:rFonts w:ascii="Times New Roman" w:hAnsi="Times New Roman"/>
              </w:rPr>
            </w:pPr>
            <w:r w:rsidRPr="00E178DE">
              <w:rPr>
                <w:rFonts w:ascii="Times New Roman" w:hAnsi="Times New Roman"/>
              </w:rPr>
              <w:t>Güvenlik personelinin görevini tam olarak yerine getirip getirmediğinin düzenli olarak kontrol edilmesi</w:t>
            </w:r>
            <w:r>
              <w:rPr>
                <w:rFonts w:ascii="Times New Roman" w:hAnsi="Times New Roman"/>
              </w:rPr>
              <w:t>ne yönelik usullerin bulunması</w:t>
            </w:r>
            <w:r w:rsidRPr="00E178DE">
              <w:rPr>
                <w:rFonts w:ascii="Times New Roman" w:hAnsi="Times New Roman"/>
              </w:rPr>
              <w:t xml:space="preserve"> beklenmektedir.</w:t>
            </w:r>
          </w:p>
          <w:p w14:paraId="56702521" w14:textId="45663DF9" w:rsidR="00586A8B" w:rsidRPr="00E178DE" w:rsidRDefault="00586A8B" w:rsidP="00824C35">
            <w:pPr>
              <w:spacing w:after="0" w:line="240" w:lineRule="auto"/>
              <w:jc w:val="both"/>
              <w:rPr>
                <w:rFonts w:ascii="Times New Roman" w:hAnsi="Times New Roman"/>
              </w:rPr>
            </w:pPr>
          </w:p>
        </w:tc>
      </w:tr>
      <w:tr w:rsidR="00586A8B" w:rsidRPr="00E178DE" w14:paraId="3B1D59B2" w14:textId="77777777" w:rsidTr="00586A8B">
        <w:tc>
          <w:tcPr>
            <w:tcW w:w="5000" w:type="pct"/>
            <w:gridSpan w:val="18"/>
          </w:tcPr>
          <w:p w14:paraId="5B84C745"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2B8E9E01" w14:textId="77777777" w:rsidR="00586A8B" w:rsidRDefault="00586A8B" w:rsidP="008D59A8">
            <w:pPr>
              <w:spacing w:after="0" w:line="240" w:lineRule="auto"/>
              <w:jc w:val="both"/>
              <w:rPr>
                <w:rFonts w:ascii="Times New Roman" w:hAnsi="Times New Roman"/>
              </w:rPr>
            </w:pPr>
          </w:p>
          <w:p w14:paraId="19505D70" w14:textId="77777777" w:rsidR="00586A8B" w:rsidRPr="00E178DE" w:rsidRDefault="00586A8B" w:rsidP="008D59A8">
            <w:pPr>
              <w:spacing w:after="0" w:line="240" w:lineRule="auto"/>
              <w:jc w:val="both"/>
              <w:rPr>
                <w:rFonts w:ascii="Times New Roman" w:hAnsi="Times New Roman"/>
              </w:rPr>
            </w:pPr>
          </w:p>
        </w:tc>
      </w:tr>
      <w:tr w:rsidR="00586A8B" w:rsidRPr="00E178DE" w14:paraId="449797F7" w14:textId="77777777" w:rsidTr="007748DC">
        <w:tc>
          <w:tcPr>
            <w:tcW w:w="1835" w:type="pct"/>
            <w:gridSpan w:val="3"/>
          </w:tcPr>
          <w:p w14:paraId="64607CBE" w14:textId="34040FB5" w:rsidR="005C09B1" w:rsidRPr="00586A8B" w:rsidRDefault="00586A8B" w:rsidP="00A46E94">
            <w:pPr>
              <w:spacing w:after="0" w:line="240" w:lineRule="auto"/>
              <w:jc w:val="both"/>
              <w:rPr>
                <w:rFonts w:ascii="Times New Roman" w:hAnsi="Times New Roman"/>
                <w:color w:val="1F497D" w:themeColor="text2"/>
              </w:rPr>
            </w:pPr>
            <w:r>
              <w:rPr>
                <w:rFonts w:ascii="Times New Roman" w:hAnsi="Times New Roman"/>
              </w:rPr>
              <w:t>11.0</w:t>
            </w:r>
            <w:r w:rsidRPr="00E178DE">
              <w:rPr>
                <w:rFonts w:ascii="Times New Roman" w:hAnsi="Times New Roman"/>
              </w:rPr>
              <w:t xml:space="preserve">7- </w:t>
            </w:r>
            <w:r w:rsidR="005C09B1" w:rsidRPr="00E178DE">
              <w:rPr>
                <w:rFonts w:ascii="Times New Roman" w:hAnsi="Times New Roman"/>
              </w:rPr>
              <w:t>Tesis güvenliği konu</w:t>
            </w:r>
            <w:r w:rsidR="005C09B1">
              <w:rPr>
                <w:rFonts w:ascii="Times New Roman" w:hAnsi="Times New Roman"/>
              </w:rPr>
              <w:t>sun</w:t>
            </w:r>
            <w:r w:rsidR="005C09B1" w:rsidRPr="00E178DE">
              <w:rPr>
                <w:rFonts w:ascii="Times New Roman" w:hAnsi="Times New Roman"/>
              </w:rPr>
              <w:t>da bir kamu kuruluşu ya da merci</w:t>
            </w:r>
            <w:r w:rsidR="005C09B1">
              <w:rPr>
                <w:rFonts w:ascii="Times New Roman" w:hAnsi="Times New Roman"/>
              </w:rPr>
              <w:t>ye</w:t>
            </w:r>
            <w:r w:rsidR="005C09B1" w:rsidRPr="00E178DE">
              <w:rPr>
                <w:rFonts w:ascii="Times New Roman" w:hAnsi="Times New Roman"/>
              </w:rPr>
              <w:t xml:space="preserve"> sertifikasyon talebinde bulunulması ve verilen direktiflerin uygulamaya konulması hususlarında yeterli usuller var mıdır?</w:t>
            </w:r>
            <w:r w:rsidR="005C09B1">
              <w:rPr>
                <w:rFonts w:ascii="Times New Roman" w:hAnsi="Times New Roman"/>
              </w:rPr>
              <w:t xml:space="preserve"> (SF-5</w:t>
            </w:r>
            <w:r w:rsidR="00426D7C">
              <w:rPr>
                <w:rFonts w:ascii="Times New Roman" w:hAnsi="Times New Roman"/>
              </w:rPr>
              <w:t>5</w:t>
            </w:r>
            <w:r w:rsidR="005C09B1">
              <w:rPr>
                <w:rFonts w:ascii="Times New Roman" w:hAnsi="Times New Roman"/>
              </w:rPr>
              <w:t>)</w:t>
            </w:r>
          </w:p>
          <w:p w14:paraId="5D143D0D" w14:textId="77777777" w:rsidR="00586A8B" w:rsidRPr="00E178DE" w:rsidRDefault="00586A8B" w:rsidP="008D59A8">
            <w:pPr>
              <w:spacing w:after="0" w:line="240" w:lineRule="auto"/>
              <w:jc w:val="both"/>
              <w:rPr>
                <w:rFonts w:ascii="Times New Roman" w:hAnsi="Times New Roman"/>
              </w:rPr>
            </w:pPr>
          </w:p>
        </w:tc>
        <w:tc>
          <w:tcPr>
            <w:tcW w:w="146" w:type="pct"/>
            <w:gridSpan w:val="4"/>
          </w:tcPr>
          <w:p w14:paraId="6C770EF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2E85DB2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6034E3F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68199C05"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119E2630" w14:textId="77777777" w:rsidR="005C09B1" w:rsidRDefault="005C09B1" w:rsidP="005C09B1">
            <w:pPr>
              <w:spacing w:after="0" w:line="240" w:lineRule="auto"/>
              <w:jc w:val="both"/>
              <w:rPr>
                <w:rFonts w:ascii="Times New Roman" w:hAnsi="Times New Roman"/>
              </w:rPr>
            </w:pPr>
            <w:r>
              <w:rPr>
                <w:rFonts w:ascii="Times New Roman" w:hAnsi="Times New Roman"/>
              </w:rPr>
              <w:t>- Tesis güvenliği ile ilgili konularda halihazırda kamu kuruluşlarınca verilen sertifikalara başvuruda bulunulması ve bu sertifikaların edinilmesi hususlarında usullerin bulunması,</w:t>
            </w:r>
          </w:p>
          <w:p w14:paraId="7B2BBC80" w14:textId="77777777" w:rsidR="005C09B1" w:rsidRPr="00E178DE" w:rsidRDefault="005C09B1" w:rsidP="005C09B1">
            <w:pPr>
              <w:spacing w:after="0" w:line="240" w:lineRule="auto"/>
              <w:jc w:val="both"/>
              <w:rPr>
                <w:rFonts w:ascii="Times New Roman" w:hAnsi="Times New Roman"/>
              </w:rPr>
            </w:pPr>
            <w:r>
              <w:rPr>
                <w:rFonts w:ascii="Times New Roman" w:hAnsi="Times New Roman"/>
              </w:rPr>
              <w:t xml:space="preserve">(örn. </w:t>
            </w:r>
            <w:r w:rsidRPr="00E178DE">
              <w:rPr>
                <w:rFonts w:ascii="Times New Roman" w:hAnsi="Times New Roman"/>
              </w:rPr>
              <w:t xml:space="preserve">“Binaların Yangından Korunması Hakkında Yönetmelik” hükümlerine uyum sağlamak için </w:t>
            </w:r>
            <w:r w:rsidRPr="00F879D5">
              <w:rPr>
                <w:rFonts w:ascii="Times New Roman" w:hAnsi="Times New Roman"/>
              </w:rPr>
              <w:t xml:space="preserve">belediyece </w:t>
            </w:r>
            <w:r w:rsidRPr="00E178DE">
              <w:rPr>
                <w:rFonts w:ascii="Times New Roman" w:hAnsi="Times New Roman"/>
              </w:rPr>
              <w:t>tesislerde inceleme yap</w:t>
            </w:r>
            <w:r>
              <w:rPr>
                <w:rFonts w:ascii="Times New Roman" w:hAnsi="Times New Roman"/>
              </w:rPr>
              <w:t>ıl</w:t>
            </w:r>
            <w:r w:rsidRPr="00E178DE">
              <w:rPr>
                <w:rFonts w:ascii="Times New Roman" w:hAnsi="Times New Roman"/>
              </w:rPr>
              <w:t xml:space="preserve">ması, itfaiyece verilen direktiflerinin yerine getirilmesi ve </w:t>
            </w:r>
            <w:r>
              <w:rPr>
                <w:rFonts w:ascii="Times New Roman" w:hAnsi="Times New Roman"/>
              </w:rPr>
              <w:t>söz konusu yönetmelikte yer alan sertifikaların edinilmesi</w:t>
            </w:r>
            <w:r w:rsidRPr="00E178DE">
              <w:rPr>
                <w:rFonts w:ascii="Times New Roman" w:hAnsi="Times New Roman"/>
              </w:rPr>
              <w:t xml:space="preserve"> husus</w:t>
            </w:r>
            <w:r>
              <w:rPr>
                <w:rFonts w:ascii="Times New Roman" w:hAnsi="Times New Roman"/>
              </w:rPr>
              <w:t>larında</w:t>
            </w:r>
            <w:r w:rsidRPr="00E178DE">
              <w:rPr>
                <w:rFonts w:ascii="Times New Roman" w:hAnsi="Times New Roman"/>
              </w:rPr>
              <w:t xml:space="preserve"> yeterli usullerin bulunması</w:t>
            </w:r>
            <w:r>
              <w:rPr>
                <w:rFonts w:ascii="Times New Roman" w:hAnsi="Times New Roman"/>
              </w:rPr>
              <w:t xml:space="preserve"> vb.)</w:t>
            </w:r>
          </w:p>
          <w:p w14:paraId="1138A17B" w14:textId="57EB7C20" w:rsidR="005C09B1" w:rsidRPr="00E178DE" w:rsidRDefault="005C09B1" w:rsidP="005C09B1">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447AB45E" w14:textId="77777777" w:rsidTr="00586A8B">
        <w:tc>
          <w:tcPr>
            <w:tcW w:w="5000" w:type="pct"/>
            <w:gridSpan w:val="18"/>
          </w:tcPr>
          <w:p w14:paraId="06ADC5FC"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7675FABE" w14:textId="77777777" w:rsidR="00586A8B" w:rsidRDefault="00586A8B" w:rsidP="008D59A8">
            <w:pPr>
              <w:spacing w:after="0" w:line="240" w:lineRule="auto"/>
              <w:jc w:val="both"/>
              <w:rPr>
                <w:rFonts w:ascii="Times New Roman" w:hAnsi="Times New Roman"/>
              </w:rPr>
            </w:pPr>
          </w:p>
          <w:p w14:paraId="27215305" w14:textId="77777777" w:rsidR="00586A8B" w:rsidRPr="00E178DE" w:rsidRDefault="00586A8B" w:rsidP="008D59A8">
            <w:pPr>
              <w:spacing w:after="0" w:line="240" w:lineRule="auto"/>
              <w:jc w:val="both"/>
              <w:rPr>
                <w:rFonts w:ascii="Times New Roman" w:hAnsi="Times New Roman"/>
              </w:rPr>
            </w:pPr>
          </w:p>
        </w:tc>
      </w:tr>
      <w:tr w:rsidR="00586A8B" w:rsidRPr="00E178DE" w14:paraId="56B9A29B" w14:textId="77777777" w:rsidTr="007748DC">
        <w:tc>
          <w:tcPr>
            <w:tcW w:w="1835" w:type="pct"/>
            <w:gridSpan w:val="3"/>
          </w:tcPr>
          <w:p w14:paraId="326653EA" w14:textId="72DDE6CB" w:rsidR="00586A8B" w:rsidRPr="00E178DE" w:rsidRDefault="00586A8B" w:rsidP="00426D7C">
            <w:pPr>
              <w:spacing w:after="0" w:line="240" w:lineRule="auto"/>
              <w:jc w:val="both"/>
              <w:rPr>
                <w:rFonts w:ascii="Times New Roman" w:hAnsi="Times New Roman"/>
              </w:rPr>
            </w:pPr>
            <w:r>
              <w:rPr>
                <w:rFonts w:ascii="Times New Roman" w:hAnsi="Times New Roman"/>
              </w:rPr>
              <w:t>11.0</w:t>
            </w:r>
            <w:r w:rsidRPr="00E178DE">
              <w:rPr>
                <w:rFonts w:ascii="Times New Roman" w:hAnsi="Times New Roman"/>
              </w:rPr>
              <w:t xml:space="preserve">8- </w:t>
            </w:r>
            <w:r w:rsidR="005C09B1" w:rsidRPr="00E178DE">
              <w:rPr>
                <w:rFonts w:ascii="Times New Roman" w:hAnsi="Times New Roman"/>
              </w:rPr>
              <w:t xml:space="preserve">Firmanın, çalışanların </w:t>
            </w:r>
            <w:r w:rsidR="005C09B1">
              <w:rPr>
                <w:rFonts w:ascii="Times New Roman" w:hAnsi="Times New Roman"/>
              </w:rPr>
              <w:t>kimliklerini tespit edençalışanlara güvenlik prensiplerini aktaran</w:t>
            </w:r>
            <w:r w:rsidR="00EA1E08">
              <w:rPr>
                <w:rFonts w:ascii="Times New Roman" w:hAnsi="Times New Roman"/>
              </w:rPr>
              <w:t xml:space="preserve"> </w:t>
            </w:r>
            <w:r w:rsidR="005C09B1" w:rsidRPr="00E178DE">
              <w:rPr>
                <w:rFonts w:ascii="Times New Roman" w:hAnsi="Times New Roman"/>
              </w:rPr>
              <w:t xml:space="preserve">yeterli bir sistemi veya bunlara benzer </w:t>
            </w:r>
            <w:r w:rsidR="005C09B1">
              <w:rPr>
                <w:rFonts w:ascii="Times New Roman" w:hAnsi="Times New Roman"/>
              </w:rPr>
              <w:t xml:space="preserve">yeterli </w:t>
            </w:r>
            <w:r w:rsidR="005C09B1" w:rsidRPr="00E178DE">
              <w:rPr>
                <w:rFonts w:ascii="Times New Roman" w:hAnsi="Times New Roman"/>
              </w:rPr>
              <w:t xml:space="preserve">bir kontrol düzenlemesi var mıdır? </w:t>
            </w:r>
            <w:r w:rsidR="005C09B1">
              <w:rPr>
                <w:rFonts w:ascii="Times New Roman" w:hAnsi="Times New Roman"/>
              </w:rPr>
              <w:t>(SF-5</w:t>
            </w:r>
            <w:r w:rsidR="00426D7C">
              <w:rPr>
                <w:rFonts w:ascii="Times New Roman" w:hAnsi="Times New Roman"/>
              </w:rPr>
              <w:t>6</w:t>
            </w:r>
            <w:r w:rsidR="005C09B1">
              <w:rPr>
                <w:rFonts w:ascii="Times New Roman" w:hAnsi="Times New Roman"/>
              </w:rPr>
              <w:t>)</w:t>
            </w:r>
          </w:p>
        </w:tc>
        <w:tc>
          <w:tcPr>
            <w:tcW w:w="146" w:type="pct"/>
            <w:gridSpan w:val="4"/>
          </w:tcPr>
          <w:p w14:paraId="1AAE02B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20AADDA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5605375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2128D3E2"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6933F5FA" w14:textId="77777777" w:rsidR="00EA1E08" w:rsidRDefault="005C09B1" w:rsidP="005C09B1">
            <w:pPr>
              <w:spacing w:after="0" w:line="240" w:lineRule="auto"/>
              <w:jc w:val="both"/>
              <w:rPr>
                <w:rFonts w:ascii="Times New Roman" w:hAnsi="Times New Roman"/>
              </w:rPr>
            </w:pPr>
            <w:r>
              <w:rPr>
                <w:rFonts w:ascii="Times New Roman" w:hAnsi="Times New Roman"/>
              </w:rPr>
              <w:t>- Geçici olanlar dahil tüm personele kimliğini belli edici kimlik kartı veya buna benzer bir tanıtıcı belge verilmesi,</w:t>
            </w:r>
          </w:p>
          <w:p w14:paraId="113038C7" w14:textId="09706CA3" w:rsidR="005C09B1" w:rsidRPr="00E178DE" w:rsidRDefault="005C09B1" w:rsidP="005C09B1">
            <w:pPr>
              <w:spacing w:after="0" w:line="240" w:lineRule="auto"/>
              <w:jc w:val="both"/>
              <w:rPr>
                <w:rFonts w:ascii="Times New Roman" w:hAnsi="Times New Roman"/>
              </w:rPr>
            </w:pPr>
            <w:r>
              <w:rPr>
                <w:rFonts w:ascii="Times New Roman" w:hAnsi="Times New Roman"/>
              </w:rPr>
              <w:t>- Güvenlikle ilgili prensip ve talimatların personele tebliğ etme usulünün bulunması,</w:t>
            </w:r>
          </w:p>
          <w:p w14:paraId="01FEE005" w14:textId="77777777" w:rsidR="005C09B1" w:rsidRPr="00E178DE" w:rsidRDefault="005C09B1" w:rsidP="005C09B1">
            <w:pPr>
              <w:spacing w:after="0" w:line="240" w:lineRule="auto"/>
              <w:jc w:val="both"/>
              <w:rPr>
                <w:rFonts w:ascii="Times New Roman" w:hAnsi="Times New Roman"/>
              </w:rPr>
            </w:pPr>
            <w:r w:rsidRPr="00E178DE">
              <w:rPr>
                <w:rFonts w:ascii="Times New Roman" w:hAnsi="Times New Roman"/>
              </w:rPr>
              <w:t>- Giriş çıkışların</w:t>
            </w:r>
            <w:r>
              <w:rPr>
                <w:rFonts w:ascii="Times New Roman" w:hAnsi="Times New Roman"/>
              </w:rPr>
              <w:t xml:space="preserve"> kayıt altına alınması</w:t>
            </w:r>
            <w:r w:rsidRPr="00E178DE">
              <w:rPr>
                <w:rFonts w:ascii="Times New Roman" w:hAnsi="Times New Roman"/>
              </w:rPr>
              <w:t xml:space="preserve"> </w:t>
            </w:r>
            <w:r>
              <w:rPr>
                <w:rFonts w:ascii="Times New Roman" w:hAnsi="Times New Roman"/>
              </w:rPr>
              <w:t xml:space="preserve">(örn. </w:t>
            </w:r>
            <w:r w:rsidRPr="00E178DE">
              <w:rPr>
                <w:rFonts w:ascii="Times New Roman" w:hAnsi="Times New Roman"/>
              </w:rPr>
              <w:t>duruma göre bir deftere veya bilgisayar sistemine kaydedilmesi</w:t>
            </w:r>
            <w:r>
              <w:rPr>
                <w:rFonts w:ascii="Times New Roman" w:hAnsi="Times New Roman"/>
              </w:rPr>
              <w:t>)</w:t>
            </w:r>
            <w:r w:rsidRPr="00E178DE">
              <w:rPr>
                <w:rFonts w:ascii="Times New Roman" w:hAnsi="Times New Roman"/>
              </w:rPr>
              <w:t>,</w:t>
            </w:r>
          </w:p>
          <w:p w14:paraId="34DB28D1" w14:textId="4BE68645" w:rsidR="00586A8B" w:rsidRPr="00E178DE" w:rsidRDefault="005C09B1" w:rsidP="005C09B1">
            <w:pPr>
              <w:spacing w:after="0" w:line="240" w:lineRule="auto"/>
              <w:jc w:val="both"/>
              <w:rPr>
                <w:rFonts w:ascii="Times New Roman" w:hAnsi="Times New Roman"/>
              </w:rPr>
            </w:pPr>
            <w:r w:rsidRPr="00E178DE">
              <w:rPr>
                <w:rFonts w:ascii="Times New Roman" w:hAnsi="Times New Roman"/>
              </w:rPr>
              <w:t xml:space="preserve">beklenmektedir. </w:t>
            </w:r>
          </w:p>
        </w:tc>
      </w:tr>
      <w:tr w:rsidR="00586A8B" w:rsidRPr="00E178DE" w14:paraId="0148F318" w14:textId="77777777" w:rsidTr="00586A8B">
        <w:tc>
          <w:tcPr>
            <w:tcW w:w="5000" w:type="pct"/>
            <w:gridSpan w:val="18"/>
          </w:tcPr>
          <w:p w14:paraId="2A9FF57E"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71E34636" w14:textId="77777777" w:rsidR="00586A8B" w:rsidRDefault="00586A8B" w:rsidP="008D59A8">
            <w:pPr>
              <w:spacing w:after="0" w:line="240" w:lineRule="auto"/>
              <w:jc w:val="both"/>
              <w:rPr>
                <w:rFonts w:ascii="Times New Roman" w:hAnsi="Times New Roman"/>
              </w:rPr>
            </w:pPr>
          </w:p>
          <w:p w14:paraId="370977E2" w14:textId="77777777" w:rsidR="00586A8B" w:rsidRPr="00E178DE" w:rsidRDefault="00586A8B" w:rsidP="008D59A8">
            <w:pPr>
              <w:spacing w:after="0" w:line="240" w:lineRule="auto"/>
              <w:jc w:val="both"/>
              <w:rPr>
                <w:rFonts w:ascii="Times New Roman" w:hAnsi="Times New Roman"/>
              </w:rPr>
            </w:pPr>
          </w:p>
        </w:tc>
      </w:tr>
      <w:tr w:rsidR="00586A8B" w:rsidRPr="00E178DE" w14:paraId="44357CEF" w14:textId="77777777" w:rsidTr="007748DC">
        <w:tc>
          <w:tcPr>
            <w:tcW w:w="1835" w:type="pct"/>
            <w:gridSpan w:val="3"/>
          </w:tcPr>
          <w:p w14:paraId="66A298F6" w14:textId="22C6A4E6" w:rsidR="00586A8B" w:rsidRPr="00824C35" w:rsidRDefault="00586A8B" w:rsidP="00426D7C">
            <w:pPr>
              <w:spacing w:after="0" w:line="240" w:lineRule="auto"/>
              <w:jc w:val="both"/>
              <w:rPr>
                <w:rFonts w:ascii="Times New Roman" w:hAnsi="Times New Roman"/>
              </w:rPr>
            </w:pPr>
            <w:r>
              <w:rPr>
                <w:rFonts w:ascii="Times New Roman" w:hAnsi="Times New Roman"/>
              </w:rPr>
              <w:lastRenderedPageBreak/>
              <w:t>11.0</w:t>
            </w:r>
            <w:r w:rsidRPr="00E178DE">
              <w:rPr>
                <w:rFonts w:ascii="Times New Roman" w:hAnsi="Times New Roman"/>
              </w:rPr>
              <w:t xml:space="preserve">9- </w:t>
            </w:r>
            <w:r w:rsidR="005C09B1" w:rsidRPr="00E178DE">
              <w:rPr>
                <w:rFonts w:ascii="Times New Roman" w:hAnsi="Times New Roman"/>
              </w:rPr>
              <w:t>Firmanın, ziyaretçilerin tesis</w:t>
            </w:r>
            <w:r w:rsidR="005C09B1">
              <w:rPr>
                <w:rFonts w:ascii="Times New Roman" w:hAnsi="Times New Roman"/>
              </w:rPr>
              <w:t xml:space="preserve"> içerisinde</w:t>
            </w:r>
            <w:r w:rsidR="005C09B1" w:rsidRPr="00E178DE">
              <w:rPr>
                <w:rFonts w:ascii="Times New Roman" w:hAnsi="Times New Roman"/>
              </w:rPr>
              <w:t xml:space="preserve"> çeşitli bölgelerine erişimini kısıtlayan, giriş-çıkışlarını </w:t>
            </w:r>
            <w:r w:rsidR="005C09B1">
              <w:rPr>
                <w:rFonts w:ascii="Times New Roman" w:hAnsi="Times New Roman"/>
              </w:rPr>
              <w:t>kontrol altına alan bir sisteminiz</w:t>
            </w:r>
            <w:r w:rsidR="005C09B1" w:rsidRPr="00E178DE">
              <w:rPr>
                <w:rFonts w:ascii="Times New Roman" w:hAnsi="Times New Roman"/>
              </w:rPr>
              <w:t>veya bunlara benzer bir kontrol düzenlemesi var mıdır?</w:t>
            </w:r>
            <w:r w:rsidR="00426D7C">
              <w:rPr>
                <w:rFonts w:ascii="Times New Roman" w:hAnsi="Times New Roman"/>
              </w:rPr>
              <w:t xml:space="preserve"> (SF-57</w:t>
            </w:r>
            <w:r w:rsidR="005C09B1">
              <w:rPr>
                <w:rFonts w:ascii="Times New Roman" w:hAnsi="Times New Roman"/>
              </w:rPr>
              <w:t>)</w:t>
            </w:r>
          </w:p>
        </w:tc>
        <w:tc>
          <w:tcPr>
            <w:tcW w:w="146" w:type="pct"/>
            <w:gridSpan w:val="4"/>
          </w:tcPr>
          <w:p w14:paraId="06D30CE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69A1EE2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043B176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69FDA933"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7680BC0F" w14:textId="77777777" w:rsidR="00426D7C" w:rsidRDefault="00426D7C" w:rsidP="00426D7C">
            <w:pPr>
              <w:spacing w:after="0" w:line="240" w:lineRule="auto"/>
              <w:jc w:val="both"/>
              <w:rPr>
                <w:rFonts w:ascii="Times New Roman" w:hAnsi="Times New Roman"/>
              </w:rPr>
            </w:pPr>
            <w:r w:rsidRPr="00E178DE">
              <w:rPr>
                <w:rFonts w:ascii="Times New Roman" w:hAnsi="Times New Roman"/>
              </w:rPr>
              <w:t xml:space="preserve">- Ziyaretçilerin hangi bölgelere erişebileceği konusunda bir düzenleme olması, </w:t>
            </w:r>
          </w:p>
          <w:p w14:paraId="43BB79F8" w14:textId="77777777" w:rsidR="00426D7C" w:rsidRPr="00E178DE" w:rsidRDefault="00426D7C" w:rsidP="00426D7C">
            <w:pPr>
              <w:spacing w:after="0" w:line="240" w:lineRule="auto"/>
              <w:jc w:val="both"/>
              <w:rPr>
                <w:rFonts w:ascii="Times New Roman" w:hAnsi="Times New Roman"/>
              </w:rPr>
            </w:pPr>
            <w:r>
              <w:rPr>
                <w:rFonts w:ascii="Times New Roman" w:hAnsi="Times New Roman"/>
              </w:rPr>
              <w:t>- Ziyaretçilerin hassas nitelikteki bölgelere erişimini kısıtlayan düzenlemeler olması,</w:t>
            </w:r>
          </w:p>
          <w:p w14:paraId="0A42F5F0" w14:textId="77777777" w:rsidR="00426D7C" w:rsidRPr="00E178DE" w:rsidRDefault="00426D7C" w:rsidP="00426D7C">
            <w:pPr>
              <w:spacing w:after="0" w:line="240" w:lineRule="auto"/>
              <w:jc w:val="both"/>
              <w:rPr>
                <w:rFonts w:ascii="Times New Roman" w:hAnsi="Times New Roman"/>
              </w:rPr>
            </w:pPr>
            <w:r w:rsidRPr="00E178DE">
              <w:rPr>
                <w:rFonts w:ascii="Times New Roman" w:hAnsi="Times New Roman"/>
              </w:rPr>
              <w:t>- Giriş çıkışların</w:t>
            </w:r>
            <w:r>
              <w:rPr>
                <w:rFonts w:ascii="Times New Roman" w:hAnsi="Times New Roman"/>
              </w:rPr>
              <w:t xml:space="preserve"> kayıt altına alınması</w:t>
            </w:r>
            <w:r w:rsidRPr="00E178DE">
              <w:rPr>
                <w:rFonts w:ascii="Times New Roman" w:hAnsi="Times New Roman"/>
              </w:rPr>
              <w:t xml:space="preserve"> </w:t>
            </w:r>
            <w:r>
              <w:rPr>
                <w:rFonts w:ascii="Times New Roman" w:hAnsi="Times New Roman"/>
              </w:rPr>
              <w:t xml:space="preserve">(örn. </w:t>
            </w:r>
            <w:r w:rsidRPr="00E178DE">
              <w:rPr>
                <w:rFonts w:ascii="Times New Roman" w:hAnsi="Times New Roman"/>
              </w:rPr>
              <w:t>duruma göre bir deftere veya bilgisayar sistemine kaydedilmesi</w:t>
            </w:r>
            <w:r>
              <w:rPr>
                <w:rFonts w:ascii="Times New Roman" w:hAnsi="Times New Roman"/>
              </w:rPr>
              <w:t>)</w:t>
            </w:r>
            <w:r w:rsidRPr="00E178DE">
              <w:rPr>
                <w:rFonts w:ascii="Times New Roman" w:hAnsi="Times New Roman"/>
              </w:rPr>
              <w:t>,</w:t>
            </w:r>
          </w:p>
          <w:p w14:paraId="6487AE45" w14:textId="0082E7E7" w:rsidR="00586A8B" w:rsidRPr="00E178DE" w:rsidRDefault="00426D7C"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6903424F" w14:textId="77777777" w:rsidTr="00586A8B">
        <w:tc>
          <w:tcPr>
            <w:tcW w:w="5000" w:type="pct"/>
            <w:gridSpan w:val="18"/>
          </w:tcPr>
          <w:p w14:paraId="5306BDEE"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7A0C0096" w14:textId="77777777" w:rsidR="00586A8B" w:rsidRDefault="00586A8B" w:rsidP="008D59A8">
            <w:pPr>
              <w:spacing w:after="0" w:line="240" w:lineRule="auto"/>
              <w:jc w:val="both"/>
              <w:rPr>
                <w:rFonts w:ascii="Times New Roman" w:hAnsi="Times New Roman"/>
              </w:rPr>
            </w:pPr>
          </w:p>
          <w:p w14:paraId="397F7048" w14:textId="77777777" w:rsidR="00586A8B" w:rsidRPr="00E178DE" w:rsidRDefault="00586A8B" w:rsidP="008D59A8">
            <w:pPr>
              <w:spacing w:after="0" w:line="240" w:lineRule="auto"/>
              <w:jc w:val="both"/>
              <w:rPr>
                <w:rFonts w:ascii="Times New Roman" w:hAnsi="Times New Roman"/>
              </w:rPr>
            </w:pPr>
          </w:p>
        </w:tc>
      </w:tr>
      <w:tr w:rsidR="00586A8B" w:rsidRPr="00E178DE" w14:paraId="2D81E503" w14:textId="77777777" w:rsidTr="007748DC">
        <w:tc>
          <w:tcPr>
            <w:tcW w:w="1835" w:type="pct"/>
            <w:gridSpan w:val="3"/>
          </w:tcPr>
          <w:p w14:paraId="3D13CDD4" w14:textId="31BACF6C" w:rsidR="005C09B1" w:rsidRPr="00E178DE" w:rsidRDefault="00586A8B" w:rsidP="00426D7C">
            <w:pPr>
              <w:spacing w:after="0" w:line="240" w:lineRule="auto"/>
              <w:jc w:val="both"/>
              <w:rPr>
                <w:rFonts w:ascii="Times New Roman" w:hAnsi="Times New Roman"/>
              </w:rPr>
            </w:pPr>
            <w:r>
              <w:rPr>
                <w:rFonts w:ascii="Times New Roman" w:hAnsi="Times New Roman"/>
              </w:rPr>
              <w:t>11.</w:t>
            </w:r>
            <w:r w:rsidRPr="00E178DE">
              <w:rPr>
                <w:rFonts w:ascii="Times New Roman" w:hAnsi="Times New Roman"/>
              </w:rPr>
              <w:t xml:space="preserve">10- </w:t>
            </w:r>
            <w:r w:rsidR="005C09B1">
              <w:rPr>
                <w:rFonts w:ascii="Times New Roman" w:hAnsi="Times New Roman"/>
              </w:rPr>
              <w:t xml:space="preserve">Güvenlikle ilgili hususlar ve uyulması gereken kurallar </w:t>
            </w:r>
            <w:r w:rsidR="005C09B1" w:rsidRPr="00E178DE">
              <w:rPr>
                <w:rFonts w:ascii="Times New Roman" w:hAnsi="Times New Roman"/>
              </w:rPr>
              <w:t>şirket</w:t>
            </w:r>
            <w:r w:rsidR="005C09B1">
              <w:rPr>
                <w:rFonts w:ascii="Times New Roman" w:hAnsi="Times New Roman"/>
              </w:rPr>
              <w:t xml:space="preserve">e gelen ziyaretçilere </w:t>
            </w:r>
            <w:r w:rsidR="005C09B1" w:rsidRPr="00E178DE">
              <w:rPr>
                <w:rFonts w:ascii="Times New Roman" w:hAnsi="Times New Roman"/>
              </w:rPr>
              <w:t>iletilmekte midir?</w:t>
            </w:r>
            <w:r w:rsidR="005C09B1">
              <w:rPr>
                <w:rFonts w:ascii="Times New Roman" w:hAnsi="Times New Roman"/>
              </w:rPr>
              <w:t xml:space="preserve"> (SF-</w:t>
            </w:r>
            <w:r w:rsidR="00426D7C">
              <w:rPr>
                <w:rFonts w:ascii="Times New Roman" w:hAnsi="Times New Roman"/>
              </w:rPr>
              <w:t>58</w:t>
            </w:r>
            <w:r w:rsidR="005C09B1">
              <w:rPr>
                <w:rFonts w:ascii="Times New Roman" w:hAnsi="Times New Roman"/>
              </w:rPr>
              <w:t>)</w:t>
            </w:r>
          </w:p>
        </w:tc>
        <w:tc>
          <w:tcPr>
            <w:tcW w:w="146" w:type="pct"/>
            <w:gridSpan w:val="4"/>
          </w:tcPr>
          <w:p w14:paraId="3BCC24E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21B027B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7DF0EFCC"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1F2C4E29"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7C16C4F8" w14:textId="10D7C68A" w:rsidR="005C09B1" w:rsidRDefault="005C09B1" w:rsidP="005C09B1">
            <w:pPr>
              <w:spacing w:after="0" w:line="240" w:lineRule="auto"/>
              <w:jc w:val="both"/>
              <w:rPr>
                <w:rFonts w:ascii="Times New Roman" w:hAnsi="Times New Roman"/>
              </w:rPr>
            </w:pPr>
            <w:r w:rsidRPr="00E178DE">
              <w:rPr>
                <w:rFonts w:ascii="Times New Roman" w:hAnsi="Times New Roman"/>
              </w:rPr>
              <w:t>- Şirkete gelen ziyaretçiler</w:t>
            </w:r>
            <w:r>
              <w:rPr>
                <w:rFonts w:ascii="Times New Roman" w:hAnsi="Times New Roman"/>
              </w:rPr>
              <w:t>e</w:t>
            </w:r>
            <w:r w:rsidRPr="00E178DE">
              <w:rPr>
                <w:rFonts w:ascii="Times New Roman" w:hAnsi="Times New Roman"/>
              </w:rPr>
              <w:t xml:space="preserve"> </w:t>
            </w:r>
            <w:r>
              <w:rPr>
                <w:rFonts w:ascii="Times New Roman" w:hAnsi="Times New Roman"/>
              </w:rPr>
              <w:t xml:space="preserve">ilgili güvenlik </w:t>
            </w:r>
            <w:r w:rsidR="00E52E5B" w:rsidRPr="00E178DE">
              <w:rPr>
                <w:rFonts w:ascii="Times New Roman" w:hAnsi="Times New Roman"/>
              </w:rPr>
              <w:t>talimatların</w:t>
            </w:r>
            <w:r w:rsidR="00E52E5B">
              <w:rPr>
                <w:rFonts w:ascii="Times New Roman" w:hAnsi="Times New Roman"/>
              </w:rPr>
              <w:t>ın</w:t>
            </w:r>
            <w:r w:rsidR="00E52E5B" w:rsidRPr="00E178DE">
              <w:rPr>
                <w:rFonts w:ascii="Times New Roman" w:hAnsi="Times New Roman"/>
              </w:rPr>
              <w:t xml:space="preserve"> iletilmesi</w:t>
            </w:r>
            <w:r w:rsidRPr="00E178DE">
              <w:rPr>
                <w:rFonts w:ascii="Times New Roman" w:hAnsi="Times New Roman"/>
              </w:rPr>
              <w:t xml:space="preserve">, </w:t>
            </w:r>
          </w:p>
          <w:p w14:paraId="63FC7F91" w14:textId="7DA11553" w:rsidR="005C09B1" w:rsidRPr="00E178DE" w:rsidRDefault="005C09B1" w:rsidP="005C09B1">
            <w:pPr>
              <w:spacing w:after="0" w:line="240" w:lineRule="auto"/>
              <w:jc w:val="both"/>
              <w:rPr>
                <w:rFonts w:ascii="Times New Roman" w:hAnsi="Times New Roman"/>
              </w:rPr>
            </w:pPr>
            <w:r w:rsidRPr="00E178DE">
              <w:rPr>
                <w:rFonts w:ascii="Times New Roman" w:hAnsi="Times New Roman"/>
              </w:rPr>
              <w:t>-</w:t>
            </w:r>
            <w:r>
              <w:rPr>
                <w:rFonts w:ascii="Times New Roman" w:hAnsi="Times New Roman"/>
              </w:rPr>
              <w:t xml:space="preserve"> </w:t>
            </w:r>
            <w:r w:rsidRPr="00E178DE">
              <w:rPr>
                <w:rFonts w:ascii="Times New Roman" w:hAnsi="Times New Roman"/>
              </w:rPr>
              <w:t>Emniyet ve güvenlik talimatlarının tesislerde görülebilecek yerlere asılması,</w:t>
            </w:r>
          </w:p>
          <w:p w14:paraId="48CAF766" w14:textId="46182433" w:rsidR="005C09B1" w:rsidRPr="00E178DE" w:rsidRDefault="005C09B1" w:rsidP="005C09B1">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12781249" w14:textId="77777777" w:rsidTr="00586A8B">
        <w:tc>
          <w:tcPr>
            <w:tcW w:w="5000" w:type="pct"/>
            <w:gridSpan w:val="18"/>
          </w:tcPr>
          <w:p w14:paraId="6B3B7F93"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247185B6" w14:textId="77777777" w:rsidR="00586A8B" w:rsidRDefault="00586A8B" w:rsidP="008D59A8">
            <w:pPr>
              <w:spacing w:after="0" w:line="240" w:lineRule="auto"/>
              <w:jc w:val="both"/>
              <w:rPr>
                <w:rFonts w:ascii="Times New Roman" w:hAnsi="Times New Roman"/>
              </w:rPr>
            </w:pPr>
          </w:p>
          <w:p w14:paraId="3223621F" w14:textId="77777777" w:rsidR="00586A8B" w:rsidRPr="00E178DE" w:rsidRDefault="00586A8B" w:rsidP="008D59A8">
            <w:pPr>
              <w:spacing w:after="0" w:line="240" w:lineRule="auto"/>
              <w:jc w:val="both"/>
              <w:rPr>
                <w:rFonts w:ascii="Times New Roman" w:hAnsi="Times New Roman"/>
              </w:rPr>
            </w:pPr>
          </w:p>
        </w:tc>
      </w:tr>
      <w:tr w:rsidR="00586A8B" w:rsidRPr="00E178DE" w14:paraId="7DE8A0F0" w14:textId="77777777" w:rsidTr="007748DC">
        <w:tc>
          <w:tcPr>
            <w:tcW w:w="1835" w:type="pct"/>
            <w:gridSpan w:val="3"/>
          </w:tcPr>
          <w:p w14:paraId="236237E3" w14:textId="34000C5F" w:rsidR="00586A8B" w:rsidRPr="00E178DE" w:rsidRDefault="00586A8B" w:rsidP="00EA1E08">
            <w:pPr>
              <w:spacing w:after="0" w:line="240" w:lineRule="auto"/>
              <w:jc w:val="both"/>
              <w:rPr>
                <w:rFonts w:ascii="Times New Roman" w:hAnsi="Times New Roman"/>
              </w:rPr>
            </w:pPr>
            <w:r>
              <w:rPr>
                <w:rFonts w:ascii="Times New Roman" w:hAnsi="Times New Roman"/>
              </w:rPr>
              <w:t>11.</w:t>
            </w:r>
            <w:r w:rsidRPr="00E178DE">
              <w:rPr>
                <w:rFonts w:ascii="Times New Roman" w:hAnsi="Times New Roman"/>
              </w:rPr>
              <w:t xml:space="preserve">11- </w:t>
            </w:r>
            <w:r w:rsidR="00426D7C">
              <w:rPr>
                <w:rFonts w:ascii="Times New Roman" w:hAnsi="Times New Roman"/>
              </w:rPr>
              <w:t>K</w:t>
            </w:r>
            <w:r w:rsidR="00426D7C" w:rsidRPr="00E178DE">
              <w:rPr>
                <w:rFonts w:ascii="Times New Roman" w:hAnsi="Times New Roman"/>
              </w:rPr>
              <w:t>işi taşıt</w:t>
            </w:r>
            <w:r w:rsidR="00426D7C">
              <w:rPr>
                <w:rFonts w:ascii="Times New Roman" w:hAnsi="Times New Roman"/>
              </w:rPr>
              <w:t xml:space="preserve"> ve kişisel kargo</w:t>
            </w:r>
            <w:r w:rsidR="00426D7C" w:rsidRPr="00E178DE">
              <w:rPr>
                <w:rFonts w:ascii="Times New Roman" w:hAnsi="Times New Roman"/>
              </w:rPr>
              <w:t xml:space="preserve">ların tesislere giriş izni, önceden belirlenmiş yeterli koşullar dikkate alınarak mı verilmektedir? </w:t>
            </w:r>
            <w:r w:rsidR="00426D7C">
              <w:rPr>
                <w:rFonts w:ascii="Times New Roman" w:hAnsi="Times New Roman"/>
              </w:rPr>
              <w:t>(SF-59)</w:t>
            </w:r>
          </w:p>
        </w:tc>
        <w:tc>
          <w:tcPr>
            <w:tcW w:w="146" w:type="pct"/>
            <w:gridSpan w:val="4"/>
          </w:tcPr>
          <w:p w14:paraId="0A06D03E"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426F86A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4B8DB45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164C8197"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7426571B" w14:textId="48D3071C" w:rsidR="00586A8B" w:rsidRPr="00E178DE" w:rsidRDefault="00426D7C" w:rsidP="00426D7C">
            <w:pPr>
              <w:spacing w:after="0" w:line="240" w:lineRule="auto"/>
              <w:jc w:val="both"/>
              <w:rPr>
                <w:rFonts w:ascii="Times New Roman" w:hAnsi="Times New Roman"/>
              </w:rPr>
            </w:pPr>
            <w:r>
              <w:rPr>
                <w:rFonts w:ascii="Times New Roman" w:hAnsi="Times New Roman"/>
              </w:rPr>
              <w:t>K</w:t>
            </w:r>
            <w:r w:rsidRPr="00E178DE">
              <w:rPr>
                <w:rFonts w:ascii="Times New Roman" w:hAnsi="Times New Roman"/>
              </w:rPr>
              <w:t>işi</w:t>
            </w:r>
            <w:r>
              <w:rPr>
                <w:rFonts w:ascii="Times New Roman" w:hAnsi="Times New Roman"/>
              </w:rPr>
              <w:t>,</w:t>
            </w:r>
            <w:r w:rsidRPr="00E178DE">
              <w:rPr>
                <w:rFonts w:ascii="Times New Roman" w:hAnsi="Times New Roman"/>
              </w:rPr>
              <w:t xml:space="preserve"> taşıt</w:t>
            </w:r>
            <w:r>
              <w:rPr>
                <w:rFonts w:ascii="Times New Roman" w:hAnsi="Times New Roman"/>
              </w:rPr>
              <w:t xml:space="preserve"> ve kişisel kargo</w:t>
            </w:r>
            <w:r w:rsidRPr="00E178DE">
              <w:rPr>
                <w:rFonts w:ascii="Times New Roman" w:hAnsi="Times New Roman"/>
              </w:rPr>
              <w:t xml:space="preserve">ların tesislere hangi koşullarda kabul edileceğinin, emniyet ve güvenlik riskleri değerlendirilerek belirlenmiş bir şekilde talimata bağlanmış </w:t>
            </w:r>
            <w:r>
              <w:rPr>
                <w:rFonts w:ascii="Times New Roman" w:hAnsi="Times New Roman"/>
              </w:rPr>
              <w:t xml:space="preserve">ve uygulanıyor </w:t>
            </w:r>
            <w:r w:rsidRPr="00E178DE">
              <w:rPr>
                <w:rFonts w:ascii="Times New Roman" w:hAnsi="Times New Roman"/>
              </w:rPr>
              <w:t>olması beklenmektedir.</w:t>
            </w:r>
          </w:p>
        </w:tc>
      </w:tr>
      <w:tr w:rsidR="00586A8B" w:rsidRPr="00E178DE" w14:paraId="2B1629E3" w14:textId="77777777" w:rsidTr="00586A8B">
        <w:tc>
          <w:tcPr>
            <w:tcW w:w="5000" w:type="pct"/>
            <w:gridSpan w:val="18"/>
          </w:tcPr>
          <w:p w14:paraId="60731A63" w14:textId="77777777" w:rsidR="00586A8B" w:rsidRDefault="00586A8B" w:rsidP="008D59A8">
            <w:pPr>
              <w:spacing w:after="0" w:line="240" w:lineRule="auto"/>
              <w:jc w:val="both"/>
              <w:rPr>
                <w:rFonts w:ascii="Times New Roman" w:hAnsi="Times New Roman"/>
              </w:rPr>
            </w:pPr>
            <w:r>
              <w:rPr>
                <w:rFonts w:ascii="Times New Roman" w:hAnsi="Times New Roman"/>
              </w:rPr>
              <w:t>Açıklama:</w:t>
            </w:r>
          </w:p>
          <w:p w14:paraId="3AC823E7" w14:textId="77777777" w:rsidR="00586A8B" w:rsidRPr="00E178DE" w:rsidRDefault="00586A8B" w:rsidP="008D59A8">
            <w:pPr>
              <w:spacing w:after="0" w:line="240" w:lineRule="auto"/>
              <w:jc w:val="both"/>
              <w:rPr>
                <w:rFonts w:ascii="Times New Roman" w:hAnsi="Times New Roman"/>
              </w:rPr>
            </w:pPr>
          </w:p>
        </w:tc>
      </w:tr>
      <w:tr w:rsidR="00586A8B" w:rsidRPr="00E178DE" w14:paraId="7F4438AC" w14:textId="77777777" w:rsidTr="007748DC">
        <w:tc>
          <w:tcPr>
            <w:tcW w:w="1835" w:type="pct"/>
            <w:gridSpan w:val="3"/>
          </w:tcPr>
          <w:p w14:paraId="0C51C28F" w14:textId="6C6EF62D" w:rsidR="00586A8B" w:rsidRDefault="00586A8B" w:rsidP="005C09B1">
            <w:pPr>
              <w:spacing w:after="0" w:line="240" w:lineRule="auto"/>
              <w:jc w:val="both"/>
              <w:rPr>
                <w:rFonts w:ascii="Times New Roman" w:hAnsi="Times New Roman"/>
              </w:rPr>
            </w:pPr>
            <w:r>
              <w:rPr>
                <w:rFonts w:ascii="Times New Roman" w:hAnsi="Times New Roman"/>
              </w:rPr>
              <w:t xml:space="preserve">11.12- </w:t>
            </w:r>
            <w:r w:rsidR="00426D7C">
              <w:rPr>
                <w:rFonts w:ascii="Times New Roman" w:hAnsi="Times New Roman"/>
              </w:rPr>
              <w:t>Firma personelinin, ziyaretçilerin ve bunların taşıtlarının</w:t>
            </w:r>
            <w:r w:rsidR="00426D7C" w:rsidRPr="00E178DE">
              <w:rPr>
                <w:rFonts w:ascii="Times New Roman" w:hAnsi="Times New Roman"/>
              </w:rPr>
              <w:t xml:space="preserve"> tesislere </w:t>
            </w:r>
            <w:r w:rsidR="00426D7C">
              <w:rPr>
                <w:rFonts w:ascii="Times New Roman" w:hAnsi="Times New Roman"/>
              </w:rPr>
              <w:t>tüm giriş çıkış noktalarından giriş-çıkışı</w:t>
            </w:r>
            <w:r w:rsidR="00426D7C" w:rsidRPr="00E178DE">
              <w:rPr>
                <w:rFonts w:ascii="Times New Roman" w:hAnsi="Times New Roman"/>
              </w:rPr>
              <w:t xml:space="preserve"> kontrol tedbirleri vasıtasıyla yeterli oranda </w:t>
            </w:r>
            <w:r w:rsidR="00426D7C">
              <w:rPr>
                <w:rFonts w:ascii="Times New Roman" w:hAnsi="Times New Roman"/>
              </w:rPr>
              <w:t>izlenmekte</w:t>
            </w:r>
            <w:r w:rsidR="00426D7C" w:rsidRPr="00E178DE">
              <w:rPr>
                <w:rFonts w:ascii="Times New Roman" w:hAnsi="Times New Roman"/>
              </w:rPr>
              <w:t xml:space="preserve"> midir? </w:t>
            </w:r>
            <w:r w:rsidR="00426D7C">
              <w:rPr>
                <w:rFonts w:ascii="Times New Roman" w:hAnsi="Times New Roman"/>
              </w:rPr>
              <w:t>(SF-60)</w:t>
            </w:r>
          </w:p>
        </w:tc>
        <w:tc>
          <w:tcPr>
            <w:tcW w:w="146" w:type="pct"/>
            <w:gridSpan w:val="4"/>
          </w:tcPr>
          <w:p w14:paraId="37A19A4D" w14:textId="77777777" w:rsidR="00586A8B" w:rsidRDefault="00586A8B" w:rsidP="00471E1F">
            <w:pPr>
              <w:spacing w:after="0" w:line="240" w:lineRule="auto"/>
              <w:jc w:val="both"/>
              <w:rPr>
                <w:rFonts w:ascii="Times New Roman" w:hAnsi="Times New Roman"/>
                <w:b/>
              </w:rPr>
            </w:pPr>
          </w:p>
        </w:tc>
        <w:tc>
          <w:tcPr>
            <w:tcW w:w="141" w:type="pct"/>
            <w:gridSpan w:val="2"/>
          </w:tcPr>
          <w:p w14:paraId="4DA95835" w14:textId="77777777" w:rsidR="00586A8B" w:rsidRDefault="00586A8B" w:rsidP="00471E1F">
            <w:pPr>
              <w:spacing w:after="0" w:line="240" w:lineRule="auto"/>
              <w:jc w:val="both"/>
              <w:rPr>
                <w:rFonts w:ascii="Times New Roman" w:hAnsi="Times New Roman"/>
                <w:b/>
              </w:rPr>
            </w:pPr>
          </w:p>
        </w:tc>
        <w:tc>
          <w:tcPr>
            <w:tcW w:w="96" w:type="pct"/>
            <w:gridSpan w:val="2"/>
          </w:tcPr>
          <w:p w14:paraId="74A9DA18" w14:textId="77777777" w:rsidR="00586A8B" w:rsidRDefault="00586A8B" w:rsidP="00471E1F">
            <w:pPr>
              <w:spacing w:after="0" w:line="240" w:lineRule="auto"/>
              <w:jc w:val="both"/>
              <w:rPr>
                <w:rFonts w:ascii="Times New Roman" w:hAnsi="Times New Roman"/>
                <w:b/>
              </w:rPr>
            </w:pPr>
          </w:p>
        </w:tc>
        <w:tc>
          <w:tcPr>
            <w:tcW w:w="83" w:type="pct"/>
            <w:gridSpan w:val="4"/>
          </w:tcPr>
          <w:p w14:paraId="3320B9B0" w14:textId="77777777" w:rsidR="00586A8B" w:rsidRDefault="00586A8B" w:rsidP="00471E1F">
            <w:pPr>
              <w:spacing w:after="0" w:line="240" w:lineRule="auto"/>
              <w:jc w:val="both"/>
              <w:rPr>
                <w:rFonts w:ascii="Times New Roman" w:hAnsi="Times New Roman"/>
                <w:b/>
              </w:rPr>
            </w:pPr>
          </w:p>
        </w:tc>
        <w:tc>
          <w:tcPr>
            <w:tcW w:w="2699" w:type="pct"/>
            <w:gridSpan w:val="3"/>
          </w:tcPr>
          <w:p w14:paraId="086308B2" w14:textId="77777777" w:rsidR="00426D7C" w:rsidRDefault="00426D7C" w:rsidP="00426D7C">
            <w:pPr>
              <w:spacing w:after="0" w:line="240" w:lineRule="auto"/>
              <w:jc w:val="both"/>
              <w:rPr>
                <w:rFonts w:ascii="Times New Roman" w:hAnsi="Times New Roman"/>
              </w:rPr>
            </w:pPr>
            <w:r>
              <w:rPr>
                <w:rFonts w:ascii="Times New Roman" w:hAnsi="Times New Roman"/>
              </w:rPr>
              <w:t>- Tesislerin tüm giriş-çıkış noktalarının belirlenmiş olması,</w:t>
            </w:r>
          </w:p>
          <w:p w14:paraId="5A51546D" w14:textId="77777777" w:rsidR="00426D7C" w:rsidRDefault="00426D7C" w:rsidP="00426D7C">
            <w:pPr>
              <w:spacing w:after="0" w:line="240" w:lineRule="auto"/>
              <w:jc w:val="both"/>
              <w:rPr>
                <w:rFonts w:ascii="Times New Roman" w:hAnsi="Times New Roman"/>
              </w:rPr>
            </w:pPr>
            <w:r>
              <w:rPr>
                <w:rFonts w:ascii="Times New Roman" w:hAnsi="Times New Roman"/>
              </w:rPr>
              <w:t>- Belirlenenden başka giriş-çıkış noktasının olmadığının tespit edilmiş olması,</w:t>
            </w:r>
          </w:p>
          <w:p w14:paraId="6DE09B35" w14:textId="48ECCE1A" w:rsidR="00426D7C" w:rsidRPr="00E178DE" w:rsidRDefault="00426D7C" w:rsidP="00426D7C">
            <w:pPr>
              <w:spacing w:after="0" w:line="240" w:lineRule="auto"/>
              <w:jc w:val="both"/>
              <w:rPr>
                <w:rFonts w:ascii="Times New Roman" w:hAnsi="Times New Roman"/>
              </w:rPr>
            </w:pPr>
            <w:r>
              <w:rPr>
                <w:rFonts w:ascii="Times New Roman" w:hAnsi="Times New Roman"/>
              </w:rPr>
              <w:t xml:space="preserve">- </w:t>
            </w:r>
            <w:r w:rsidRPr="00E178DE">
              <w:rPr>
                <w:rFonts w:ascii="Times New Roman" w:hAnsi="Times New Roman"/>
              </w:rPr>
              <w:t>Söz konusu kontrollerin tüm giriş-çıkış noktalarında geçerli olması</w:t>
            </w:r>
            <w:r>
              <w:rPr>
                <w:rFonts w:ascii="Times New Roman" w:hAnsi="Times New Roman"/>
              </w:rPr>
              <w:t>,</w:t>
            </w:r>
            <w:r w:rsidRPr="00E178DE">
              <w:rPr>
                <w:rFonts w:ascii="Times New Roman" w:hAnsi="Times New Roman"/>
              </w:rPr>
              <w:t xml:space="preserve">- </w:t>
            </w:r>
            <w:r>
              <w:rPr>
                <w:rFonts w:ascii="Times New Roman" w:hAnsi="Times New Roman"/>
              </w:rPr>
              <w:t>Personel kimlik kartı olmayan kişilere</w:t>
            </w:r>
            <w:r w:rsidRPr="00E178DE">
              <w:rPr>
                <w:rFonts w:ascii="Times New Roman" w:hAnsi="Times New Roman"/>
              </w:rPr>
              <w:t xml:space="preserve"> girişte fotoğraflı kimlik kartı karşılığında ziyaretçi kartı verilmesi,</w:t>
            </w:r>
          </w:p>
          <w:p w14:paraId="5CAF25A1" w14:textId="77D33742" w:rsidR="00426D7C" w:rsidRPr="00E178DE" w:rsidRDefault="00426D7C" w:rsidP="00426D7C">
            <w:pPr>
              <w:spacing w:after="0" w:line="240" w:lineRule="auto"/>
              <w:jc w:val="both"/>
              <w:rPr>
                <w:rFonts w:ascii="Times New Roman" w:hAnsi="Times New Roman"/>
              </w:rPr>
            </w:pPr>
            <w:r w:rsidRPr="00E178DE">
              <w:rPr>
                <w:rFonts w:ascii="Times New Roman" w:hAnsi="Times New Roman"/>
              </w:rPr>
              <w:t xml:space="preserve">- </w:t>
            </w:r>
            <w:r>
              <w:rPr>
                <w:rFonts w:ascii="Times New Roman" w:hAnsi="Times New Roman"/>
              </w:rPr>
              <w:t>Bu ziyaretçi kartının</w:t>
            </w:r>
            <w:r w:rsidRPr="00E178DE">
              <w:rPr>
                <w:rFonts w:ascii="Times New Roman" w:hAnsi="Times New Roman"/>
              </w:rPr>
              <w:t xml:space="preserve"> tesis içerisinde bulunduğu sürece her zaman üzerinde görünür biçimde taşı</w:t>
            </w:r>
            <w:r>
              <w:rPr>
                <w:rFonts w:ascii="Times New Roman" w:hAnsi="Times New Roman"/>
              </w:rPr>
              <w:t>n</w:t>
            </w:r>
            <w:r w:rsidRPr="00E178DE">
              <w:rPr>
                <w:rFonts w:ascii="Times New Roman" w:hAnsi="Times New Roman"/>
              </w:rPr>
              <w:t>ması,</w:t>
            </w:r>
          </w:p>
          <w:p w14:paraId="4643888D" w14:textId="7CFBDD9A" w:rsidR="00426D7C" w:rsidRDefault="00426D7C" w:rsidP="00426D7C">
            <w:pPr>
              <w:spacing w:after="0" w:line="240" w:lineRule="auto"/>
              <w:jc w:val="both"/>
              <w:rPr>
                <w:rFonts w:ascii="Times New Roman" w:hAnsi="Times New Roman"/>
              </w:rPr>
            </w:pPr>
            <w:r w:rsidRPr="00E178DE">
              <w:rPr>
                <w:rFonts w:ascii="Times New Roman" w:hAnsi="Times New Roman"/>
              </w:rPr>
              <w:t xml:space="preserve">- </w:t>
            </w:r>
            <w:r>
              <w:rPr>
                <w:rFonts w:ascii="Times New Roman" w:hAnsi="Times New Roman"/>
              </w:rPr>
              <w:t>Personel kimlik kartı olmayan kişilerin</w:t>
            </w:r>
            <w:r w:rsidRPr="00E178DE">
              <w:rPr>
                <w:rFonts w:ascii="Times New Roman" w:hAnsi="Times New Roman"/>
              </w:rPr>
              <w:t xml:space="preserve"> giriş ve çıkışlarda üstleri ve eşyalarının </w:t>
            </w:r>
            <w:r>
              <w:rPr>
                <w:rFonts w:ascii="Times New Roman" w:hAnsi="Times New Roman"/>
              </w:rPr>
              <w:t xml:space="preserve">uygun yöntemlerle </w:t>
            </w:r>
            <w:r w:rsidRPr="00E178DE">
              <w:rPr>
                <w:rFonts w:ascii="Times New Roman" w:hAnsi="Times New Roman"/>
              </w:rPr>
              <w:t>(</w:t>
            </w:r>
            <w:r>
              <w:rPr>
                <w:rFonts w:ascii="Times New Roman" w:hAnsi="Times New Roman"/>
              </w:rPr>
              <w:t>elle arama,</w:t>
            </w:r>
            <w:r w:rsidRPr="00E178DE">
              <w:rPr>
                <w:rFonts w:ascii="Times New Roman" w:hAnsi="Times New Roman"/>
              </w:rPr>
              <w:t xml:space="preserve">  x-ray</w:t>
            </w:r>
            <w:r>
              <w:rPr>
                <w:rFonts w:ascii="Times New Roman" w:hAnsi="Times New Roman"/>
              </w:rPr>
              <w:t>, metal/el dedektörü</w:t>
            </w:r>
            <w:r w:rsidRPr="00E178DE">
              <w:rPr>
                <w:rFonts w:ascii="Times New Roman" w:hAnsi="Times New Roman"/>
              </w:rPr>
              <w:t xml:space="preserve"> vb.) aranması, </w:t>
            </w:r>
          </w:p>
          <w:p w14:paraId="27DA54C1" w14:textId="77777777" w:rsidR="00426D7C" w:rsidRDefault="00426D7C" w:rsidP="00426D7C">
            <w:pPr>
              <w:spacing w:after="0" w:line="240" w:lineRule="auto"/>
              <w:jc w:val="both"/>
              <w:rPr>
                <w:rFonts w:ascii="Times New Roman" w:hAnsi="Times New Roman"/>
              </w:rPr>
            </w:pPr>
            <w:r>
              <w:rPr>
                <w:rFonts w:ascii="Times New Roman" w:hAnsi="Times New Roman"/>
              </w:rPr>
              <w:t>- Tesislere giren özel araçların kayıt altına alınmasına ilişkin usullerin bulunması,</w:t>
            </w:r>
          </w:p>
          <w:p w14:paraId="7DF2272F" w14:textId="77777777" w:rsidR="00426D7C" w:rsidRPr="00E178DE" w:rsidRDefault="00426D7C" w:rsidP="00426D7C">
            <w:pPr>
              <w:spacing w:after="0" w:line="240" w:lineRule="auto"/>
              <w:jc w:val="both"/>
              <w:rPr>
                <w:rFonts w:ascii="Times New Roman" w:hAnsi="Times New Roman"/>
              </w:rPr>
            </w:pPr>
            <w:r>
              <w:rPr>
                <w:rFonts w:ascii="Times New Roman" w:hAnsi="Times New Roman"/>
              </w:rPr>
              <w:t>- Kişisel kargoların güvenlik açısından hassas bölgelere girmesinin engellenmesi hususunda usullerin bulunması,</w:t>
            </w:r>
          </w:p>
          <w:p w14:paraId="1AE5DC61" w14:textId="24BA7533" w:rsidR="00586A8B" w:rsidRPr="00EB213B" w:rsidRDefault="00426D7C" w:rsidP="00EB213B">
            <w:pPr>
              <w:spacing w:after="0" w:line="240" w:lineRule="auto"/>
              <w:jc w:val="both"/>
              <w:rPr>
                <w:rFonts w:ascii="Times New Roman" w:hAnsi="Times New Roman"/>
              </w:rPr>
            </w:pPr>
            <w:r>
              <w:rPr>
                <w:rFonts w:ascii="Times New Roman" w:hAnsi="Times New Roman"/>
              </w:rPr>
              <w:t>b</w:t>
            </w:r>
            <w:r w:rsidRPr="00E178DE">
              <w:rPr>
                <w:rFonts w:ascii="Times New Roman" w:hAnsi="Times New Roman"/>
              </w:rPr>
              <w:t>eklenmektedir</w:t>
            </w:r>
            <w:r>
              <w:rPr>
                <w:rFonts w:ascii="Times New Roman" w:hAnsi="Times New Roman"/>
              </w:rPr>
              <w:t>.</w:t>
            </w:r>
          </w:p>
        </w:tc>
      </w:tr>
      <w:tr w:rsidR="007337A2" w:rsidRPr="00E178DE" w14:paraId="67D97A67" w14:textId="77777777" w:rsidTr="007337A2">
        <w:trPr>
          <w:trHeight w:val="239"/>
        </w:trPr>
        <w:tc>
          <w:tcPr>
            <w:tcW w:w="5000" w:type="pct"/>
            <w:gridSpan w:val="18"/>
          </w:tcPr>
          <w:p w14:paraId="773F0A9A" w14:textId="77777777" w:rsidR="007337A2" w:rsidRPr="00E178DE" w:rsidRDefault="007337A2"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40557580" w14:textId="77777777" w:rsidR="007337A2" w:rsidRDefault="007337A2" w:rsidP="008D59A8">
            <w:pPr>
              <w:spacing w:after="0" w:line="240" w:lineRule="auto"/>
              <w:jc w:val="both"/>
              <w:rPr>
                <w:rFonts w:ascii="Times New Roman" w:hAnsi="Times New Roman"/>
              </w:rPr>
            </w:pPr>
          </w:p>
          <w:p w14:paraId="0F666FBE" w14:textId="77777777" w:rsidR="007337A2" w:rsidRPr="00E178DE" w:rsidRDefault="007337A2" w:rsidP="008D59A8">
            <w:pPr>
              <w:spacing w:after="0" w:line="240" w:lineRule="auto"/>
              <w:jc w:val="both"/>
              <w:rPr>
                <w:rFonts w:ascii="Times New Roman" w:hAnsi="Times New Roman"/>
              </w:rPr>
            </w:pPr>
          </w:p>
        </w:tc>
      </w:tr>
      <w:tr w:rsidR="00586A8B" w:rsidRPr="00E178DE" w14:paraId="49DE0350" w14:textId="77777777" w:rsidTr="007748DC">
        <w:tc>
          <w:tcPr>
            <w:tcW w:w="1835" w:type="pct"/>
            <w:gridSpan w:val="3"/>
          </w:tcPr>
          <w:p w14:paraId="495C84AB" w14:textId="668C16D8" w:rsidR="00586A8B" w:rsidRPr="00E178DE" w:rsidRDefault="00586A8B" w:rsidP="005C09B1">
            <w:pPr>
              <w:spacing w:after="0" w:line="240" w:lineRule="auto"/>
              <w:jc w:val="both"/>
              <w:rPr>
                <w:rFonts w:ascii="Times New Roman" w:hAnsi="Times New Roman"/>
              </w:rPr>
            </w:pPr>
            <w:r>
              <w:rPr>
                <w:rFonts w:ascii="Times New Roman" w:hAnsi="Times New Roman"/>
              </w:rPr>
              <w:t>11.</w:t>
            </w:r>
            <w:r w:rsidRPr="00E178DE">
              <w:rPr>
                <w:rFonts w:ascii="Times New Roman" w:hAnsi="Times New Roman"/>
              </w:rPr>
              <w:t xml:space="preserve">13- </w:t>
            </w:r>
            <w:r w:rsidR="00426D7C" w:rsidRPr="00E178DE">
              <w:rPr>
                <w:rFonts w:ascii="Times New Roman" w:hAnsi="Times New Roman"/>
              </w:rPr>
              <w:t xml:space="preserve">Tesislere yetkisiz girdiğinden şüphelenilen kişi ve araçların tespiti, ihbarı ve gerekli müdahalenin gerçekleştirilmesi için yeterli bir düzenleme var mıdır? </w:t>
            </w:r>
            <w:r w:rsidR="00426D7C">
              <w:rPr>
                <w:rFonts w:ascii="Times New Roman" w:hAnsi="Times New Roman"/>
              </w:rPr>
              <w:t>(SF-61)</w:t>
            </w:r>
          </w:p>
        </w:tc>
        <w:tc>
          <w:tcPr>
            <w:tcW w:w="146" w:type="pct"/>
            <w:gridSpan w:val="4"/>
          </w:tcPr>
          <w:p w14:paraId="7D5A7B2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333314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2DF64DEE"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5D1874D5"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7066564D" w14:textId="77777777" w:rsidR="00426D7C" w:rsidRPr="00E178DE" w:rsidRDefault="00426D7C" w:rsidP="00426D7C">
            <w:pPr>
              <w:spacing w:after="0" w:line="240" w:lineRule="auto"/>
              <w:jc w:val="both"/>
              <w:rPr>
                <w:rFonts w:ascii="Times New Roman" w:hAnsi="Times New Roman"/>
              </w:rPr>
            </w:pPr>
            <w:r w:rsidRPr="00E178DE">
              <w:rPr>
                <w:rFonts w:ascii="Times New Roman" w:hAnsi="Times New Roman"/>
              </w:rPr>
              <w:t>- Şüpheli durumların bildirilmesi için</w:t>
            </w:r>
            <w:r>
              <w:rPr>
                <w:rFonts w:ascii="Times New Roman" w:hAnsi="Times New Roman"/>
              </w:rPr>
              <w:t xml:space="preserve"> düzenlemelerin bulunması</w:t>
            </w:r>
            <w:r w:rsidRPr="00E178DE">
              <w:rPr>
                <w:rFonts w:ascii="Times New Roman" w:hAnsi="Times New Roman"/>
              </w:rPr>
              <w:t xml:space="preserve"> </w:t>
            </w:r>
            <w:r>
              <w:rPr>
                <w:rFonts w:ascii="Times New Roman" w:hAnsi="Times New Roman"/>
              </w:rPr>
              <w:t>(örn.</w:t>
            </w:r>
            <w:r w:rsidRPr="00E178DE">
              <w:rPr>
                <w:rFonts w:ascii="Times New Roman" w:hAnsi="Times New Roman"/>
              </w:rPr>
              <w:t>şirket içi bir telefon numarası veya telsiz kanalının tahsis edilmesi ve bunun tesislerde görülebilecek yerlerde duyurulması</w:t>
            </w:r>
            <w:r>
              <w:rPr>
                <w:rFonts w:ascii="Times New Roman" w:hAnsi="Times New Roman"/>
              </w:rPr>
              <w:t xml:space="preserve"> vb.)</w:t>
            </w:r>
            <w:r w:rsidRPr="00E178DE">
              <w:rPr>
                <w:rFonts w:ascii="Times New Roman" w:hAnsi="Times New Roman"/>
              </w:rPr>
              <w:t>,</w:t>
            </w:r>
          </w:p>
          <w:p w14:paraId="2109BDFD" w14:textId="77777777" w:rsidR="00426D7C" w:rsidRPr="00E178DE" w:rsidRDefault="00426D7C" w:rsidP="00426D7C">
            <w:pPr>
              <w:spacing w:after="0" w:line="240" w:lineRule="auto"/>
              <w:jc w:val="both"/>
              <w:rPr>
                <w:rFonts w:ascii="Times New Roman" w:hAnsi="Times New Roman"/>
              </w:rPr>
            </w:pPr>
            <w:r w:rsidRPr="00E178DE">
              <w:rPr>
                <w:rFonts w:ascii="Times New Roman" w:hAnsi="Times New Roman"/>
              </w:rPr>
              <w:lastRenderedPageBreak/>
              <w:t>- Bu tip durumlara müdahalenin kim tarafından nasıl yapılacağı konusunda bir usul bulunması,</w:t>
            </w:r>
          </w:p>
          <w:p w14:paraId="4B3EF8DD" w14:textId="40E85A8C" w:rsidR="00586A8B" w:rsidRPr="00E178DE" w:rsidRDefault="00426D7C"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79604108" w14:textId="77777777" w:rsidTr="00586A8B">
        <w:tc>
          <w:tcPr>
            <w:tcW w:w="5000" w:type="pct"/>
            <w:gridSpan w:val="18"/>
          </w:tcPr>
          <w:p w14:paraId="6531E369" w14:textId="77777777" w:rsidR="00586A8B" w:rsidRPr="00E178DE" w:rsidRDefault="00586A8B" w:rsidP="008D59A8">
            <w:pPr>
              <w:spacing w:after="0" w:line="240" w:lineRule="auto"/>
              <w:jc w:val="both"/>
              <w:rPr>
                <w:rFonts w:ascii="Times New Roman" w:hAnsi="Times New Roman"/>
              </w:rPr>
            </w:pPr>
            <w:r>
              <w:rPr>
                <w:rFonts w:ascii="Times New Roman" w:hAnsi="Times New Roman"/>
              </w:rPr>
              <w:lastRenderedPageBreak/>
              <w:t>Açıklama</w:t>
            </w:r>
            <w:r w:rsidRPr="00E178DE">
              <w:rPr>
                <w:rFonts w:ascii="Times New Roman" w:hAnsi="Times New Roman"/>
              </w:rPr>
              <w:t>:</w:t>
            </w:r>
          </w:p>
          <w:p w14:paraId="6DAC7CB9" w14:textId="77777777" w:rsidR="00586A8B" w:rsidRDefault="00586A8B" w:rsidP="008D59A8">
            <w:pPr>
              <w:spacing w:after="0" w:line="240" w:lineRule="auto"/>
              <w:jc w:val="both"/>
              <w:rPr>
                <w:rFonts w:ascii="Times New Roman" w:hAnsi="Times New Roman"/>
              </w:rPr>
            </w:pPr>
          </w:p>
          <w:p w14:paraId="0D39B1A2" w14:textId="77777777" w:rsidR="00586A8B" w:rsidRPr="00E178DE" w:rsidRDefault="00586A8B" w:rsidP="008D59A8">
            <w:pPr>
              <w:spacing w:after="0" w:line="240" w:lineRule="auto"/>
              <w:jc w:val="both"/>
              <w:rPr>
                <w:rFonts w:ascii="Times New Roman" w:hAnsi="Times New Roman"/>
              </w:rPr>
            </w:pPr>
          </w:p>
        </w:tc>
      </w:tr>
      <w:tr w:rsidR="00586A8B" w:rsidRPr="00E178DE" w14:paraId="087E9043" w14:textId="77777777" w:rsidTr="007748DC">
        <w:tc>
          <w:tcPr>
            <w:tcW w:w="1835" w:type="pct"/>
            <w:gridSpan w:val="3"/>
          </w:tcPr>
          <w:p w14:paraId="7CABBE0C" w14:textId="1122D51E" w:rsidR="005C09B1" w:rsidRPr="00E178DE" w:rsidRDefault="00586A8B" w:rsidP="00426D7C">
            <w:pPr>
              <w:autoSpaceDE w:val="0"/>
              <w:autoSpaceDN w:val="0"/>
              <w:adjustRightInd w:val="0"/>
              <w:spacing w:after="0" w:line="240" w:lineRule="auto"/>
              <w:jc w:val="both"/>
              <w:rPr>
                <w:rFonts w:ascii="Times New Roman" w:hAnsi="Times New Roman"/>
              </w:rPr>
            </w:pPr>
            <w:r>
              <w:rPr>
                <w:rFonts w:ascii="Times New Roman" w:hAnsi="Times New Roman"/>
              </w:rPr>
              <w:t>11.</w:t>
            </w:r>
            <w:r w:rsidRPr="00E178DE">
              <w:rPr>
                <w:rFonts w:ascii="Times New Roman" w:hAnsi="Times New Roman"/>
              </w:rPr>
              <w:t xml:space="preserve">14- </w:t>
            </w:r>
            <w:r w:rsidR="005C09B1">
              <w:rPr>
                <w:rFonts w:ascii="Times New Roman" w:hAnsi="Times New Roman"/>
              </w:rPr>
              <w:t>İdari binalara ait b</w:t>
            </w:r>
            <w:r w:rsidR="005C09B1" w:rsidRPr="00E178DE">
              <w:rPr>
                <w:rFonts w:ascii="Times New Roman" w:hAnsi="Times New Roman"/>
              </w:rPr>
              <w:t>ütün pencereler</w:t>
            </w:r>
            <w:r w:rsidR="005C09B1">
              <w:rPr>
                <w:rFonts w:ascii="Times New Roman" w:hAnsi="Times New Roman"/>
              </w:rPr>
              <w:t>, kapılar</w:t>
            </w:r>
            <w:r w:rsidR="005C09B1" w:rsidRPr="00E178DE">
              <w:rPr>
                <w:rFonts w:ascii="Times New Roman" w:hAnsi="Times New Roman"/>
              </w:rPr>
              <w:t xml:space="preserve">, dış duvarlar ve güvenlik altına alınması gereken yerler yeterli gözetleme veya kontrol tedbirleri ile takip edilmekte midir? </w:t>
            </w:r>
            <w:r w:rsidR="00426D7C">
              <w:rPr>
                <w:rFonts w:ascii="Times New Roman" w:hAnsi="Times New Roman"/>
              </w:rPr>
              <w:t>(SF-62</w:t>
            </w:r>
            <w:r w:rsidR="005C09B1">
              <w:rPr>
                <w:rFonts w:ascii="Times New Roman" w:hAnsi="Times New Roman"/>
              </w:rPr>
              <w:t>)</w:t>
            </w:r>
          </w:p>
        </w:tc>
        <w:tc>
          <w:tcPr>
            <w:tcW w:w="146" w:type="pct"/>
            <w:gridSpan w:val="4"/>
          </w:tcPr>
          <w:p w14:paraId="63A6D329"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1FFAF0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18EA5EEF"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7248C3EC"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6782AD8E" w14:textId="00568E95" w:rsidR="005C09B1" w:rsidRPr="00E178DE" w:rsidRDefault="005C09B1" w:rsidP="005C09B1">
            <w:pPr>
              <w:spacing w:after="0" w:line="240" w:lineRule="auto"/>
              <w:jc w:val="both"/>
              <w:rPr>
                <w:rFonts w:ascii="Times New Roman" w:hAnsi="Times New Roman"/>
              </w:rPr>
            </w:pPr>
            <w:r w:rsidRPr="00E178DE">
              <w:rPr>
                <w:rFonts w:ascii="Times New Roman" w:hAnsi="Times New Roman"/>
              </w:rPr>
              <w:t>-</w:t>
            </w:r>
            <w:r>
              <w:rPr>
                <w:rFonts w:ascii="Times New Roman" w:hAnsi="Times New Roman"/>
              </w:rPr>
              <w:t>B</w:t>
            </w:r>
            <w:r w:rsidRPr="00E178DE">
              <w:rPr>
                <w:rFonts w:ascii="Times New Roman" w:hAnsi="Times New Roman"/>
              </w:rPr>
              <w:t>ilgi-işlem odası,  yönetim odası, arşiv odası vb.</w:t>
            </w:r>
            <w:r>
              <w:rPr>
                <w:rFonts w:ascii="Times New Roman" w:hAnsi="Times New Roman"/>
              </w:rPr>
              <w:t xml:space="preserve"> yerlerde gerekli gözetleme ve kontrol tedbirlerinin bulunması</w:t>
            </w:r>
            <w:r w:rsidRPr="00E178DE">
              <w:rPr>
                <w:rFonts w:ascii="Times New Roman" w:hAnsi="Times New Roman"/>
              </w:rPr>
              <w:t xml:space="preserve"> </w:t>
            </w:r>
            <w:r>
              <w:rPr>
                <w:rFonts w:ascii="Times New Roman" w:hAnsi="Times New Roman"/>
              </w:rPr>
              <w:t>(örn.</w:t>
            </w:r>
            <w:r w:rsidRPr="00E178DE">
              <w:rPr>
                <w:rFonts w:ascii="Times New Roman" w:hAnsi="Times New Roman"/>
              </w:rPr>
              <w:t>alarm</w:t>
            </w:r>
            <w:r>
              <w:rPr>
                <w:rFonts w:ascii="Times New Roman" w:hAnsi="Times New Roman"/>
              </w:rPr>
              <w:t>, giriş-çıkış kaydı,</w:t>
            </w:r>
            <w:r w:rsidRPr="00E178DE">
              <w:rPr>
                <w:rFonts w:ascii="Times New Roman" w:hAnsi="Times New Roman"/>
              </w:rPr>
              <w:t xml:space="preserve">  kapalı devre kamera sistemi</w:t>
            </w:r>
            <w:r>
              <w:rPr>
                <w:rFonts w:ascii="Times New Roman" w:hAnsi="Times New Roman"/>
              </w:rPr>
              <w:t>)</w:t>
            </w:r>
            <w:r w:rsidRPr="00E178DE">
              <w:rPr>
                <w:rFonts w:ascii="Times New Roman" w:hAnsi="Times New Roman"/>
              </w:rPr>
              <w:t>,</w:t>
            </w:r>
            <w:r>
              <w:rPr>
                <w:rFonts w:ascii="Times New Roman" w:hAnsi="Times New Roman"/>
              </w:rPr>
              <w:t xml:space="preserve"> </w:t>
            </w:r>
          </w:p>
          <w:p w14:paraId="1B491B2C" w14:textId="77777777" w:rsidR="005C09B1" w:rsidRPr="00E178DE" w:rsidRDefault="005C09B1" w:rsidP="005C09B1">
            <w:pPr>
              <w:spacing w:after="0" w:line="240" w:lineRule="auto"/>
              <w:jc w:val="both"/>
              <w:rPr>
                <w:rFonts w:ascii="Times New Roman" w:hAnsi="Times New Roman"/>
              </w:rPr>
            </w:pPr>
            <w:r w:rsidRPr="00E178DE">
              <w:rPr>
                <w:rFonts w:ascii="Times New Roman" w:hAnsi="Times New Roman"/>
              </w:rPr>
              <w:t>- Pencere, kapı gibi girişlerin tamamının kapalı ve güvenlik altına alınmış</w:t>
            </w:r>
            <w:r w:rsidRPr="00E178DE">
              <w:rPr>
                <w:rFonts w:ascii="Times New Roman" w:hAnsi="Times New Roman"/>
                <w:color w:val="FF0000"/>
              </w:rPr>
              <w:t xml:space="preserve"> </w:t>
            </w:r>
            <w:r w:rsidRPr="00E178DE">
              <w:rPr>
                <w:rFonts w:ascii="Times New Roman" w:hAnsi="Times New Roman"/>
              </w:rPr>
              <w:t>olduğunun mesai bitiminde güvenlik görevlilerince dolaşılarak kontrol edilmesi</w:t>
            </w:r>
            <w:r>
              <w:rPr>
                <w:rFonts w:ascii="Times New Roman" w:hAnsi="Times New Roman"/>
              </w:rPr>
              <w:t>ne ilişkin usul ve kayıtların bulunması,</w:t>
            </w:r>
          </w:p>
          <w:p w14:paraId="337E1F2B" w14:textId="199572BF" w:rsidR="00586A8B" w:rsidRPr="00E178DE" w:rsidRDefault="005C09B1" w:rsidP="00426D7C">
            <w:pPr>
              <w:spacing w:after="0" w:line="240" w:lineRule="auto"/>
              <w:jc w:val="both"/>
              <w:rPr>
                <w:rFonts w:ascii="Times New Roman" w:hAnsi="Times New Roman"/>
              </w:rPr>
            </w:pPr>
            <w:r w:rsidRPr="00E178DE">
              <w:rPr>
                <w:rFonts w:ascii="Times New Roman" w:hAnsi="Times New Roman"/>
              </w:rPr>
              <w:t>beklenmektedir.</w:t>
            </w:r>
            <w:r>
              <w:rPr>
                <w:rFonts w:ascii="Times New Roman" w:hAnsi="Times New Roman"/>
              </w:rPr>
              <w:t xml:space="preserve"> </w:t>
            </w:r>
          </w:p>
        </w:tc>
      </w:tr>
      <w:tr w:rsidR="00586A8B" w:rsidRPr="00E178DE" w14:paraId="6C7B25AD" w14:textId="77777777" w:rsidTr="00586A8B">
        <w:tc>
          <w:tcPr>
            <w:tcW w:w="5000" w:type="pct"/>
            <w:gridSpan w:val="18"/>
          </w:tcPr>
          <w:p w14:paraId="7A71136F"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5F0372E6" w14:textId="77777777" w:rsidR="00586A8B" w:rsidRPr="00E178DE" w:rsidRDefault="00586A8B" w:rsidP="008D59A8">
            <w:pPr>
              <w:spacing w:after="0" w:line="240" w:lineRule="auto"/>
              <w:jc w:val="both"/>
              <w:rPr>
                <w:rFonts w:ascii="Times New Roman" w:hAnsi="Times New Roman"/>
              </w:rPr>
            </w:pPr>
          </w:p>
          <w:p w14:paraId="2D352FE5" w14:textId="77777777" w:rsidR="00586A8B" w:rsidRPr="00E178DE" w:rsidRDefault="00586A8B" w:rsidP="008D59A8">
            <w:pPr>
              <w:spacing w:after="0" w:line="240" w:lineRule="auto"/>
              <w:jc w:val="both"/>
              <w:rPr>
                <w:rFonts w:ascii="Times New Roman" w:hAnsi="Times New Roman"/>
              </w:rPr>
            </w:pPr>
          </w:p>
        </w:tc>
      </w:tr>
      <w:tr w:rsidR="00586A8B" w:rsidRPr="00E178DE" w14:paraId="2F2732DF" w14:textId="77777777" w:rsidTr="007748DC">
        <w:tc>
          <w:tcPr>
            <w:tcW w:w="1835" w:type="pct"/>
            <w:gridSpan w:val="3"/>
          </w:tcPr>
          <w:p w14:paraId="4B61549C" w14:textId="605FDEB3" w:rsidR="005C09B1" w:rsidRPr="00E178DE" w:rsidRDefault="00586A8B" w:rsidP="00426D7C">
            <w:pPr>
              <w:spacing w:after="0" w:line="240" w:lineRule="auto"/>
              <w:jc w:val="both"/>
              <w:rPr>
                <w:rFonts w:ascii="Times New Roman" w:hAnsi="Times New Roman"/>
              </w:rPr>
            </w:pPr>
            <w:r>
              <w:rPr>
                <w:rFonts w:ascii="Times New Roman" w:hAnsi="Times New Roman"/>
              </w:rPr>
              <w:t>11.</w:t>
            </w:r>
            <w:r w:rsidRPr="00E178DE">
              <w:rPr>
                <w:rFonts w:ascii="Times New Roman" w:hAnsi="Times New Roman"/>
              </w:rPr>
              <w:t xml:space="preserve">15- </w:t>
            </w:r>
            <w:r w:rsidR="005C09B1" w:rsidRPr="00E178DE">
              <w:rPr>
                <w:rFonts w:ascii="Times New Roman" w:hAnsi="Times New Roman"/>
              </w:rPr>
              <w:t xml:space="preserve">Kapı ve pencereler ile iç ve dış girişler yeterli kilitleme mekanizmalara sahip midir? </w:t>
            </w:r>
            <w:r w:rsidR="00426D7C">
              <w:rPr>
                <w:rFonts w:ascii="Times New Roman" w:hAnsi="Times New Roman"/>
              </w:rPr>
              <w:t>(SF-63</w:t>
            </w:r>
            <w:r w:rsidR="005C09B1">
              <w:rPr>
                <w:rFonts w:ascii="Times New Roman" w:hAnsi="Times New Roman"/>
              </w:rPr>
              <w:t>)</w:t>
            </w:r>
          </w:p>
        </w:tc>
        <w:tc>
          <w:tcPr>
            <w:tcW w:w="146" w:type="pct"/>
            <w:gridSpan w:val="4"/>
          </w:tcPr>
          <w:p w14:paraId="6FF7BAC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0DC4BFB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4FFC2A3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17EBA206"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001879EB" w14:textId="77777777" w:rsidR="005C09B1" w:rsidRPr="00E178DE" w:rsidRDefault="005C09B1" w:rsidP="005C09B1">
            <w:pPr>
              <w:spacing w:after="0" w:line="240" w:lineRule="auto"/>
              <w:jc w:val="both"/>
              <w:rPr>
                <w:rFonts w:ascii="Times New Roman" w:hAnsi="Times New Roman"/>
              </w:rPr>
            </w:pPr>
            <w:r w:rsidRPr="00E178DE">
              <w:rPr>
                <w:rFonts w:ascii="Times New Roman" w:hAnsi="Times New Roman"/>
              </w:rPr>
              <w:t>- Bahsedilen yerlerde mekanik veya elektronik kilitleme mekanizmaların bulunması,</w:t>
            </w:r>
          </w:p>
          <w:p w14:paraId="4609DA27" w14:textId="77777777" w:rsidR="005C09B1" w:rsidRDefault="005C09B1" w:rsidP="005C09B1">
            <w:pPr>
              <w:spacing w:after="0" w:line="240" w:lineRule="auto"/>
              <w:jc w:val="both"/>
              <w:rPr>
                <w:rFonts w:ascii="Times New Roman" w:hAnsi="Times New Roman"/>
              </w:rPr>
            </w:pPr>
            <w:r w:rsidRPr="00E178DE">
              <w:rPr>
                <w:rFonts w:ascii="Times New Roman" w:hAnsi="Times New Roman"/>
              </w:rPr>
              <w:t>- Söz konusu kilitlerin düzgün çalış</w:t>
            </w:r>
            <w:r>
              <w:rPr>
                <w:rFonts w:ascii="Times New Roman" w:hAnsi="Times New Roman"/>
              </w:rPr>
              <w:t>tığının</w:t>
            </w:r>
            <w:r w:rsidRPr="00E178DE">
              <w:rPr>
                <w:rFonts w:ascii="Times New Roman" w:hAnsi="Times New Roman"/>
              </w:rPr>
              <w:t xml:space="preserve"> periyodik olarak kontrol edilmesi</w:t>
            </w:r>
            <w:r>
              <w:rPr>
                <w:rFonts w:ascii="Times New Roman" w:hAnsi="Times New Roman"/>
              </w:rPr>
              <w:t>ne ilişkin usul ve kayıtların bulunması</w:t>
            </w:r>
            <w:r w:rsidRPr="00E178DE">
              <w:rPr>
                <w:rFonts w:ascii="Times New Roman" w:hAnsi="Times New Roman"/>
              </w:rPr>
              <w:t>,</w:t>
            </w:r>
            <w:r>
              <w:rPr>
                <w:rFonts w:ascii="Times New Roman" w:hAnsi="Times New Roman"/>
              </w:rPr>
              <w:t xml:space="preserve"> </w:t>
            </w:r>
          </w:p>
          <w:p w14:paraId="37FE3AEC" w14:textId="0302E357" w:rsidR="005C09B1" w:rsidRPr="00E178DE" w:rsidRDefault="005C09B1" w:rsidP="005C09B1">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624038CC" w14:textId="77777777" w:rsidTr="00586A8B">
        <w:tc>
          <w:tcPr>
            <w:tcW w:w="5000" w:type="pct"/>
            <w:gridSpan w:val="18"/>
          </w:tcPr>
          <w:p w14:paraId="0DD76543"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1B54836C" w14:textId="77777777" w:rsidR="00586A8B" w:rsidRPr="00E178DE" w:rsidRDefault="00586A8B" w:rsidP="008D59A8">
            <w:pPr>
              <w:spacing w:after="0" w:line="240" w:lineRule="auto"/>
              <w:jc w:val="both"/>
              <w:rPr>
                <w:rFonts w:ascii="Times New Roman" w:hAnsi="Times New Roman"/>
              </w:rPr>
            </w:pPr>
          </w:p>
          <w:p w14:paraId="02A3D572" w14:textId="77777777" w:rsidR="00586A8B" w:rsidRPr="00E178DE" w:rsidRDefault="00586A8B" w:rsidP="008D59A8">
            <w:pPr>
              <w:spacing w:after="0" w:line="240" w:lineRule="auto"/>
              <w:jc w:val="both"/>
              <w:rPr>
                <w:rFonts w:ascii="Times New Roman" w:hAnsi="Times New Roman"/>
              </w:rPr>
            </w:pPr>
          </w:p>
        </w:tc>
      </w:tr>
      <w:tr w:rsidR="00586A8B" w:rsidRPr="00E178DE" w14:paraId="1FCC3ABF" w14:textId="77777777" w:rsidTr="007748DC">
        <w:tc>
          <w:tcPr>
            <w:tcW w:w="1835" w:type="pct"/>
            <w:gridSpan w:val="3"/>
          </w:tcPr>
          <w:p w14:paraId="54CFE7C4" w14:textId="729825CE" w:rsidR="005C09B1" w:rsidRPr="00824C35" w:rsidRDefault="00586A8B" w:rsidP="00426D7C">
            <w:pPr>
              <w:spacing w:after="0" w:line="240" w:lineRule="auto"/>
              <w:jc w:val="both"/>
              <w:rPr>
                <w:rFonts w:ascii="Times New Roman" w:hAnsi="Times New Roman"/>
                <w:strike/>
              </w:rPr>
            </w:pPr>
            <w:r>
              <w:rPr>
                <w:rFonts w:ascii="Times New Roman" w:hAnsi="Times New Roman"/>
              </w:rPr>
              <w:t>11.</w:t>
            </w:r>
            <w:r w:rsidRPr="00E178DE">
              <w:rPr>
                <w:rFonts w:ascii="Times New Roman" w:hAnsi="Times New Roman"/>
              </w:rPr>
              <w:t xml:space="preserve">16- </w:t>
            </w:r>
            <w:r w:rsidR="005C09B1" w:rsidRPr="00E178DE">
              <w:rPr>
                <w:rFonts w:ascii="Times New Roman" w:hAnsi="Times New Roman"/>
              </w:rPr>
              <w:t xml:space="preserve">Standart/elektronik anahtarlara erişim konularında yeterli düzenlemeler mevcut mudur? </w:t>
            </w:r>
            <w:r w:rsidR="00426D7C">
              <w:rPr>
                <w:rFonts w:ascii="Times New Roman" w:hAnsi="Times New Roman"/>
              </w:rPr>
              <w:t>(SF-63</w:t>
            </w:r>
            <w:r w:rsidR="005C09B1">
              <w:rPr>
                <w:rFonts w:ascii="Times New Roman" w:hAnsi="Times New Roman"/>
              </w:rPr>
              <w:t>)</w:t>
            </w:r>
          </w:p>
        </w:tc>
        <w:tc>
          <w:tcPr>
            <w:tcW w:w="146" w:type="pct"/>
            <w:gridSpan w:val="4"/>
          </w:tcPr>
          <w:p w14:paraId="46FB2C2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2CD8FDB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1B89A4B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0A805DB8"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022DA47F" w14:textId="77777777" w:rsidR="005C09B1" w:rsidRPr="000256E2" w:rsidRDefault="005C09B1" w:rsidP="005C09B1">
            <w:pPr>
              <w:spacing w:after="0" w:line="240" w:lineRule="auto"/>
              <w:jc w:val="both"/>
              <w:rPr>
                <w:rFonts w:ascii="Times New Roman" w:hAnsi="Times New Roman"/>
              </w:rPr>
            </w:pPr>
            <w:r w:rsidRPr="000256E2">
              <w:rPr>
                <w:rFonts w:ascii="Times New Roman" w:hAnsi="Times New Roman"/>
              </w:rPr>
              <w:t>-</w:t>
            </w:r>
            <w:r>
              <w:rPr>
                <w:rFonts w:ascii="Times New Roman" w:hAnsi="Times New Roman"/>
              </w:rPr>
              <w:t xml:space="preserve"> </w:t>
            </w:r>
            <w:r w:rsidRPr="000256E2">
              <w:rPr>
                <w:rFonts w:ascii="Times New Roman" w:hAnsi="Times New Roman"/>
              </w:rPr>
              <w:t>Anahtarların zimmet karşılığı ve kayda alınarak verilmesi,</w:t>
            </w:r>
          </w:p>
          <w:p w14:paraId="2C0C3B89" w14:textId="77777777" w:rsidR="005C09B1" w:rsidRDefault="005C09B1" w:rsidP="005C09B1">
            <w:pPr>
              <w:spacing w:after="0" w:line="240" w:lineRule="auto"/>
              <w:jc w:val="both"/>
              <w:rPr>
                <w:rFonts w:ascii="Times New Roman" w:hAnsi="Times New Roman"/>
              </w:rPr>
            </w:pPr>
            <w:r>
              <w:rPr>
                <w:rFonts w:ascii="Times New Roman" w:hAnsi="Times New Roman"/>
              </w:rPr>
              <w:t>- Anahtarlardan sorumlu kişilerin belirli olması,</w:t>
            </w:r>
          </w:p>
          <w:p w14:paraId="121A8E27" w14:textId="7541BC9E" w:rsidR="005C09B1" w:rsidRPr="00E178DE" w:rsidRDefault="005C09B1" w:rsidP="00426D7C">
            <w:pPr>
              <w:spacing w:after="0" w:line="240" w:lineRule="auto"/>
              <w:jc w:val="both"/>
              <w:rPr>
                <w:rFonts w:ascii="Times New Roman" w:hAnsi="Times New Roman"/>
              </w:rPr>
            </w:pPr>
            <w:r w:rsidRPr="00E178DE">
              <w:rPr>
                <w:rFonts w:ascii="Times New Roman" w:hAnsi="Times New Roman"/>
              </w:rPr>
              <w:t xml:space="preserve"> beklenmektedir.</w:t>
            </w:r>
          </w:p>
        </w:tc>
      </w:tr>
      <w:tr w:rsidR="00586A8B" w:rsidRPr="00E178DE" w14:paraId="28F8D51B" w14:textId="77777777" w:rsidTr="00586A8B">
        <w:tc>
          <w:tcPr>
            <w:tcW w:w="5000" w:type="pct"/>
            <w:gridSpan w:val="18"/>
          </w:tcPr>
          <w:p w14:paraId="78F67D49"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233159CD" w14:textId="77777777" w:rsidR="00586A8B" w:rsidRPr="00E178DE" w:rsidRDefault="00586A8B" w:rsidP="008D59A8">
            <w:pPr>
              <w:spacing w:after="0" w:line="240" w:lineRule="auto"/>
              <w:jc w:val="both"/>
              <w:rPr>
                <w:rFonts w:ascii="Times New Roman" w:hAnsi="Times New Roman"/>
              </w:rPr>
            </w:pPr>
          </w:p>
          <w:p w14:paraId="3703D46B" w14:textId="77777777" w:rsidR="00586A8B" w:rsidRPr="00E178DE" w:rsidRDefault="00586A8B" w:rsidP="008D59A8">
            <w:pPr>
              <w:spacing w:after="0" w:line="240" w:lineRule="auto"/>
              <w:jc w:val="both"/>
              <w:rPr>
                <w:rFonts w:ascii="Times New Roman" w:hAnsi="Times New Roman"/>
              </w:rPr>
            </w:pPr>
          </w:p>
        </w:tc>
      </w:tr>
      <w:tr w:rsidR="00586A8B" w:rsidRPr="00E178DE" w14:paraId="2C6B3626" w14:textId="77777777" w:rsidTr="007748DC">
        <w:tc>
          <w:tcPr>
            <w:tcW w:w="1835" w:type="pct"/>
            <w:gridSpan w:val="3"/>
          </w:tcPr>
          <w:p w14:paraId="6D14242E" w14:textId="64AD83A7" w:rsidR="005C09B1" w:rsidRPr="00E178DE" w:rsidRDefault="00586A8B" w:rsidP="00426D7C">
            <w:pPr>
              <w:spacing w:after="0" w:line="240" w:lineRule="auto"/>
              <w:jc w:val="both"/>
              <w:rPr>
                <w:rFonts w:ascii="Times New Roman" w:hAnsi="Times New Roman"/>
              </w:rPr>
            </w:pPr>
            <w:r>
              <w:rPr>
                <w:rFonts w:ascii="Times New Roman" w:hAnsi="Times New Roman"/>
              </w:rPr>
              <w:t>11.</w:t>
            </w:r>
            <w:r w:rsidRPr="00E178DE">
              <w:rPr>
                <w:rFonts w:ascii="Times New Roman" w:hAnsi="Times New Roman"/>
              </w:rPr>
              <w:t xml:space="preserve">17- </w:t>
            </w:r>
            <w:r w:rsidR="005C09B1" w:rsidRPr="008D59A8">
              <w:rPr>
                <w:rFonts w:ascii="Times New Roman" w:hAnsi="Times New Roman"/>
              </w:rPr>
              <w:t xml:space="preserve">Aydınlatma, yapılan işin niteliğine ve kontrol tedbirlerini uygulamaya elverişli midir? </w:t>
            </w:r>
            <w:r w:rsidR="00426D7C">
              <w:rPr>
                <w:rFonts w:ascii="Times New Roman" w:hAnsi="Times New Roman"/>
              </w:rPr>
              <w:t>(SF-64</w:t>
            </w:r>
            <w:r w:rsidR="005C09B1">
              <w:rPr>
                <w:rFonts w:ascii="Times New Roman" w:hAnsi="Times New Roman"/>
              </w:rPr>
              <w:t>)</w:t>
            </w:r>
          </w:p>
        </w:tc>
        <w:tc>
          <w:tcPr>
            <w:tcW w:w="146" w:type="pct"/>
            <w:gridSpan w:val="4"/>
          </w:tcPr>
          <w:p w14:paraId="38BCDB7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403C4DA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647BEF4F"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01989C45"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2512D8A2" w14:textId="77777777" w:rsidR="005C09B1" w:rsidRPr="00E178DE" w:rsidRDefault="005C09B1" w:rsidP="005C09B1">
            <w:pPr>
              <w:spacing w:after="0" w:line="240" w:lineRule="auto"/>
              <w:jc w:val="both"/>
              <w:rPr>
                <w:rFonts w:ascii="Times New Roman" w:hAnsi="Times New Roman"/>
              </w:rPr>
            </w:pPr>
            <w:r w:rsidRPr="00E178DE">
              <w:rPr>
                <w:rFonts w:ascii="Times New Roman" w:hAnsi="Times New Roman"/>
              </w:rPr>
              <w:t>Aydınlatmanın,</w:t>
            </w:r>
          </w:p>
          <w:p w14:paraId="5F0D7759" w14:textId="200D1DDE" w:rsidR="005C09B1" w:rsidRPr="00E178DE" w:rsidRDefault="005C09B1" w:rsidP="005C09B1">
            <w:pPr>
              <w:pStyle w:val="ListeParagraf"/>
              <w:numPr>
                <w:ilvl w:val="0"/>
                <w:numId w:val="16"/>
              </w:numPr>
              <w:spacing w:after="0" w:line="240" w:lineRule="auto"/>
              <w:jc w:val="both"/>
              <w:rPr>
                <w:rFonts w:ascii="Times New Roman" w:hAnsi="Times New Roman"/>
              </w:rPr>
            </w:pPr>
            <w:r>
              <w:rPr>
                <w:rFonts w:ascii="Times New Roman" w:hAnsi="Times New Roman"/>
              </w:rPr>
              <w:t xml:space="preserve">İzleme tedbirleri uygulanan </w:t>
            </w:r>
            <w:r w:rsidRPr="00E178DE">
              <w:rPr>
                <w:rFonts w:ascii="Times New Roman" w:hAnsi="Times New Roman"/>
              </w:rPr>
              <w:t>yerlerde kişilerin yüzü ve araçların plakasının açıkça görülebilmesini sağlaması,</w:t>
            </w:r>
          </w:p>
          <w:p w14:paraId="22A86986" w14:textId="77777777" w:rsidR="005C09B1" w:rsidRPr="00E178DE" w:rsidRDefault="005C09B1" w:rsidP="005C09B1">
            <w:pPr>
              <w:pStyle w:val="ListeParagraf"/>
              <w:numPr>
                <w:ilvl w:val="0"/>
                <w:numId w:val="16"/>
              </w:numPr>
              <w:spacing w:after="0" w:line="240" w:lineRule="auto"/>
              <w:jc w:val="both"/>
              <w:rPr>
                <w:rFonts w:ascii="Times New Roman" w:hAnsi="Times New Roman"/>
              </w:rPr>
            </w:pPr>
            <w:r w:rsidRPr="00E178DE">
              <w:rPr>
                <w:rFonts w:ascii="Times New Roman" w:hAnsi="Times New Roman"/>
              </w:rPr>
              <w:t>Diğer yerlerde ise insan, hayvan ve araçların hareketlerinin açıkça görülebilmesini sağlaması,</w:t>
            </w:r>
          </w:p>
          <w:p w14:paraId="56AFAC20" w14:textId="31E50B81" w:rsidR="005C09B1" w:rsidRPr="00E178DE" w:rsidRDefault="005C09B1" w:rsidP="005C09B1">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2A108E13" w14:textId="77777777" w:rsidTr="00586A8B">
        <w:tc>
          <w:tcPr>
            <w:tcW w:w="5000" w:type="pct"/>
            <w:gridSpan w:val="18"/>
          </w:tcPr>
          <w:p w14:paraId="28090BAD"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7E11A457" w14:textId="77777777" w:rsidR="00586A8B" w:rsidRPr="00E178DE" w:rsidRDefault="00586A8B" w:rsidP="008D59A8">
            <w:pPr>
              <w:spacing w:after="0" w:line="240" w:lineRule="auto"/>
              <w:jc w:val="both"/>
              <w:rPr>
                <w:rFonts w:ascii="Times New Roman" w:hAnsi="Times New Roman"/>
              </w:rPr>
            </w:pPr>
          </w:p>
          <w:p w14:paraId="23630DAE" w14:textId="77777777" w:rsidR="00586A8B" w:rsidRPr="00E178DE" w:rsidRDefault="00586A8B" w:rsidP="008D59A8">
            <w:pPr>
              <w:spacing w:after="0" w:line="240" w:lineRule="auto"/>
              <w:jc w:val="both"/>
              <w:rPr>
                <w:rFonts w:ascii="Times New Roman" w:hAnsi="Times New Roman"/>
              </w:rPr>
            </w:pPr>
          </w:p>
        </w:tc>
      </w:tr>
      <w:tr w:rsidR="00586A8B" w:rsidRPr="00E178DE" w14:paraId="67C274F2" w14:textId="77777777" w:rsidTr="007748DC">
        <w:tc>
          <w:tcPr>
            <w:tcW w:w="1835" w:type="pct"/>
            <w:gridSpan w:val="3"/>
          </w:tcPr>
          <w:p w14:paraId="58273BC7" w14:textId="7B1B1C20" w:rsidR="005C09B1" w:rsidRPr="00E178DE" w:rsidRDefault="00586A8B" w:rsidP="00426D7C">
            <w:pPr>
              <w:spacing w:after="0" w:line="240" w:lineRule="auto"/>
              <w:jc w:val="both"/>
              <w:rPr>
                <w:rFonts w:ascii="Times New Roman" w:hAnsi="Times New Roman"/>
              </w:rPr>
            </w:pPr>
            <w:r>
              <w:rPr>
                <w:rFonts w:ascii="Times New Roman" w:hAnsi="Times New Roman"/>
              </w:rPr>
              <w:lastRenderedPageBreak/>
              <w:t>11.</w:t>
            </w:r>
            <w:r w:rsidRPr="00E178DE">
              <w:rPr>
                <w:rFonts w:ascii="Times New Roman" w:hAnsi="Times New Roman"/>
              </w:rPr>
              <w:t xml:space="preserve">18- </w:t>
            </w:r>
            <w:r w:rsidR="005C09B1">
              <w:rPr>
                <w:rFonts w:ascii="Times New Roman" w:hAnsi="Times New Roman"/>
              </w:rPr>
              <w:t>Tesislerde güvenlik amacı için kullanılan cihazlar, yeterli güvenlik düzeyini karşılayabilecek nitelikte midir?</w:t>
            </w:r>
            <w:r w:rsidR="00426D7C">
              <w:rPr>
                <w:rFonts w:ascii="Times New Roman" w:hAnsi="Times New Roman"/>
              </w:rPr>
              <w:t xml:space="preserve"> (SF-65)</w:t>
            </w:r>
          </w:p>
        </w:tc>
        <w:tc>
          <w:tcPr>
            <w:tcW w:w="146" w:type="pct"/>
            <w:gridSpan w:val="4"/>
          </w:tcPr>
          <w:p w14:paraId="742D291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038D60F9"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6" w:type="pct"/>
            <w:gridSpan w:val="2"/>
          </w:tcPr>
          <w:p w14:paraId="61CDE43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3" w:type="pct"/>
            <w:gridSpan w:val="4"/>
          </w:tcPr>
          <w:p w14:paraId="32B998FB"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9" w:type="pct"/>
            <w:gridSpan w:val="3"/>
          </w:tcPr>
          <w:p w14:paraId="3ABFCDEB" w14:textId="77777777" w:rsidR="005C09B1" w:rsidRDefault="005C09B1" w:rsidP="005C09B1">
            <w:pPr>
              <w:spacing w:after="0" w:line="240" w:lineRule="auto"/>
              <w:jc w:val="both"/>
              <w:rPr>
                <w:rFonts w:ascii="Times New Roman" w:hAnsi="Times New Roman"/>
              </w:rPr>
            </w:pPr>
            <w:r>
              <w:rPr>
                <w:rFonts w:ascii="Times New Roman" w:hAnsi="Times New Roman"/>
              </w:rPr>
              <w:t>Güvenlik amacıyla kullanılan cihazlar (örn. Kameralar, elektronik kayıt sistemleri, gps cihazları, x-ray cihazları, metal dedektörleri vb.):</w:t>
            </w:r>
          </w:p>
          <w:p w14:paraId="6B4B7B5F" w14:textId="248D9E66" w:rsidR="005C09B1" w:rsidRDefault="00E52E5B" w:rsidP="005C09B1">
            <w:pPr>
              <w:pStyle w:val="ListeParagraf"/>
              <w:numPr>
                <w:ilvl w:val="0"/>
                <w:numId w:val="16"/>
              </w:numPr>
              <w:spacing w:after="0" w:line="240" w:lineRule="auto"/>
              <w:jc w:val="both"/>
              <w:rPr>
                <w:rFonts w:ascii="Times New Roman" w:hAnsi="Times New Roman"/>
              </w:rPr>
            </w:pPr>
            <w:r>
              <w:rPr>
                <w:rFonts w:ascii="Times New Roman" w:hAnsi="Times New Roman"/>
              </w:rPr>
              <w:t xml:space="preserve">Fonksiyonlarını yeterli </w:t>
            </w:r>
            <w:r w:rsidR="005C09B1">
              <w:rPr>
                <w:rFonts w:ascii="Times New Roman" w:hAnsi="Times New Roman"/>
              </w:rPr>
              <w:t>nitelikte sağlayabilmesi (örn. Kameraların, taşıtların plakalarının ve kişilerin yüzlerinin makul bir mesafeden tanınabileceği çözünürlükte görüntü kaydetmesi, x-ray ile güvenlik sağlanan yerlerde aynı zamanda imaj analizlerinin de yapılması vb.)</w:t>
            </w:r>
          </w:p>
          <w:p w14:paraId="49C8E4E5" w14:textId="77777777" w:rsidR="005C09B1" w:rsidRDefault="005C09B1" w:rsidP="005C09B1">
            <w:pPr>
              <w:pStyle w:val="ListeParagraf"/>
              <w:numPr>
                <w:ilvl w:val="0"/>
                <w:numId w:val="16"/>
              </w:numPr>
              <w:spacing w:after="0" w:line="240" w:lineRule="auto"/>
              <w:jc w:val="both"/>
              <w:rPr>
                <w:rFonts w:ascii="Times New Roman" w:hAnsi="Times New Roman"/>
              </w:rPr>
            </w:pPr>
            <w:r>
              <w:rPr>
                <w:rFonts w:ascii="Times New Roman" w:hAnsi="Times New Roman"/>
              </w:rPr>
              <w:t>Cihazların çalışmaması veya fonksiyonlarını yerine getirmemesi durumunda, cihazın yaptığı işi yerine geitrecek usullerin bulunması,</w:t>
            </w:r>
          </w:p>
          <w:p w14:paraId="3B0208EC" w14:textId="77777777" w:rsidR="005C09B1" w:rsidRDefault="005C09B1" w:rsidP="005C09B1">
            <w:pPr>
              <w:pStyle w:val="ListeParagraf"/>
              <w:numPr>
                <w:ilvl w:val="0"/>
                <w:numId w:val="16"/>
              </w:numPr>
              <w:spacing w:after="0" w:line="240" w:lineRule="auto"/>
              <w:jc w:val="both"/>
              <w:rPr>
                <w:rFonts w:ascii="Times New Roman" w:hAnsi="Times New Roman"/>
              </w:rPr>
            </w:pPr>
            <w:r>
              <w:rPr>
                <w:rFonts w:ascii="Times New Roman" w:hAnsi="Times New Roman"/>
              </w:rPr>
              <w:t>Cihazların baypas edilmesinin engellenmesine ilişkin usullerin bulunması,</w:t>
            </w:r>
          </w:p>
          <w:p w14:paraId="102EA025" w14:textId="581D1682" w:rsidR="005C09B1" w:rsidRPr="00E178DE" w:rsidRDefault="005C09B1" w:rsidP="005C09B1">
            <w:pPr>
              <w:spacing w:after="0" w:line="240" w:lineRule="auto"/>
              <w:jc w:val="both"/>
              <w:rPr>
                <w:rFonts w:ascii="Times New Roman" w:hAnsi="Times New Roman"/>
              </w:rPr>
            </w:pPr>
            <w:r>
              <w:rPr>
                <w:rFonts w:ascii="Times New Roman" w:hAnsi="Times New Roman"/>
              </w:rPr>
              <w:t>beklenmektedir.</w:t>
            </w:r>
          </w:p>
        </w:tc>
      </w:tr>
      <w:tr w:rsidR="00586A8B" w:rsidRPr="00E178DE" w14:paraId="28D8EA9C" w14:textId="77777777" w:rsidTr="00586A8B">
        <w:tc>
          <w:tcPr>
            <w:tcW w:w="5000" w:type="pct"/>
            <w:gridSpan w:val="18"/>
          </w:tcPr>
          <w:p w14:paraId="2A0D4906" w14:textId="77777777" w:rsidR="00586A8B" w:rsidRDefault="00586A8B" w:rsidP="001370C5">
            <w:pPr>
              <w:spacing w:after="0" w:line="240" w:lineRule="auto"/>
              <w:jc w:val="both"/>
              <w:rPr>
                <w:rFonts w:ascii="Times New Roman" w:hAnsi="Times New Roman"/>
              </w:rPr>
            </w:pPr>
            <w:r>
              <w:rPr>
                <w:rFonts w:ascii="Times New Roman" w:hAnsi="Times New Roman"/>
              </w:rPr>
              <w:t>Açıklama:</w:t>
            </w:r>
          </w:p>
          <w:p w14:paraId="5AB72E3D" w14:textId="77777777" w:rsidR="00586A8B" w:rsidRDefault="00586A8B" w:rsidP="008D59A8">
            <w:pPr>
              <w:spacing w:after="0" w:line="240" w:lineRule="auto"/>
              <w:jc w:val="both"/>
              <w:rPr>
                <w:rFonts w:ascii="Times New Roman" w:hAnsi="Times New Roman"/>
              </w:rPr>
            </w:pPr>
          </w:p>
          <w:p w14:paraId="7E2D3F0E" w14:textId="77777777" w:rsidR="00586A8B" w:rsidRDefault="00586A8B" w:rsidP="008D59A8">
            <w:pPr>
              <w:spacing w:after="0" w:line="240" w:lineRule="auto"/>
              <w:jc w:val="both"/>
              <w:rPr>
                <w:rFonts w:ascii="Times New Roman" w:hAnsi="Times New Roman"/>
              </w:rPr>
            </w:pPr>
          </w:p>
        </w:tc>
      </w:tr>
      <w:tr w:rsidR="00586A8B" w:rsidRPr="00E178DE" w14:paraId="290A54C3" w14:textId="77777777" w:rsidTr="007748DC">
        <w:tc>
          <w:tcPr>
            <w:tcW w:w="1835" w:type="pct"/>
            <w:gridSpan w:val="3"/>
          </w:tcPr>
          <w:p w14:paraId="24AD2A15" w14:textId="21132508" w:rsidR="005C09B1" w:rsidRPr="00586A8B" w:rsidRDefault="00586A8B" w:rsidP="00426D7C">
            <w:pPr>
              <w:spacing w:after="0" w:line="240" w:lineRule="auto"/>
              <w:jc w:val="both"/>
              <w:rPr>
                <w:rFonts w:ascii="Times New Roman" w:hAnsi="Times New Roman"/>
                <w:color w:val="1F497D" w:themeColor="text2"/>
              </w:rPr>
            </w:pPr>
            <w:r>
              <w:rPr>
                <w:rFonts w:ascii="Times New Roman" w:hAnsi="Times New Roman"/>
              </w:rPr>
              <w:t>11.19</w:t>
            </w:r>
            <w:r w:rsidRPr="00E178DE">
              <w:rPr>
                <w:rFonts w:ascii="Times New Roman" w:hAnsi="Times New Roman"/>
              </w:rPr>
              <w:t xml:space="preserve">- </w:t>
            </w:r>
            <w:r w:rsidR="00E52E5B">
              <w:rPr>
                <w:rFonts w:ascii="Times New Roman" w:hAnsi="Times New Roman"/>
              </w:rPr>
              <w:t>Tüm</w:t>
            </w:r>
            <w:r w:rsidR="005C09B1">
              <w:rPr>
                <w:rFonts w:ascii="Times New Roman" w:hAnsi="Times New Roman"/>
              </w:rPr>
              <w:t xml:space="preserve"> güvenlik unsurları</w:t>
            </w:r>
            <w:r w:rsidR="005C09B1" w:rsidRPr="00E178DE">
              <w:rPr>
                <w:rFonts w:ascii="Times New Roman" w:hAnsi="Times New Roman"/>
              </w:rPr>
              <w:t xml:space="preserve"> düzenli olarak sabotaj, hasar veya bozulmalara karşı kontrol edilmekte ve onarılmakta mıdır?</w:t>
            </w:r>
            <w:r w:rsidR="00426D7C">
              <w:rPr>
                <w:rFonts w:ascii="Times New Roman" w:hAnsi="Times New Roman"/>
              </w:rPr>
              <w:t xml:space="preserve"> (SF-66</w:t>
            </w:r>
            <w:r w:rsidR="005C09B1">
              <w:rPr>
                <w:rFonts w:ascii="Times New Roman" w:hAnsi="Times New Roman"/>
              </w:rPr>
              <w:t>)</w:t>
            </w:r>
          </w:p>
        </w:tc>
        <w:tc>
          <w:tcPr>
            <w:tcW w:w="146" w:type="pct"/>
            <w:gridSpan w:val="4"/>
          </w:tcPr>
          <w:p w14:paraId="22341F14" w14:textId="77777777" w:rsidR="00586A8B" w:rsidRPr="00E505DA" w:rsidRDefault="00586A8B" w:rsidP="004D0153">
            <w:pPr>
              <w:spacing w:after="0" w:line="240" w:lineRule="auto"/>
              <w:jc w:val="both"/>
              <w:rPr>
                <w:rFonts w:ascii="Times New Roman" w:hAnsi="Times New Roman"/>
                <w:b/>
              </w:rPr>
            </w:pPr>
            <w:r>
              <w:rPr>
                <w:rFonts w:ascii="Times New Roman" w:hAnsi="Times New Roman"/>
                <w:b/>
              </w:rPr>
              <w:t>U</w:t>
            </w:r>
          </w:p>
        </w:tc>
        <w:tc>
          <w:tcPr>
            <w:tcW w:w="141" w:type="pct"/>
            <w:gridSpan w:val="2"/>
          </w:tcPr>
          <w:p w14:paraId="449905A0" w14:textId="77777777" w:rsidR="00586A8B" w:rsidRPr="00E505DA" w:rsidRDefault="00586A8B" w:rsidP="004D0153">
            <w:pPr>
              <w:spacing w:after="0" w:line="240" w:lineRule="auto"/>
              <w:jc w:val="both"/>
              <w:rPr>
                <w:rFonts w:ascii="Times New Roman" w:hAnsi="Times New Roman"/>
                <w:b/>
              </w:rPr>
            </w:pPr>
            <w:r>
              <w:rPr>
                <w:rFonts w:ascii="Times New Roman" w:hAnsi="Times New Roman"/>
                <w:b/>
              </w:rPr>
              <w:t>0</w:t>
            </w:r>
          </w:p>
        </w:tc>
        <w:tc>
          <w:tcPr>
            <w:tcW w:w="96" w:type="pct"/>
            <w:gridSpan w:val="2"/>
          </w:tcPr>
          <w:p w14:paraId="3D79B047" w14:textId="77777777" w:rsidR="00586A8B" w:rsidRPr="00E505DA" w:rsidRDefault="00586A8B" w:rsidP="004D0153">
            <w:pPr>
              <w:spacing w:after="0" w:line="240" w:lineRule="auto"/>
              <w:jc w:val="both"/>
              <w:rPr>
                <w:rFonts w:ascii="Times New Roman" w:hAnsi="Times New Roman"/>
                <w:b/>
              </w:rPr>
            </w:pPr>
            <w:r>
              <w:rPr>
                <w:rFonts w:ascii="Times New Roman" w:hAnsi="Times New Roman"/>
                <w:b/>
              </w:rPr>
              <w:t>1</w:t>
            </w:r>
          </w:p>
        </w:tc>
        <w:tc>
          <w:tcPr>
            <w:tcW w:w="83" w:type="pct"/>
            <w:gridSpan w:val="4"/>
          </w:tcPr>
          <w:p w14:paraId="006C75E1" w14:textId="77777777" w:rsidR="00586A8B" w:rsidRDefault="00586A8B" w:rsidP="004D0153">
            <w:pPr>
              <w:spacing w:after="0" w:line="240" w:lineRule="auto"/>
              <w:jc w:val="both"/>
              <w:rPr>
                <w:rFonts w:ascii="Times New Roman" w:hAnsi="Times New Roman"/>
                <w:b/>
              </w:rPr>
            </w:pPr>
            <w:r>
              <w:rPr>
                <w:rFonts w:ascii="Times New Roman" w:hAnsi="Times New Roman"/>
                <w:b/>
              </w:rPr>
              <w:t>3</w:t>
            </w:r>
          </w:p>
        </w:tc>
        <w:tc>
          <w:tcPr>
            <w:tcW w:w="2699" w:type="pct"/>
            <w:gridSpan w:val="3"/>
          </w:tcPr>
          <w:p w14:paraId="6CE2516B" w14:textId="3F3FE4EE" w:rsidR="005C09B1" w:rsidRPr="00E178DE" w:rsidRDefault="005C09B1" w:rsidP="005C09B1">
            <w:pPr>
              <w:spacing w:after="0" w:line="240" w:lineRule="auto"/>
              <w:jc w:val="both"/>
              <w:rPr>
                <w:rFonts w:ascii="Times New Roman" w:hAnsi="Times New Roman"/>
              </w:rPr>
            </w:pPr>
            <w:r w:rsidRPr="00E178DE">
              <w:rPr>
                <w:rFonts w:ascii="Times New Roman" w:hAnsi="Times New Roman"/>
              </w:rPr>
              <w:t>Tüm</w:t>
            </w:r>
            <w:r w:rsidR="00E52E5B">
              <w:rPr>
                <w:rFonts w:ascii="Times New Roman" w:hAnsi="Times New Roman"/>
              </w:rPr>
              <w:t xml:space="preserve"> </w:t>
            </w:r>
            <w:r>
              <w:rPr>
                <w:rFonts w:ascii="Times New Roman" w:hAnsi="Times New Roman"/>
              </w:rPr>
              <w:t>güvenlik unsurlarının</w:t>
            </w:r>
            <w:r w:rsidRPr="00E178DE">
              <w:rPr>
                <w:rFonts w:ascii="Times New Roman" w:hAnsi="Times New Roman"/>
              </w:rPr>
              <w:t xml:space="preserve"> </w:t>
            </w:r>
            <w:r>
              <w:rPr>
                <w:rFonts w:ascii="Times New Roman" w:hAnsi="Times New Roman"/>
              </w:rPr>
              <w:t>(örn.demir parmaklık, tel örgü,</w:t>
            </w:r>
            <w:r w:rsidRPr="00E178DE">
              <w:rPr>
                <w:rFonts w:ascii="Times New Roman" w:hAnsi="Times New Roman"/>
              </w:rPr>
              <w:t xml:space="preserve"> duvarlar,</w:t>
            </w:r>
            <w:r>
              <w:rPr>
                <w:rFonts w:ascii="Times New Roman" w:hAnsi="Times New Roman"/>
              </w:rPr>
              <w:t xml:space="preserve"> aydınlatma, kamera sistemi, alarm sistemi vb.)</w:t>
            </w:r>
          </w:p>
          <w:p w14:paraId="415A7373" w14:textId="77777777" w:rsidR="005C09B1" w:rsidRPr="00E178DE" w:rsidRDefault="005C09B1" w:rsidP="005C09B1">
            <w:pPr>
              <w:pStyle w:val="ListeParagraf"/>
              <w:numPr>
                <w:ilvl w:val="0"/>
                <w:numId w:val="16"/>
              </w:numPr>
              <w:spacing w:after="0" w:line="240" w:lineRule="auto"/>
              <w:jc w:val="both"/>
              <w:rPr>
                <w:rFonts w:ascii="Times New Roman" w:hAnsi="Times New Roman"/>
              </w:rPr>
            </w:pPr>
            <w:r w:rsidRPr="00E178DE">
              <w:rPr>
                <w:rFonts w:ascii="Times New Roman" w:hAnsi="Times New Roman"/>
              </w:rPr>
              <w:t xml:space="preserve">Bir plan dahilinde </w:t>
            </w:r>
            <w:r>
              <w:rPr>
                <w:rFonts w:ascii="Times New Roman" w:hAnsi="Times New Roman"/>
              </w:rPr>
              <w:t xml:space="preserve">düzenli olarak </w:t>
            </w:r>
            <w:r w:rsidRPr="00E178DE">
              <w:rPr>
                <w:rFonts w:ascii="Times New Roman" w:hAnsi="Times New Roman"/>
              </w:rPr>
              <w:t>kontrol edilmesi,</w:t>
            </w:r>
          </w:p>
          <w:p w14:paraId="460BED1A" w14:textId="77777777" w:rsidR="005C09B1" w:rsidRDefault="005C09B1" w:rsidP="005C09B1">
            <w:pPr>
              <w:pStyle w:val="ListeParagraf"/>
              <w:numPr>
                <w:ilvl w:val="0"/>
                <w:numId w:val="16"/>
              </w:numPr>
              <w:spacing w:after="0" w:line="240" w:lineRule="auto"/>
              <w:jc w:val="both"/>
              <w:rPr>
                <w:rFonts w:ascii="Times New Roman" w:hAnsi="Times New Roman"/>
              </w:rPr>
            </w:pPr>
            <w:r w:rsidRPr="00E178DE">
              <w:rPr>
                <w:rFonts w:ascii="Times New Roman" w:hAnsi="Times New Roman"/>
              </w:rPr>
              <w:t>Tespit edilen aksaklıkların en hızlı şekilde giderilmesi,</w:t>
            </w:r>
          </w:p>
          <w:p w14:paraId="5293CE9E" w14:textId="77777777" w:rsidR="005C09B1" w:rsidRPr="00F10844" w:rsidRDefault="005C09B1" w:rsidP="005C09B1">
            <w:pPr>
              <w:spacing w:after="0" w:line="240" w:lineRule="auto"/>
              <w:jc w:val="both"/>
              <w:rPr>
                <w:rFonts w:ascii="Times New Roman" w:hAnsi="Times New Roman"/>
              </w:rPr>
            </w:pPr>
            <w:r>
              <w:rPr>
                <w:rFonts w:ascii="Times New Roman" w:hAnsi="Times New Roman"/>
              </w:rPr>
              <w:t>konularında usullerin bulunması,</w:t>
            </w:r>
          </w:p>
          <w:p w14:paraId="6D427188" w14:textId="0B6A6AE1" w:rsidR="005C09B1" w:rsidRPr="00E178DE" w:rsidRDefault="005C09B1" w:rsidP="005C09B1">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20982602" w14:textId="77777777" w:rsidTr="00586A8B">
        <w:tc>
          <w:tcPr>
            <w:tcW w:w="5000" w:type="pct"/>
            <w:gridSpan w:val="18"/>
          </w:tcPr>
          <w:p w14:paraId="0C62751D" w14:textId="77777777" w:rsidR="00586A8B" w:rsidRDefault="00586A8B" w:rsidP="004D0153">
            <w:pPr>
              <w:spacing w:after="0" w:line="240" w:lineRule="auto"/>
              <w:jc w:val="both"/>
              <w:rPr>
                <w:rFonts w:ascii="Times New Roman" w:hAnsi="Times New Roman"/>
              </w:rPr>
            </w:pPr>
            <w:r>
              <w:rPr>
                <w:rFonts w:ascii="Times New Roman" w:hAnsi="Times New Roman"/>
              </w:rPr>
              <w:t>Açıklama:</w:t>
            </w:r>
          </w:p>
          <w:p w14:paraId="38339CD2" w14:textId="77777777" w:rsidR="00586A8B" w:rsidRDefault="00586A8B" w:rsidP="004D0153">
            <w:pPr>
              <w:spacing w:after="0" w:line="240" w:lineRule="auto"/>
              <w:jc w:val="both"/>
              <w:rPr>
                <w:rFonts w:ascii="Times New Roman" w:hAnsi="Times New Roman"/>
              </w:rPr>
            </w:pPr>
          </w:p>
          <w:p w14:paraId="4AB86F71" w14:textId="77777777" w:rsidR="00586A8B" w:rsidRPr="00E178DE" w:rsidRDefault="00586A8B" w:rsidP="004D0153">
            <w:pPr>
              <w:spacing w:after="0" w:line="240" w:lineRule="auto"/>
              <w:jc w:val="both"/>
              <w:rPr>
                <w:rFonts w:ascii="Times New Roman" w:hAnsi="Times New Roman"/>
              </w:rPr>
            </w:pPr>
          </w:p>
        </w:tc>
      </w:tr>
      <w:tr w:rsidR="00586A8B" w:rsidRPr="00E178DE" w14:paraId="024A03BB" w14:textId="77777777" w:rsidTr="007748DC">
        <w:tc>
          <w:tcPr>
            <w:tcW w:w="1835" w:type="pct"/>
            <w:gridSpan w:val="3"/>
          </w:tcPr>
          <w:p w14:paraId="07F6DA0B" w14:textId="6C6FC9A4" w:rsidR="005C09B1" w:rsidRPr="00E178DE" w:rsidRDefault="00586A8B" w:rsidP="00426D7C">
            <w:pPr>
              <w:spacing w:after="0" w:line="240" w:lineRule="auto"/>
              <w:jc w:val="both"/>
              <w:rPr>
                <w:rFonts w:ascii="Times New Roman" w:hAnsi="Times New Roman"/>
              </w:rPr>
            </w:pPr>
            <w:r>
              <w:rPr>
                <w:rFonts w:ascii="Times New Roman" w:hAnsi="Times New Roman"/>
              </w:rPr>
              <w:t>11.20</w:t>
            </w:r>
            <w:r w:rsidRPr="00E178DE">
              <w:rPr>
                <w:rFonts w:ascii="Times New Roman" w:hAnsi="Times New Roman"/>
              </w:rPr>
              <w:t xml:space="preserve">-  </w:t>
            </w:r>
            <w:r w:rsidR="005C09B1" w:rsidRPr="00E178DE">
              <w:rPr>
                <w:rFonts w:ascii="Times New Roman" w:hAnsi="Times New Roman"/>
              </w:rPr>
              <w:t>Tesis içinde ve çevresinde tesis güvenliğiyle ilgili sorun ve kazalar</w:t>
            </w:r>
            <w:r w:rsidR="005C09B1">
              <w:rPr>
                <w:rFonts w:ascii="Times New Roman" w:hAnsi="Times New Roman"/>
              </w:rPr>
              <w:t>ın yaşanması durumunda alınacak önlemlere ilişkin yet</w:t>
            </w:r>
            <w:r w:rsidR="00426D7C">
              <w:rPr>
                <w:rFonts w:ascii="Times New Roman" w:hAnsi="Times New Roman"/>
              </w:rPr>
              <w:t>erli düzenleme var mıdır? (SF-67</w:t>
            </w:r>
            <w:r w:rsidR="005C09B1">
              <w:rPr>
                <w:rFonts w:ascii="Times New Roman" w:hAnsi="Times New Roman"/>
              </w:rPr>
              <w:t>)</w:t>
            </w:r>
          </w:p>
        </w:tc>
        <w:tc>
          <w:tcPr>
            <w:tcW w:w="146" w:type="pct"/>
            <w:gridSpan w:val="4"/>
          </w:tcPr>
          <w:p w14:paraId="24179E22" w14:textId="77777777" w:rsidR="00586A8B" w:rsidRPr="00E505DA" w:rsidRDefault="00586A8B" w:rsidP="004D0153">
            <w:pPr>
              <w:spacing w:after="0" w:line="240" w:lineRule="auto"/>
              <w:jc w:val="both"/>
              <w:rPr>
                <w:rFonts w:ascii="Times New Roman" w:hAnsi="Times New Roman"/>
                <w:b/>
              </w:rPr>
            </w:pPr>
            <w:r>
              <w:rPr>
                <w:rFonts w:ascii="Times New Roman" w:hAnsi="Times New Roman"/>
                <w:b/>
              </w:rPr>
              <w:t>U</w:t>
            </w:r>
          </w:p>
        </w:tc>
        <w:tc>
          <w:tcPr>
            <w:tcW w:w="141" w:type="pct"/>
            <w:gridSpan w:val="2"/>
          </w:tcPr>
          <w:p w14:paraId="391A326D" w14:textId="77777777" w:rsidR="00586A8B" w:rsidRPr="00E505DA" w:rsidRDefault="00586A8B" w:rsidP="004D0153">
            <w:pPr>
              <w:spacing w:after="0" w:line="240" w:lineRule="auto"/>
              <w:jc w:val="both"/>
              <w:rPr>
                <w:rFonts w:ascii="Times New Roman" w:hAnsi="Times New Roman"/>
                <w:b/>
              </w:rPr>
            </w:pPr>
            <w:r>
              <w:rPr>
                <w:rFonts w:ascii="Times New Roman" w:hAnsi="Times New Roman"/>
                <w:b/>
              </w:rPr>
              <w:t>0</w:t>
            </w:r>
          </w:p>
        </w:tc>
        <w:tc>
          <w:tcPr>
            <w:tcW w:w="96" w:type="pct"/>
            <w:gridSpan w:val="2"/>
          </w:tcPr>
          <w:p w14:paraId="3D0D62A7" w14:textId="77777777" w:rsidR="00586A8B" w:rsidRPr="00E505DA" w:rsidRDefault="00586A8B" w:rsidP="004D0153">
            <w:pPr>
              <w:spacing w:after="0" w:line="240" w:lineRule="auto"/>
              <w:jc w:val="both"/>
              <w:rPr>
                <w:rFonts w:ascii="Times New Roman" w:hAnsi="Times New Roman"/>
                <w:b/>
              </w:rPr>
            </w:pPr>
            <w:r>
              <w:rPr>
                <w:rFonts w:ascii="Times New Roman" w:hAnsi="Times New Roman"/>
                <w:b/>
              </w:rPr>
              <w:t>1</w:t>
            </w:r>
          </w:p>
        </w:tc>
        <w:tc>
          <w:tcPr>
            <w:tcW w:w="83" w:type="pct"/>
            <w:gridSpan w:val="4"/>
          </w:tcPr>
          <w:p w14:paraId="458E7F74" w14:textId="77777777" w:rsidR="00586A8B" w:rsidRDefault="00586A8B" w:rsidP="004D0153">
            <w:pPr>
              <w:spacing w:after="0" w:line="240" w:lineRule="auto"/>
              <w:jc w:val="both"/>
              <w:rPr>
                <w:rFonts w:ascii="Times New Roman" w:hAnsi="Times New Roman"/>
                <w:b/>
              </w:rPr>
            </w:pPr>
            <w:r>
              <w:rPr>
                <w:rFonts w:ascii="Times New Roman" w:hAnsi="Times New Roman"/>
                <w:b/>
              </w:rPr>
              <w:t>3</w:t>
            </w:r>
          </w:p>
        </w:tc>
        <w:tc>
          <w:tcPr>
            <w:tcW w:w="2699" w:type="pct"/>
            <w:gridSpan w:val="3"/>
          </w:tcPr>
          <w:p w14:paraId="0EB9A880" w14:textId="77777777" w:rsidR="005C09B1" w:rsidRPr="00E178DE" w:rsidRDefault="005C09B1" w:rsidP="005C09B1">
            <w:pPr>
              <w:spacing w:after="0" w:line="240" w:lineRule="auto"/>
              <w:jc w:val="both"/>
              <w:rPr>
                <w:rFonts w:ascii="Times New Roman" w:hAnsi="Times New Roman"/>
              </w:rPr>
            </w:pPr>
            <w:r w:rsidRPr="00E178DE">
              <w:rPr>
                <w:rFonts w:ascii="Times New Roman" w:hAnsi="Times New Roman"/>
              </w:rPr>
              <w:t>- Sorun ve kazaların incelenmesiyle ilgili yeterli soruşturma usullerinin bulunması,</w:t>
            </w:r>
          </w:p>
          <w:p w14:paraId="03820268" w14:textId="77777777" w:rsidR="005C09B1" w:rsidRPr="00E178DE" w:rsidRDefault="005C09B1" w:rsidP="005C09B1">
            <w:pPr>
              <w:spacing w:after="0" w:line="240" w:lineRule="auto"/>
              <w:jc w:val="both"/>
              <w:rPr>
                <w:rFonts w:ascii="Times New Roman" w:hAnsi="Times New Roman"/>
              </w:rPr>
            </w:pPr>
            <w:r w:rsidRPr="00E178DE">
              <w:rPr>
                <w:rFonts w:ascii="Times New Roman" w:hAnsi="Times New Roman"/>
              </w:rPr>
              <w:t>- Soruşturmaların sorumluyu belirlemenin yanında sistemdeki eksikliklerin tespit edilmesine yönelik de yapılması,</w:t>
            </w:r>
            <w:r>
              <w:rPr>
                <w:rFonts w:ascii="Times New Roman" w:hAnsi="Times New Roman"/>
              </w:rPr>
              <w:t xml:space="preserve"> </w:t>
            </w:r>
          </w:p>
          <w:p w14:paraId="2DA30355" w14:textId="77777777" w:rsidR="005C09B1" w:rsidRPr="00E178DE" w:rsidRDefault="005C09B1" w:rsidP="005C09B1">
            <w:pPr>
              <w:spacing w:after="0" w:line="240" w:lineRule="auto"/>
              <w:jc w:val="both"/>
              <w:rPr>
                <w:rFonts w:ascii="Times New Roman" w:hAnsi="Times New Roman"/>
              </w:rPr>
            </w:pPr>
            <w:r w:rsidRPr="00E178DE">
              <w:rPr>
                <w:rFonts w:ascii="Times New Roman" w:hAnsi="Times New Roman"/>
              </w:rPr>
              <w:t>- Tespit edilen hususların, takvimlendirilmiş bir plan dahilinde giderilmesine yönelik usullerin bulunması,</w:t>
            </w:r>
          </w:p>
          <w:p w14:paraId="06BC565E" w14:textId="61C3AC84" w:rsidR="005C09B1" w:rsidRPr="00E178DE" w:rsidRDefault="005C09B1" w:rsidP="005C09B1">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75ACED16" w14:textId="77777777" w:rsidTr="00586A8B">
        <w:trPr>
          <w:trHeight w:val="465"/>
        </w:trPr>
        <w:tc>
          <w:tcPr>
            <w:tcW w:w="5000" w:type="pct"/>
            <w:gridSpan w:val="18"/>
          </w:tcPr>
          <w:p w14:paraId="6C7DDD85"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33A82730" w14:textId="77777777" w:rsidR="00586A8B" w:rsidRPr="00E178DE" w:rsidRDefault="00586A8B" w:rsidP="008D59A8">
            <w:pPr>
              <w:spacing w:after="0" w:line="240" w:lineRule="auto"/>
              <w:jc w:val="both"/>
              <w:rPr>
                <w:rFonts w:ascii="Times New Roman" w:hAnsi="Times New Roman"/>
              </w:rPr>
            </w:pPr>
          </w:p>
          <w:p w14:paraId="31E9E96E" w14:textId="77777777" w:rsidR="00586A8B" w:rsidRPr="00710341" w:rsidRDefault="00586A8B" w:rsidP="001370C5">
            <w:pPr>
              <w:spacing w:after="0"/>
              <w:jc w:val="both"/>
              <w:rPr>
                <w:rFonts w:ascii="Times New Roman" w:hAnsi="Times New Roman"/>
                <w:color w:val="1F497D" w:themeColor="text2"/>
                <w:lang w:val="en-GB"/>
              </w:rPr>
            </w:pPr>
          </w:p>
        </w:tc>
      </w:tr>
      <w:tr w:rsidR="00E055B7" w:rsidRPr="00E178DE" w14:paraId="74E2006C" w14:textId="77777777" w:rsidTr="0036594B">
        <w:trPr>
          <w:trHeight w:val="215"/>
        </w:trPr>
        <w:tc>
          <w:tcPr>
            <w:tcW w:w="81" w:type="pct"/>
            <w:tcBorders>
              <w:left w:val="nil"/>
              <w:right w:val="nil"/>
            </w:tcBorders>
          </w:tcPr>
          <w:p w14:paraId="061053D1" w14:textId="77777777" w:rsidR="00E055B7" w:rsidRPr="00E178DE" w:rsidRDefault="00E055B7" w:rsidP="008D59A8">
            <w:pPr>
              <w:spacing w:after="0" w:line="240" w:lineRule="auto"/>
              <w:jc w:val="both"/>
              <w:rPr>
                <w:rFonts w:ascii="Times New Roman" w:hAnsi="Times New Roman"/>
              </w:rPr>
            </w:pPr>
          </w:p>
        </w:tc>
        <w:tc>
          <w:tcPr>
            <w:tcW w:w="4919" w:type="pct"/>
            <w:gridSpan w:val="17"/>
            <w:tcBorders>
              <w:left w:val="nil"/>
              <w:right w:val="nil"/>
            </w:tcBorders>
          </w:tcPr>
          <w:p w14:paraId="3B6C1EEA" w14:textId="77777777" w:rsidR="00E055B7" w:rsidRPr="00E178DE" w:rsidRDefault="00E055B7" w:rsidP="008D59A8">
            <w:pPr>
              <w:spacing w:after="0" w:line="240" w:lineRule="auto"/>
              <w:jc w:val="both"/>
              <w:rPr>
                <w:rFonts w:ascii="Times New Roman" w:hAnsi="Times New Roman"/>
              </w:rPr>
            </w:pPr>
          </w:p>
          <w:p w14:paraId="3DEAD45E" w14:textId="77777777" w:rsidR="00E055B7" w:rsidRPr="00E178DE" w:rsidRDefault="00E055B7" w:rsidP="008D59A8">
            <w:pPr>
              <w:spacing w:after="0" w:line="240" w:lineRule="auto"/>
              <w:jc w:val="both"/>
              <w:rPr>
                <w:rFonts w:ascii="Times New Roman" w:hAnsi="Times New Roman"/>
              </w:rPr>
            </w:pPr>
          </w:p>
        </w:tc>
      </w:tr>
      <w:tr w:rsidR="00E055B7" w:rsidRPr="00E178DE" w14:paraId="5A070597" w14:textId="77777777" w:rsidTr="00E52E5B">
        <w:tc>
          <w:tcPr>
            <w:tcW w:w="2231" w:type="pct"/>
            <w:gridSpan w:val="14"/>
            <w:tcBorders>
              <w:top w:val="single" w:sz="24" w:space="0" w:color="auto"/>
              <w:left w:val="single" w:sz="24" w:space="0" w:color="auto"/>
              <w:bottom w:val="single" w:sz="24" w:space="0" w:color="auto"/>
              <w:right w:val="single" w:sz="4" w:space="0" w:color="auto"/>
            </w:tcBorders>
          </w:tcPr>
          <w:p w14:paraId="1D372D1E" w14:textId="77777777" w:rsidR="00E055B7" w:rsidRPr="00E178DE" w:rsidRDefault="00E055B7" w:rsidP="008D59A8">
            <w:pPr>
              <w:spacing w:after="0" w:line="240" w:lineRule="auto"/>
              <w:jc w:val="both"/>
              <w:rPr>
                <w:rFonts w:ascii="Times New Roman" w:eastAsia="Times New Roman" w:hAnsi="Times New Roman"/>
                <w:b/>
                <w:bCs/>
                <w:u w:val="single"/>
                <w:lang w:eastAsia="tr-TR"/>
              </w:rPr>
            </w:pPr>
            <w:r w:rsidRPr="00E178DE">
              <w:rPr>
                <w:rFonts w:ascii="Times New Roman" w:eastAsia="Times New Roman" w:hAnsi="Times New Roman"/>
                <w:b/>
                <w:bCs/>
                <w:u w:val="single"/>
                <w:lang w:eastAsia="tr-TR"/>
              </w:rPr>
              <w:t>GÖSTERGE 12:</w:t>
            </w:r>
          </w:p>
          <w:p w14:paraId="68CA915E" w14:textId="77777777" w:rsidR="00E055B7" w:rsidRPr="00E178DE" w:rsidRDefault="00E055B7" w:rsidP="005B4928">
            <w:pPr>
              <w:spacing w:after="0" w:line="240" w:lineRule="auto"/>
              <w:jc w:val="both"/>
              <w:rPr>
                <w:rFonts w:ascii="Times New Roman" w:hAnsi="Times New Roman"/>
                <w:b/>
                <w:u w:val="single"/>
              </w:rPr>
            </w:pPr>
            <w:r w:rsidRPr="00E178DE">
              <w:rPr>
                <w:rFonts w:ascii="Times New Roman" w:eastAsia="Times New Roman" w:hAnsi="Times New Roman"/>
                <w:bCs/>
                <w:lang w:eastAsia="tr-TR"/>
              </w:rPr>
              <w:t>Yükleme ye</w:t>
            </w:r>
            <w:r>
              <w:rPr>
                <w:rFonts w:ascii="Times New Roman" w:eastAsia="Times New Roman" w:hAnsi="Times New Roman"/>
                <w:bCs/>
                <w:lang w:eastAsia="tr-TR"/>
              </w:rPr>
              <w:t xml:space="preserve">rlerine, sevkiyat sahalarına, </w:t>
            </w:r>
            <w:r w:rsidRPr="00E178DE">
              <w:rPr>
                <w:rFonts w:ascii="Times New Roman" w:eastAsia="Times New Roman" w:hAnsi="Times New Roman"/>
                <w:bCs/>
                <w:lang w:eastAsia="tr-TR"/>
              </w:rPr>
              <w:t>kargo bölümlerine</w:t>
            </w:r>
            <w:r>
              <w:rPr>
                <w:rFonts w:ascii="Times New Roman" w:eastAsia="Times New Roman" w:hAnsi="Times New Roman"/>
                <w:bCs/>
                <w:lang w:eastAsia="tr-TR"/>
              </w:rPr>
              <w:t xml:space="preserve"> ve taşıma araçlarına</w:t>
            </w:r>
            <w:r w:rsidRPr="00E178DE">
              <w:rPr>
                <w:rFonts w:ascii="Times New Roman" w:eastAsia="Times New Roman" w:hAnsi="Times New Roman"/>
                <w:bCs/>
                <w:lang w:eastAsia="tr-TR"/>
              </w:rPr>
              <w:t xml:space="preserve"> yetkisiz girişleri önlemek üzere uygun erişim kontrol tedbirlerini almış olmak</w:t>
            </w:r>
          </w:p>
        </w:tc>
        <w:tc>
          <w:tcPr>
            <w:tcW w:w="2769" w:type="pct"/>
            <w:gridSpan w:val="4"/>
            <w:tcBorders>
              <w:top w:val="single" w:sz="24" w:space="0" w:color="auto"/>
              <w:left w:val="single" w:sz="4" w:space="0" w:color="auto"/>
              <w:bottom w:val="single" w:sz="24" w:space="0" w:color="auto"/>
              <w:right w:val="single" w:sz="24" w:space="0" w:color="auto"/>
            </w:tcBorders>
          </w:tcPr>
          <w:p w14:paraId="3E37A934" w14:textId="77777777" w:rsidR="00E055B7" w:rsidRPr="00E178DE" w:rsidRDefault="00E055B7" w:rsidP="008D59A8">
            <w:pPr>
              <w:spacing w:after="0" w:line="240" w:lineRule="auto"/>
              <w:jc w:val="both"/>
              <w:rPr>
                <w:rFonts w:ascii="Times New Roman" w:hAnsi="Times New Roman"/>
                <w:b/>
                <w:u w:val="single"/>
              </w:rPr>
            </w:pPr>
            <w:r w:rsidRPr="00E178DE">
              <w:rPr>
                <w:rFonts w:ascii="Times New Roman" w:hAnsi="Times New Roman"/>
                <w:b/>
                <w:u w:val="single"/>
              </w:rPr>
              <w:t>İLGİLİ RİSKLER:</w:t>
            </w:r>
          </w:p>
          <w:p w14:paraId="7862F280" w14:textId="77777777" w:rsidR="00E055B7" w:rsidRPr="00E178DE" w:rsidRDefault="00E055B7" w:rsidP="008D59A8">
            <w:pPr>
              <w:spacing w:after="0" w:line="240" w:lineRule="auto"/>
              <w:jc w:val="both"/>
              <w:rPr>
                <w:rFonts w:ascii="Times New Roman" w:hAnsi="Times New Roman"/>
              </w:rPr>
            </w:pPr>
            <w:r w:rsidRPr="00E178DE">
              <w:rPr>
                <w:rFonts w:ascii="Times New Roman" w:hAnsi="Times New Roman"/>
              </w:rPr>
              <w:t>1- Güvenli alanda bulunması nedeniyle gümrük gözetimi altına alındığı kabul edilen eşya üzerindeki gözetimin etkisiz kılınması</w:t>
            </w:r>
          </w:p>
          <w:p w14:paraId="06FE04B3" w14:textId="77777777" w:rsidR="00E055B7" w:rsidRPr="00E178DE" w:rsidRDefault="00E055B7" w:rsidP="008D59A8">
            <w:pPr>
              <w:spacing w:after="0" w:line="240" w:lineRule="auto"/>
              <w:jc w:val="both"/>
              <w:rPr>
                <w:rFonts w:ascii="Times New Roman" w:hAnsi="Times New Roman"/>
                <w:b/>
              </w:rPr>
            </w:pPr>
            <w:r w:rsidRPr="00E178DE">
              <w:rPr>
                <w:rFonts w:ascii="Times New Roman" w:hAnsi="Times New Roman"/>
              </w:rPr>
              <w:t>2- Eşya üzerinde izinsiz tasarrufta bulunulması</w:t>
            </w:r>
          </w:p>
        </w:tc>
      </w:tr>
      <w:tr w:rsidR="00586A8B" w:rsidRPr="00E178DE" w14:paraId="20A9CB5F" w14:textId="77777777" w:rsidTr="007748DC">
        <w:tc>
          <w:tcPr>
            <w:tcW w:w="1835" w:type="pct"/>
            <w:gridSpan w:val="3"/>
            <w:tcBorders>
              <w:top w:val="single" w:sz="24" w:space="0" w:color="auto"/>
              <w:bottom w:val="single" w:sz="4" w:space="0" w:color="auto"/>
            </w:tcBorders>
          </w:tcPr>
          <w:p w14:paraId="5A6E6565" w14:textId="77777777" w:rsidR="00586A8B" w:rsidRPr="00E178DE" w:rsidRDefault="00586A8B" w:rsidP="00162758">
            <w:pPr>
              <w:spacing w:after="0" w:line="240" w:lineRule="auto"/>
              <w:jc w:val="both"/>
              <w:rPr>
                <w:rFonts w:ascii="Times New Roman" w:hAnsi="Times New Roman"/>
                <w:b/>
              </w:rPr>
            </w:pPr>
            <w:r w:rsidRPr="00E178DE">
              <w:rPr>
                <w:rFonts w:ascii="Times New Roman" w:hAnsi="Times New Roman"/>
                <w:b/>
              </w:rPr>
              <w:t>Sorular</w:t>
            </w:r>
          </w:p>
        </w:tc>
        <w:tc>
          <w:tcPr>
            <w:tcW w:w="146" w:type="pct"/>
            <w:gridSpan w:val="4"/>
            <w:tcBorders>
              <w:top w:val="single" w:sz="24" w:space="0" w:color="auto"/>
              <w:bottom w:val="single" w:sz="4" w:space="0" w:color="auto"/>
            </w:tcBorders>
          </w:tcPr>
          <w:p w14:paraId="5834B0FA"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U</w:t>
            </w:r>
          </w:p>
        </w:tc>
        <w:tc>
          <w:tcPr>
            <w:tcW w:w="141" w:type="pct"/>
            <w:gridSpan w:val="2"/>
            <w:tcBorders>
              <w:top w:val="single" w:sz="24" w:space="0" w:color="auto"/>
              <w:bottom w:val="single" w:sz="4" w:space="0" w:color="auto"/>
            </w:tcBorders>
          </w:tcPr>
          <w:p w14:paraId="78764620"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0</w:t>
            </w:r>
          </w:p>
        </w:tc>
        <w:tc>
          <w:tcPr>
            <w:tcW w:w="99" w:type="pct"/>
            <w:gridSpan w:val="3"/>
            <w:tcBorders>
              <w:top w:val="single" w:sz="24" w:space="0" w:color="auto"/>
              <w:bottom w:val="single" w:sz="4" w:space="0" w:color="auto"/>
            </w:tcBorders>
          </w:tcPr>
          <w:p w14:paraId="6C6D3BA0"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1</w:t>
            </w:r>
          </w:p>
        </w:tc>
        <w:tc>
          <w:tcPr>
            <w:tcW w:w="86" w:type="pct"/>
            <w:gridSpan w:val="4"/>
            <w:tcBorders>
              <w:top w:val="single" w:sz="24" w:space="0" w:color="auto"/>
              <w:bottom w:val="single" w:sz="4" w:space="0" w:color="auto"/>
            </w:tcBorders>
          </w:tcPr>
          <w:p w14:paraId="359548A9"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3</w:t>
            </w:r>
          </w:p>
        </w:tc>
        <w:tc>
          <w:tcPr>
            <w:tcW w:w="2693" w:type="pct"/>
            <w:gridSpan w:val="2"/>
            <w:tcBorders>
              <w:top w:val="single" w:sz="24" w:space="0" w:color="auto"/>
              <w:bottom w:val="single" w:sz="4" w:space="0" w:color="auto"/>
            </w:tcBorders>
          </w:tcPr>
          <w:p w14:paraId="3B1145A6" w14:textId="77777777" w:rsidR="00586A8B" w:rsidRPr="00E178DE" w:rsidRDefault="00586A8B" w:rsidP="008D59A8">
            <w:pPr>
              <w:spacing w:after="0" w:line="240" w:lineRule="auto"/>
              <w:jc w:val="both"/>
              <w:rPr>
                <w:rFonts w:ascii="Times New Roman" w:hAnsi="Times New Roman"/>
                <w:b/>
              </w:rPr>
            </w:pPr>
            <w:r>
              <w:rPr>
                <w:rFonts w:ascii="Times New Roman" w:hAnsi="Times New Roman"/>
                <w:b/>
              </w:rPr>
              <w:t>Değerlendirme Önerisi</w:t>
            </w:r>
          </w:p>
        </w:tc>
      </w:tr>
      <w:tr w:rsidR="00586A8B" w:rsidRPr="00E178DE" w14:paraId="74ADC707" w14:textId="77777777" w:rsidTr="007748DC">
        <w:trPr>
          <w:trHeight w:val="1386"/>
        </w:trPr>
        <w:tc>
          <w:tcPr>
            <w:tcW w:w="1835" w:type="pct"/>
            <w:gridSpan w:val="3"/>
            <w:tcBorders>
              <w:top w:val="single" w:sz="4" w:space="0" w:color="auto"/>
            </w:tcBorders>
          </w:tcPr>
          <w:p w14:paraId="2CEBBBBA" w14:textId="7FABAB94" w:rsidR="00586A8B" w:rsidRPr="00E178DE" w:rsidRDefault="00586A8B" w:rsidP="005B4928">
            <w:pPr>
              <w:spacing w:after="0" w:line="240" w:lineRule="auto"/>
              <w:jc w:val="both"/>
              <w:rPr>
                <w:rFonts w:ascii="Times New Roman" w:hAnsi="Times New Roman"/>
                <w:strike/>
                <w:highlight w:val="green"/>
              </w:rPr>
            </w:pPr>
            <w:r w:rsidRPr="00E178DE">
              <w:rPr>
                <w:rFonts w:ascii="Times New Roman" w:hAnsi="Times New Roman"/>
              </w:rPr>
              <w:lastRenderedPageBreak/>
              <w:t>1</w:t>
            </w:r>
            <w:r>
              <w:rPr>
                <w:rFonts w:ascii="Times New Roman" w:hAnsi="Times New Roman"/>
              </w:rPr>
              <w:t>2.01</w:t>
            </w:r>
            <w:r w:rsidRPr="00E178DE">
              <w:rPr>
                <w:rFonts w:ascii="Times New Roman" w:hAnsi="Times New Roman"/>
              </w:rPr>
              <w:t>- Yükleme yerlerin</w:t>
            </w:r>
            <w:r>
              <w:rPr>
                <w:rFonts w:ascii="Times New Roman" w:hAnsi="Times New Roman"/>
              </w:rPr>
              <w:t>d</w:t>
            </w:r>
            <w:r w:rsidRPr="00E178DE">
              <w:rPr>
                <w:rFonts w:ascii="Times New Roman" w:hAnsi="Times New Roman"/>
              </w:rPr>
              <w:t>e, sevkiyat sahaların</w:t>
            </w:r>
            <w:r>
              <w:rPr>
                <w:rFonts w:ascii="Times New Roman" w:hAnsi="Times New Roman"/>
              </w:rPr>
              <w:t>d</w:t>
            </w:r>
            <w:r w:rsidRPr="00E178DE">
              <w:rPr>
                <w:rFonts w:ascii="Times New Roman" w:hAnsi="Times New Roman"/>
              </w:rPr>
              <w:t xml:space="preserve">a ve kargo bölümlerinde güvenlikle ilgili sorun ve </w:t>
            </w:r>
            <w:r w:rsidRPr="00162758">
              <w:rPr>
                <w:rFonts w:ascii="Times New Roman" w:hAnsi="Times New Roman"/>
              </w:rPr>
              <w:t>kazalar</w:t>
            </w:r>
            <w:r>
              <w:rPr>
                <w:rFonts w:ascii="Times New Roman" w:hAnsi="Times New Roman"/>
              </w:rPr>
              <w:t>ın yaşanması durumunda alınacak önlemlere ilişkin yeterli düzenleme var mıdır?</w:t>
            </w:r>
            <w:r w:rsidRPr="00162758">
              <w:rPr>
                <w:rFonts w:ascii="Times New Roman" w:hAnsi="Times New Roman"/>
              </w:rPr>
              <w:t xml:space="preserve"> </w:t>
            </w:r>
            <w:r w:rsidR="004D587C">
              <w:rPr>
                <w:rFonts w:ascii="Times New Roman" w:hAnsi="Times New Roman"/>
              </w:rPr>
              <w:t>(SF-68</w:t>
            </w:r>
            <w:r>
              <w:rPr>
                <w:rFonts w:ascii="Times New Roman" w:hAnsi="Times New Roman"/>
              </w:rPr>
              <w:t>)</w:t>
            </w:r>
          </w:p>
        </w:tc>
        <w:tc>
          <w:tcPr>
            <w:tcW w:w="146" w:type="pct"/>
            <w:gridSpan w:val="4"/>
            <w:tcBorders>
              <w:top w:val="single" w:sz="4" w:space="0" w:color="auto"/>
            </w:tcBorders>
          </w:tcPr>
          <w:p w14:paraId="6A8D9B98" w14:textId="77777777" w:rsidR="00586A8B" w:rsidRPr="00E178DE" w:rsidRDefault="00586A8B" w:rsidP="008D59A8">
            <w:pPr>
              <w:spacing w:after="0" w:line="240" w:lineRule="auto"/>
              <w:jc w:val="both"/>
              <w:rPr>
                <w:rFonts w:ascii="Times New Roman" w:hAnsi="Times New Roman"/>
              </w:rPr>
            </w:pPr>
          </w:p>
        </w:tc>
        <w:tc>
          <w:tcPr>
            <w:tcW w:w="141" w:type="pct"/>
            <w:gridSpan w:val="2"/>
            <w:tcBorders>
              <w:top w:val="single" w:sz="4" w:space="0" w:color="auto"/>
            </w:tcBorders>
          </w:tcPr>
          <w:p w14:paraId="55970BEE" w14:textId="77777777" w:rsidR="00586A8B" w:rsidRPr="00E178DE" w:rsidRDefault="00586A8B" w:rsidP="008D59A8">
            <w:pPr>
              <w:spacing w:after="0" w:line="240" w:lineRule="auto"/>
              <w:jc w:val="both"/>
              <w:rPr>
                <w:rFonts w:ascii="Times New Roman" w:hAnsi="Times New Roman"/>
              </w:rPr>
            </w:pPr>
          </w:p>
        </w:tc>
        <w:tc>
          <w:tcPr>
            <w:tcW w:w="99" w:type="pct"/>
            <w:gridSpan w:val="3"/>
            <w:tcBorders>
              <w:top w:val="single" w:sz="4" w:space="0" w:color="auto"/>
            </w:tcBorders>
          </w:tcPr>
          <w:p w14:paraId="1EB19104" w14:textId="77777777" w:rsidR="00586A8B" w:rsidRPr="00E178DE" w:rsidRDefault="00586A8B" w:rsidP="008D59A8">
            <w:pPr>
              <w:spacing w:after="0" w:line="240" w:lineRule="auto"/>
              <w:jc w:val="both"/>
              <w:rPr>
                <w:rFonts w:ascii="Times New Roman" w:hAnsi="Times New Roman"/>
              </w:rPr>
            </w:pPr>
          </w:p>
        </w:tc>
        <w:tc>
          <w:tcPr>
            <w:tcW w:w="86" w:type="pct"/>
            <w:gridSpan w:val="4"/>
            <w:tcBorders>
              <w:top w:val="single" w:sz="4" w:space="0" w:color="auto"/>
            </w:tcBorders>
          </w:tcPr>
          <w:p w14:paraId="1D14FAFB" w14:textId="77777777" w:rsidR="00586A8B" w:rsidRPr="00E178DE" w:rsidRDefault="00586A8B" w:rsidP="008D59A8">
            <w:pPr>
              <w:spacing w:after="0" w:line="240" w:lineRule="auto"/>
              <w:jc w:val="both"/>
              <w:rPr>
                <w:rFonts w:ascii="Times New Roman" w:hAnsi="Times New Roman"/>
              </w:rPr>
            </w:pPr>
          </w:p>
        </w:tc>
        <w:tc>
          <w:tcPr>
            <w:tcW w:w="2693" w:type="pct"/>
            <w:gridSpan w:val="2"/>
            <w:tcBorders>
              <w:top w:val="single" w:sz="4" w:space="0" w:color="auto"/>
            </w:tcBorders>
          </w:tcPr>
          <w:p w14:paraId="48ED2F52"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Sorun ve kazaların incelenmesiyle ilgili yeterli soruşturma usullerinin bulunması,</w:t>
            </w:r>
          </w:p>
          <w:p w14:paraId="4E3D4936"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Soruşturmaların sorumluyu belirlemenin yanında sistemdeki eksikliklerin tespit edilmesine yönelik de yapılması,</w:t>
            </w:r>
          </w:p>
          <w:p w14:paraId="202E7017"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Tespit edilen hususların, takvimlendirilmiş bir plan dahilinde giderilmesine yönelik usullerin bulunması,</w:t>
            </w:r>
          </w:p>
          <w:p w14:paraId="308EE32B" w14:textId="77777777" w:rsidR="00586A8B" w:rsidRPr="00E178DE" w:rsidRDefault="00586A8B" w:rsidP="005B4928">
            <w:pPr>
              <w:spacing w:line="240" w:lineRule="auto"/>
              <w:jc w:val="both"/>
              <w:rPr>
                <w:rFonts w:ascii="Times New Roman" w:hAnsi="Times New Roman"/>
              </w:rPr>
            </w:pPr>
            <w:r w:rsidRPr="00E178DE">
              <w:rPr>
                <w:rFonts w:ascii="Times New Roman" w:hAnsi="Times New Roman"/>
              </w:rPr>
              <w:t>beklenmektedir.</w:t>
            </w:r>
          </w:p>
        </w:tc>
      </w:tr>
      <w:tr w:rsidR="00586A8B" w:rsidRPr="00E178DE" w14:paraId="28AE666F" w14:textId="77777777" w:rsidTr="00586A8B">
        <w:tc>
          <w:tcPr>
            <w:tcW w:w="5000" w:type="pct"/>
            <w:gridSpan w:val="18"/>
          </w:tcPr>
          <w:p w14:paraId="75F23424" w14:textId="6A7864DB" w:rsidR="00586A8B" w:rsidRDefault="00586A8B" w:rsidP="0016275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67C7466E" w14:textId="77777777" w:rsidR="00586A8B" w:rsidRDefault="00586A8B" w:rsidP="00162758">
            <w:pPr>
              <w:spacing w:after="0" w:line="240" w:lineRule="auto"/>
              <w:jc w:val="both"/>
              <w:rPr>
                <w:rFonts w:ascii="Times New Roman" w:hAnsi="Times New Roman"/>
              </w:rPr>
            </w:pPr>
          </w:p>
          <w:p w14:paraId="62E5E5D1" w14:textId="77777777" w:rsidR="00586A8B" w:rsidRPr="00E178DE" w:rsidRDefault="00586A8B" w:rsidP="00162758">
            <w:pPr>
              <w:spacing w:after="0" w:line="240" w:lineRule="auto"/>
              <w:jc w:val="both"/>
              <w:rPr>
                <w:rFonts w:ascii="Times New Roman" w:hAnsi="Times New Roman"/>
              </w:rPr>
            </w:pPr>
          </w:p>
        </w:tc>
      </w:tr>
      <w:tr w:rsidR="00586A8B" w:rsidRPr="00E178DE" w14:paraId="4FB2C19B" w14:textId="77777777" w:rsidTr="007748DC">
        <w:tc>
          <w:tcPr>
            <w:tcW w:w="1835" w:type="pct"/>
            <w:gridSpan w:val="3"/>
          </w:tcPr>
          <w:p w14:paraId="459C6C31" w14:textId="4036B1D6" w:rsidR="00586A8B" w:rsidRPr="0072202D" w:rsidRDefault="00586A8B" w:rsidP="0072202D">
            <w:pPr>
              <w:spacing w:after="0" w:line="240" w:lineRule="auto"/>
              <w:jc w:val="both"/>
              <w:rPr>
                <w:rFonts w:ascii="Times New Roman" w:hAnsi="Times New Roman"/>
              </w:rPr>
            </w:pPr>
            <w:r>
              <w:rPr>
                <w:rFonts w:ascii="Times New Roman" w:hAnsi="Times New Roman"/>
              </w:rPr>
              <w:t>12.0</w:t>
            </w:r>
            <w:r w:rsidRPr="00E178DE">
              <w:rPr>
                <w:rFonts w:ascii="Times New Roman" w:hAnsi="Times New Roman"/>
              </w:rPr>
              <w:t xml:space="preserve">2- Yükleme yerlerinin, sevkiyat sahalarının ve kargo bölümlerinin bütün iç ve dış pencereleri, </w:t>
            </w:r>
            <w:r>
              <w:rPr>
                <w:rFonts w:ascii="Times New Roman" w:hAnsi="Times New Roman"/>
              </w:rPr>
              <w:t xml:space="preserve">kapıları, </w:t>
            </w:r>
            <w:r w:rsidRPr="00E178DE">
              <w:rPr>
                <w:rFonts w:ascii="Times New Roman" w:hAnsi="Times New Roman"/>
              </w:rPr>
              <w:t>bahçe duvarları ve güvenliği sağlanmış bölgeleri ile depolar yeterli gözetleme veya kontrol tedbirleri ile takip edilmekte midir?</w:t>
            </w:r>
            <w:r w:rsidR="004D587C">
              <w:rPr>
                <w:rFonts w:ascii="Times New Roman" w:hAnsi="Times New Roman"/>
              </w:rPr>
              <w:t xml:space="preserve"> (SF-69</w:t>
            </w:r>
            <w:r>
              <w:rPr>
                <w:rFonts w:ascii="Times New Roman" w:hAnsi="Times New Roman"/>
              </w:rPr>
              <w:t>)</w:t>
            </w:r>
          </w:p>
        </w:tc>
        <w:tc>
          <w:tcPr>
            <w:tcW w:w="146" w:type="pct"/>
            <w:gridSpan w:val="4"/>
          </w:tcPr>
          <w:p w14:paraId="1CEF72AA"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290E959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2F8D6D5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5FA77D63"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37822B50"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Bahsedilen yerlerde</w:t>
            </w:r>
            <w:r>
              <w:rPr>
                <w:rFonts w:ascii="Times New Roman" w:hAnsi="Times New Roman"/>
              </w:rPr>
              <w:t xml:space="preserve"> yeterli gözetleme veya kontrol tedbirlerinin bulunması</w:t>
            </w:r>
            <w:r w:rsidRPr="00E178DE">
              <w:rPr>
                <w:rFonts w:ascii="Times New Roman" w:hAnsi="Times New Roman"/>
              </w:rPr>
              <w:t xml:space="preserve"> </w:t>
            </w:r>
            <w:r>
              <w:rPr>
                <w:rFonts w:ascii="Times New Roman" w:hAnsi="Times New Roman"/>
              </w:rPr>
              <w:t>(örn.</w:t>
            </w:r>
            <w:r w:rsidRPr="00E178DE">
              <w:rPr>
                <w:rFonts w:ascii="Times New Roman" w:hAnsi="Times New Roman"/>
              </w:rPr>
              <w:t xml:space="preserve"> hırsızlığa karşı alarm sistemleri ya da iç/dış kapalı devre kamera sistemleri</w:t>
            </w:r>
            <w:r>
              <w:rPr>
                <w:rFonts w:ascii="Times New Roman" w:hAnsi="Times New Roman"/>
              </w:rPr>
              <w:t xml:space="preserve"> vb.)</w:t>
            </w:r>
            <w:r w:rsidRPr="00E178DE">
              <w:rPr>
                <w:rFonts w:ascii="Times New Roman" w:hAnsi="Times New Roman"/>
              </w:rPr>
              <w:t>,</w:t>
            </w:r>
            <w:r>
              <w:rPr>
                <w:rFonts w:ascii="Times New Roman" w:hAnsi="Times New Roman"/>
              </w:rPr>
              <w:t xml:space="preserve"> </w:t>
            </w:r>
          </w:p>
          <w:p w14:paraId="17C46891" w14:textId="77777777" w:rsidR="00586A8B" w:rsidRDefault="00586A8B" w:rsidP="008D59A8">
            <w:pPr>
              <w:spacing w:after="0" w:line="240" w:lineRule="auto"/>
              <w:jc w:val="both"/>
              <w:rPr>
                <w:rFonts w:ascii="Times New Roman" w:hAnsi="Times New Roman"/>
              </w:rPr>
            </w:pPr>
            <w:r w:rsidRPr="00E178DE">
              <w:rPr>
                <w:rFonts w:ascii="Times New Roman" w:hAnsi="Times New Roman"/>
              </w:rPr>
              <w:t>- Pencere, kapı gibi girişlerin tamamının kapalı ve güvenlik altına alınmış</w:t>
            </w:r>
            <w:r w:rsidRPr="00E178DE">
              <w:rPr>
                <w:rFonts w:ascii="Times New Roman" w:hAnsi="Times New Roman"/>
                <w:color w:val="FF0000"/>
              </w:rPr>
              <w:t xml:space="preserve"> </w:t>
            </w:r>
            <w:r w:rsidRPr="00E178DE">
              <w:rPr>
                <w:rFonts w:ascii="Times New Roman" w:hAnsi="Times New Roman"/>
              </w:rPr>
              <w:t>olduğunun mesai bitiminde güvenlik görevlilerince dolaşılarak kontrol edilmesi</w:t>
            </w:r>
            <w:r>
              <w:rPr>
                <w:rFonts w:ascii="Times New Roman" w:hAnsi="Times New Roman"/>
              </w:rPr>
              <w:t>ne ilişkin usul ve kayıtların bulunması,</w:t>
            </w:r>
          </w:p>
          <w:p w14:paraId="64EC479C" w14:textId="77777777" w:rsidR="00586A8B" w:rsidRPr="00E178DE" w:rsidRDefault="00586A8B" w:rsidP="00FD4C2C">
            <w:pPr>
              <w:spacing w:after="0" w:line="240" w:lineRule="auto"/>
              <w:jc w:val="both"/>
              <w:rPr>
                <w:rFonts w:ascii="Times New Roman" w:hAnsi="Times New Roman"/>
              </w:rPr>
            </w:pPr>
            <w:r w:rsidRPr="00E178DE">
              <w:rPr>
                <w:rFonts w:ascii="Times New Roman" w:hAnsi="Times New Roman"/>
              </w:rPr>
              <w:t>- Bahsedilen yerlerde mekanik veya elektronik kilitleme mekanizmaların bulunması,</w:t>
            </w:r>
          </w:p>
          <w:p w14:paraId="578409B5" w14:textId="77777777" w:rsidR="00586A8B" w:rsidRPr="00E178DE" w:rsidRDefault="00586A8B" w:rsidP="00FD4C2C">
            <w:pPr>
              <w:spacing w:after="0" w:line="240" w:lineRule="auto"/>
              <w:jc w:val="both"/>
              <w:rPr>
                <w:rFonts w:ascii="Times New Roman" w:hAnsi="Times New Roman"/>
              </w:rPr>
            </w:pPr>
            <w:r w:rsidRPr="00E178DE">
              <w:rPr>
                <w:rFonts w:ascii="Times New Roman" w:hAnsi="Times New Roman"/>
              </w:rPr>
              <w:t>- Söz konusu kilitlerin düzgün çalış</w:t>
            </w:r>
            <w:r>
              <w:rPr>
                <w:rFonts w:ascii="Times New Roman" w:hAnsi="Times New Roman"/>
              </w:rPr>
              <w:t>tığının</w:t>
            </w:r>
            <w:r w:rsidRPr="00E178DE">
              <w:rPr>
                <w:rFonts w:ascii="Times New Roman" w:hAnsi="Times New Roman"/>
              </w:rPr>
              <w:t xml:space="preserve"> periyodik olarak kontrol edilmesi,</w:t>
            </w:r>
          </w:p>
          <w:p w14:paraId="7F753D04" w14:textId="77777777" w:rsidR="00586A8B" w:rsidRPr="00E178DE" w:rsidRDefault="00586A8B" w:rsidP="00A07D93">
            <w:pPr>
              <w:spacing w:after="0" w:line="240" w:lineRule="auto"/>
              <w:jc w:val="both"/>
              <w:rPr>
                <w:rFonts w:ascii="Times New Roman" w:hAnsi="Times New Roman"/>
              </w:rPr>
            </w:pPr>
            <w:r w:rsidRPr="00E178DE">
              <w:rPr>
                <w:rFonts w:ascii="Times New Roman" w:hAnsi="Times New Roman"/>
              </w:rPr>
              <w:t xml:space="preserve">beklenmektedir. </w:t>
            </w:r>
          </w:p>
        </w:tc>
      </w:tr>
      <w:tr w:rsidR="00586A8B" w:rsidRPr="00E178DE" w14:paraId="40FC4B65" w14:textId="77777777" w:rsidTr="00586A8B">
        <w:trPr>
          <w:trHeight w:val="754"/>
        </w:trPr>
        <w:tc>
          <w:tcPr>
            <w:tcW w:w="5000" w:type="pct"/>
            <w:gridSpan w:val="18"/>
          </w:tcPr>
          <w:p w14:paraId="17BA3A97" w14:textId="77777777" w:rsidR="00586A8B" w:rsidRDefault="00586A8B" w:rsidP="00C41774">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2D175AE4" w14:textId="77777777" w:rsidR="00586A8B" w:rsidRDefault="00586A8B" w:rsidP="00C41774">
            <w:pPr>
              <w:spacing w:after="0" w:line="240" w:lineRule="auto"/>
              <w:jc w:val="both"/>
              <w:rPr>
                <w:rFonts w:ascii="Times New Roman" w:hAnsi="Times New Roman"/>
              </w:rPr>
            </w:pPr>
          </w:p>
          <w:p w14:paraId="7406B936" w14:textId="77777777" w:rsidR="00586A8B" w:rsidRPr="00E178DE" w:rsidRDefault="00586A8B" w:rsidP="00C41774">
            <w:pPr>
              <w:spacing w:after="0" w:line="240" w:lineRule="auto"/>
              <w:jc w:val="both"/>
              <w:rPr>
                <w:rFonts w:ascii="Times New Roman" w:hAnsi="Times New Roman"/>
              </w:rPr>
            </w:pPr>
          </w:p>
        </w:tc>
      </w:tr>
      <w:tr w:rsidR="00586A8B" w:rsidRPr="00E178DE" w14:paraId="7F15F22D" w14:textId="77777777" w:rsidTr="007748DC">
        <w:tc>
          <w:tcPr>
            <w:tcW w:w="1835" w:type="pct"/>
            <w:gridSpan w:val="3"/>
          </w:tcPr>
          <w:p w14:paraId="29E5486B" w14:textId="79B913F3" w:rsidR="00586A8B" w:rsidRPr="0072202D" w:rsidRDefault="00586A8B" w:rsidP="00BF4744">
            <w:pPr>
              <w:spacing w:after="0" w:line="240" w:lineRule="auto"/>
              <w:jc w:val="both"/>
              <w:rPr>
                <w:rFonts w:ascii="Times New Roman" w:hAnsi="Times New Roman"/>
              </w:rPr>
            </w:pPr>
            <w:r>
              <w:rPr>
                <w:rFonts w:ascii="Times New Roman" w:hAnsi="Times New Roman"/>
              </w:rPr>
              <w:t>12.03</w:t>
            </w:r>
            <w:r w:rsidRPr="00E178DE">
              <w:rPr>
                <w:rFonts w:ascii="Times New Roman" w:hAnsi="Times New Roman"/>
              </w:rPr>
              <w:t xml:space="preserve">- Çalışanların veya ziyaretçilerin özel araçlarının, tesislerin güvenlikli bölgelerinin yakınında </w:t>
            </w:r>
            <w:r w:rsidR="00DD5E37">
              <w:rPr>
                <w:rFonts w:ascii="Times New Roman" w:hAnsi="Times New Roman"/>
              </w:rPr>
              <w:t>park etmesini</w:t>
            </w:r>
            <w:r w:rsidRPr="00E178DE">
              <w:rPr>
                <w:rFonts w:ascii="Times New Roman" w:hAnsi="Times New Roman"/>
              </w:rPr>
              <w:t xml:space="preserve"> engellemek amacıyla yeterli </w:t>
            </w:r>
            <w:r w:rsidRPr="00162758">
              <w:rPr>
                <w:rFonts w:ascii="Times New Roman" w:hAnsi="Times New Roman"/>
              </w:rPr>
              <w:t>gözetim işlemleri uygulanmakta mıdır?</w:t>
            </w:r>
            <w:r>
              <w:rPr>
                <w:rFonts w:ascii="Times New Roman" w:hAnsi="Times New Roman"/>
              </w:rPr>
              <w:t xml:space="preserve"> (SF-</w:t>
            </w:r>
            <w:r w:rsidR="004D587C">
              <w:rPr>
                <w:rFonts w:ascii="Times New Roman" w:hAnsi="Times New Roman"/>
              </w:rPr>
              <w:t>70</w:t>
            </w:r>
            <w:r>
              <w:rPr>
                <w:rFonts w:ascii="Times New Roman" w:hAnsi="Times New Roman"/>
              </w:rPr>
              <w:t>)</w:t>
            </w:r>
          </w:p>
          <w:p w14:paraId="5C180BD5" w14:textId="77777777" w:rsidR="00586A8B" w:rsidRPr="00E178DE" w:rsidRDefault="00586A8B" w:rsidP="008D59A8">
            <w:pPr>
              <w:spacing w:after="0" w:line="240" w:lineRule="auto"/>
              <w:jc w:val="both"/>
              <w:rPr>
                <w:rFonts w:ascii="Times New Roman" w:hAnsi="Times New Roman"/>
              </w:rPr>
            </w:pPr>
          </w:p>
        </w:tc>
        <w:tc>
          <w:tcPr>
            <w:tcW w:w="146" w:type="pct"/>
            <w:gridSpan w:val="4"/>
          </w:tcPr>
          <w:p w14:paraId="218AD7DA"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6687882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787E543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2170E5D2"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032D733F"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w:t>
            </w:r>
            <w:r>
              <w:rPr>
                <w:rFonts w:ascii="Times New Roman" w:hAnsi="Times New Roman"/>
              </w:rPr>
              <w:t>Tesislerin güvenlikli bölgelerinin yakınında</w:t>
            </w:r>
            <w:r w:rsidRPr="00E178DE">
              <w:rPr>
                <w:rFonts w:ascii="Times New Roman" w:hAnsi="Times New Roman"/>
              </w:rPr>
              <w:t xml:space="preserve"> özel araçların park etmesinin yasak olduğuna dair işaret levhalarının bulunması,</w:t>
            </w:r>
          </w:p>
          <w:p w14:paraId="01AAF615"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Konunun önceden belirlenmiş sorumlu görevlilerce takip edilmesi,</w:t>
            </w:r>
          </w:p>
          <w:p w14:paraId="16AF2DF8"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Anılan yerlere park eden araçların sahibince çekilmemesi halinde çektirilmesine yönelik usuller bulunması,</w:t>
            </w:r>
          </w:p>
          <w:p w14:paraId="59833F41"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Bu konudaki düzenlemelerin tüm personel ve ziyaretçilere duyurulması,</w:t>
            </w:r>
          </w:p>
          <w:p w14:paraId="1B1E93B9"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737C3A91" w14:textId="77777777" w:rsidTr="00586A8B">
        <w:tc>
          <w:tcPr>
            <w:tcW w:w="5000" w:type="pct"/>
            <w:gridSpan w:val="18"/>
          </w:tcPr>
          <w:p w14:paraId="07F89D9D"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56AE5AA4" w14:textId="77777777" w:rsidR="00586A8B" w:rsidRDefault="00586A8B" w:rsidP="008D59A8">
            <w:pPr>
              <w:spacing w:after="0" w:line="240" w:lineRule="auto"/>
              <w:jc w:val="both"/>
              <w:rPr>
                <w:rFonts w:ascii="Times New Roman" w:hAnsi="Times New Roman"/>
              </w:rPr>
            </w:pPr>
          </w:p>
          <w:p w14:paraId="79D82123" w14:textId="77777777" w:rsidR="00586A8B" w:rsidRPr="00E178DE" w:rsidRDefault="00586A8B" w:rsidP="008D59A8">
            <w:pPr>
              <w:spacing w:after="0" w:line="240" w:lineRule="auto"/>
              <w:jc w:val="both"/>
              <w:rPr>
                <w:rFonts w:ascii="Times New Roman" w:hAnsi="Times New Roman"/>
              </w:rPr>
            </w:pPr>
          </w:p>
        </w:tc>
      </w:tr>
      <w:tr w:rsidR="00586A8B" w:rsidRPr="00E178DE" w14:paraId="4FAD6116" w14:textId="77777777" w:rsidTr="007748DC">
        <w:tc>
          <w:tcPr>
            <w:tcW w:w="1835" w:type="pct"/>
            <w:gridSpan w:val="3"/>
          </w:tcPr>
          <w:p w14:paraId="7FDFBA71" w14:textId="696D8B7D" w:rsidR="00586A8B" w:rsidRPr="00140A66" w:rsidRDefault="00586A8B" w:rsidP="00F70899">
            <w:pPr>
              <w:autoSpaceDE w:val="0"/>
              <w:autoSpaceDN w:val="0"/>
              <w:adjustRightInd w:val="0"/>
              <w:spacing w:after="0" w:line="240" w:lineRule="auto"/>
              <w:jc w:val="both"/>
              <w:rPr>
                <w:rFonts w:ascii="Times New Roman" w:hAnsi="Times New Roman"/>
                <w:color w:val="1F497D" w:themeColor="text2"/>
              </w:rPr>
            </w:pPr>
            <w:r>
              <w:rPr>
                <w:rFonts w:ascii="Times New Roman" w:hAnsi="Times New Roman"/>
              </w:rPr>
              <w:t>12.04</w:t>
            </w:r>
            <w:r w:rsidRPr="00E178DE">
              <w:rPr>
                <w:rFonts w:ascii="Times New Roman" w:hAnsi="Times New Roman"/>
              </w:rPr>
              <w:t xml:space="preserve">- </w:t>
            </w:r>
            <w:r w:rsidR="001E29D0">
              <w:rPr>
                <w:rFonts w:ascii="Times New Roman" w:hAnsi="Times New Roman"/>
              </w:rPr>
              <w:t>E</w:t>
            </w:r>
            <w:r w:rsidRPr="00E178DE">
              <w:rPr>
                <w:rFonts w:ascii="Times New Roman" w:hAnsi="Times New Roman"/>
              </w:rPr>
              <w:t>şya ve personelin güvenlik</w:t>
            </w:r>
            <w:r>
              <w:rPr>
                <w:rFonts w:ascii="Times New Roman" w:hAnsi="Times New Roman"/>
              </w:rPr>
              <w:t xml:space="preserve"> açısından hassas</w:t>
            </w:r>
            <w:r w:rsidRPr="00E178DE">
              <w:rPr>
                <w:rFonts w:ascii="Times New Roman" w:hAnsi="Times New Roman"/>
              </w:rPr>
              <w:t xml:space="preserve"> alanlara </w:t>
            </w:r>
            <w:r>
              <w:rPr>
                <w:rFonts w:ascii="Times New Roman" w:hAnsi="Times New Roman"/>
              </w:rPr>
              <w:t xml:space="preserve">izinsiz olarak </w:t>
            </w:r>
            <w:r w:rsidRPr="00E178DE">
              <w:rPr>
                <w:rFonts w:ascii="Times New Roman" w:hAnsi="Times New Roman"/>
              </w:rPr>
              <w:t xml:space="preserve">girip çıkmaması için giriş-çıkışlar yeterli düzeyde kontrol edilmekte midir? </w:t>
            </w:r>
            <w:r>
              <w:rPr>
                <w:rFonts w:ascii="Times New Roman" w:hAnsi="Times New Roman"/>
              </w:rPr>
              <w:t>(SF-</w:t>
            </w:r>
            <w:r w:rsidR="00F70899">
              <w:rPr>
                <w:rFonts w:ascii="Times New Roman" w:hAnsi="Times New Roman"/>
              </w:rPr>
              <w:t>71</w:t>
            </w:r>
            <w:r>
              <w:rPr>
                <w:rFonts w:ascii="Times New Roman" w:hAnsi="Times New Roman"/>
              </w:rPr>
              <w:t>)</w:t>
            </w:r>
          </w:p>
        </w:tc>
        <w:tc>
          <w:tcPr>
            <w:tcW w:w="146" w:type="pct"/>
            <w:gridSpan w:val="4"/>
          </w:tcPr>
          <w:p w14:paraId="4500854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4006A56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5A033BE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491CDEB6"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7398B9E4" w14:textId="19F3B8D1"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w:t>
            </w:r>
            <w:r>
              <w:rPr>
                <w:rFonts w:ascii="Times New Roman" w:hAnsi="Times New Roman"/>
              </w:rPr>
              <w:t>Güvenlik açısından hassas alanlara hangi unvandaki personelin</w:t>
            </w:r>
            <w:r w:rsidRPr="00E178DE">
              <w:rPr>
                <w:rFonts w:ascii="Times New Roman" w:hAnsi="Times New Roman"/>
              </w:rPr>
              <w:t xml:space="preserve"> erişebileceği konusunda bir düzenleme olması, </w:t>
            </w:r>
          </w:p>
          <w:p w14:paraId="45204E7F" w14:textId="3605F947" w:rsidR="00586A8B" w:rsidRDefault="00586A8B" w:rsidP="008D59A8">
            <w:pPr>
              <w:spacing w:after="0" w:line="240" w:lineRule="auto"/>
              <w:jc w:val="both"/>
              <w:rPr>
                <w:rFonts w:ascii="Times New Roman" w:hAnsi="Times New Roman"/>
              </w:rPr>
            </w:pPr>
            <w:r w:rsidRPr="00E178DE">
              <w:rPr>
                <w:rFonts w:ascii="Times New Roman" w:hAnsi="Times New Roman"/>
              </w:rPr>
              <w:t xml:space="preserve">- </w:t>
            </w:r>
            <w:r>
              <w:rPr>
                <w:rFonts w:ascii="Times New Roman" w:hAnsi="Times New Roman"/>
              </w:rPr>
              <w:t xml:space="preserve">Güvenlik açısından hassas alanlara </w:t>
            </w:r>
            <w:r w:rsidRPr="00E178DE">
              <w:rPr>
                <w:rFonts w:ascii="Times New Roman" w:hAnsi="Times New Roman"/>
              </w:rPr>
              <w:t>girişte güvenlik personeli veya kartlı giriş sistemi olması,</w:t>
            </w:r>
          </w:p>
          <w:p w14:paraId="04C3F09D" w14:textId="1E38D9FC" w:rsidR="00586A8B" w:rsidRPr="00E178DE" w:rsidRDefault="00586A8B" w:rsidP="003D5D09">
            <w:pPr>
              <w:spacing w:after="0" w:line="240" w:lineRule="auto"/>
              <w:jc w:val="both"/>
              <w:rPr>
                <w:rFonts w:ascii="Times New Roman" w:hAnsi="Times New Roman"/>
              </w:rPr>
            </w:pPr>
            <w:r w:rsidRPr="00E178DE">
              <w:rPr>
                <w:rFonts w:ascii="Times New Roman" w:hAnsi="Times New Roman"/>
              </w:rPr>
              <w:t xml:space="preserve">- </w:t>
            </w:r>
            <w:r>
              <w:rPr>
                <w:rFonts w:ascii="Times New Roman" w:hAnsi="Times New Roman"/>
              </w:rPr>
              <w:t>Güvenlik açısından hassas alanlara g</w:t>
            </w:r>
            <w:r w:rsidRPr="00E178DE">
              <w:rPr>
                <w:rFonts w:ascii="Times New Roman" w:hAnsi="Times New Roman"/>
              </w:rPr>
              <w:t>iriş çıkışların</w:t>
            </w:r>
            <w:r>
              <w:rPr>
                <w:rFonts w:ascii="Times New Roman" w:hAnsi="Times New Roman"/>
              </w:rPr>
              <w:t xml:space="preserve"> kayıt altına alınması</w:t>
            </w:r>
            <w:r w:rsidRPr="00E178DE">
              <w:rPr>
                <w:rFonts w:ascii="Times New Roman" w:hAnsi="Times New Roman"/>
              </w:rPr>
              <w:t xml:space="preserve"> </w:t>
            </w:r>
            <w:r>
              <w:rPr>
                <w:rFonts w:ascii="Times New Roman" w:hAnsi="Times New Roman"/>
              </w:rPr>
              <w:t xml:space="preserve">(örn. </w:t>
            </w:r>
            <w:r w:rsidRPr="00E178DE">
              <w:rPr>
                <w:rFonts w:ascii="Times New Roman" w:hAnsi="Times New Roman"/>
              </w:rPr>
              <w:t>duruma göre bir deftere veya bilgisayar sistemine kaydedilmesi</w:t>
            </w:r>
            <w:r>
              <w:rPr>
                <w:rFonts w:ascii="Times New Roman" w:hAnsi="Times New Roman"/>
              </w:rPr>
              <w:t>)</w:t>
            </w:r>
            <w:r w:rsidRPr="00E178DE">
              <w:rPr>
                <w:rFonts w:ascii="Times New Roman" w:hAnsi="Times New Roman"/>
              </w:rPr>
              <w:t>,</w:t>
            </w:r>
          </w:p>
          <w:p w14:paraId="6BF27633"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0E8B3CF9" w14:textId="77777777" w:rsidTr="00586A8B">
        <w:trPr>
          <w:trHeight w:val="276"/>
        </w:trPr>
        <w:tc>
          <w:tcPr>
            <w:tcW w:w="5000" w:type="pct"/>
            <w:gridSpan w:val="18"/>
          </w:tcPr>
          <w:p w14:paraId="49726BD3"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1FF42A18" w14:textId="77777777" w:rsidR="00586A8B" w:rsidRDefault="00586A8B" w:rsidP="008D59A8">
            <w:pPr>
              <w:spacing w:after="0" w:line="240" w:lineRule="auto"/>
              <w:jc w:val="both"/>
              <w:rPr>
                <w:rFonts w:ascii="Times New Roman" w:hAnsi="Times New Roman"/>
              </w:rPr>
            </w:pPr>
          </w:p>
          <w:p w14:paraId="74FFA5DE" w14:textId="77777777" w:rsidR="00586A8B" w:rsidRPr="00E178DE" w:rsidRDefault="00586A8B" w:rsidP="008D59A8">
            <w:pPr>
              <w:spacing w:after="0" w:line="240" w:lineRule="auto"/>
              <w:jc w:val="both"/>
              <w:rPr>
                <w:rFonts w:ascii="Times New Roman" w:hAnsi="Times New Roman"/>
              </w:rPr>
            </w:pPr>
          </w:p>
        </w:tc>
      </w:tr>
      <w:tr w:rsidR="00586A8B" w:rsidRPr="00E178DE" w14:paraId="5AB077BF" w14:textId="77777777" w:rsidTr="007748DC">
        <w:trPr>
          <w:trHeight w:val="276"/>
        </w:trPr>
        <w:tc>
          <w:tcPr>
            <w:tcW w:w="1835" w:type="pct"/>
            <w:gridSpan w:val="3"/>
          </w:tcPr>
          <w:p w14:paraId="0EAED1BC" w14:textId="289DA8BC" w:rsidR="00586A8B" w:rsidRPr="00586A8B" w:rsidRDefault="00586A8B" w:rsidP="00F70899">
            <w:pPr>
              <w:spacing w:after="0" w:line="240" w:lineRule="auto"/>
              <w:jc w:val="both"/>
              <w:rPr>
                <w:rFonts w:ascii="Times New Roman" w:hAnsi="Times New Roman"/>
                <w:color w:val="1F497D" w:themeColor="text2"/>
              </w:rPr>
            </w:pPr>
            <w:r>
              <w:rPr>
                <w:rFonts w:ascii="Times New Roman" w:hAnsi="Times New Roman"/>
              </w:rPr>
              <w:lastRenderedPageBreak/>
              <w:t>12.05</w:t>
            </w:r>
            <w:r w:rsidRPr="00E178DE">
              <w:rPr>
                <w:rFonts w:ascii="Times New Roman" w:hAnsi="Times New Roman"/>
              </w:rPr>
              <w:t>- Firma, eşyanın yüklenmesinin/boşaltılmasının kontrol yapılamayan bir bölgede gerçekleştirilmesinin önlenmesi için yeterli tedbirleri almakta mıdır?</w:t>
            </w:r>
            <w:r w:rsidRPr="00586A8B">
              <w:rPr>
                <w:rFonts w:ascii="Times New Roman" w:hAnsi="Times New Roman"/>
                <w:color w:val="1F497D" w:themeColor="text2"/>
              </w:rPr>
              <w:t xml:space="preserve"> </w:t>
            </w:r>
            <w:r>
              <w:rPr>
                <w:rFonts w:ascii="Times New Roman" w:hAnsi="Times New Roman"/>
              </w:rPr>
              <w:t>(SF-</w:t>
            </w:r>
            <w:r w:rsidR="00F70899">
              <w:rPr>
                <w:rFonts w:ascii="Times New Roman" w:hAnsi="Times New Roman"/>
              </w:rPr>
              <w:t>72</w:t>
            </w:r>
            <w:r>
              <w:rPr>
                <w:rFonts w:ascii="Times New Roman" w:hAnsi="Times New Roman"/>
              </w:rPr>
              <w:t>)</w:t>
            </w:r>
          </w:p>
        </w:tc>
        <w:tc>
          <w:tcPr>
            <w:tcW w:w="146" w:type="pct"/>
            <w:gridSpan w:val="4"/>
          </w:tcPr>
          <w:p w14:paraId="63B0D26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1842FE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172E882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6F296AAC"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22EE3F06"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Eşyanın yüklenmesinin/boşaltılmasının kontrolü yapılabilen bölgelerde gerçekleştirilmesine yönelik usullerin bulunması,</w:t>
            </w:r>
          </w:p>
          <w:p w14:paraId="28F48A72" w14:textId="77777777" w:rsidR="00586A8B" w:rsidRDefault="00586A8B" w:rsidP="008D59A8">
            <w:pPr>
              <w:spacing w:after="0" w:line="240" w:lineRule="auto"/>
              <w:jc w:val="both"/>
              <w:rPr>
                <w:rFonts w:ascii="Times New Roman" w:hAnsi="Times New Roman"/>
              </w:rPr>
            </w:pPr>
            <w:r w:rsidRPr="00E178DE">
              <w:rPr>
                <w:rFonts w:ascii="Times New Roman" w:hAnsi="Times New Roman"/>
              </w:rPr>
              <w:t xml:space="preserve">- Eşyanın yüklenmesinin/boşaltılmasının kontrollü bölgeler dışında yapılmaması için personelin talimatlandırılması, </w:t>
            </w:r>
          </w:p>
          <w:p w14:paraId="486FF2E8" w14:textId="77777777" w:rsidR="00586A8B" w:rsidRDefault="00586A8B" w:rsidP="008D59A8">
            <w:pPr>
              <w:spacing w:after="0" w:line="240" w:lineRule="auto"/>
              <w:jc w:val="both"/>
              <w:rPr>
                <w:rFonts w:ascii="Times New Roman" w:hAnsi="Times New Roman"/>
              </w:rPr>
            </w:pPr>
            <w:r>
              <w:rPr>
                <w:rFonts w:ascii="Times New Roman" w:hAnsi="Times New Roman"/>
              </w:rPr>
              <w:t xml:space="preserve">- </w:t>
            </w:r>
            <w:r w:rsidRPr="00E178DE">
              <w:rPr>
                <w:rFonts w:ascii="Times New Roman" w:hAnsi="Times New Roman"/>
              </w:rPr>
              <w:t>Eşyanın yüklenmesinin/boşaltılmasının kontrollü bölgeler dışında</w:t>
            </w:r>
            <w:r>
              <w:rPr>
                <w:rFonts w:ascii="Times New Roman" w:hAnsi="Times New Roman"/>
              </w:rPr>
              <w:t xml:space="preserve"> yapıldığının tespiti halinde derhal gümrük idaresine bildirimde bulunulmasına ilişkin usullerin bulunması, </w:t>
            </w:r>
          </w:p>
          <w:p w14:paraId="09C690AA" w14:textId="77777777" w:rsidR="00586A8B" w:rsidRDefault="00586A8B" w:rsidP="008D59A8">
            <w:pPr>
              <w:spacing w:after="0" w:line="240" w:lineRule="auto"/>
              <w:jc w:val="both"/>
              <w:rPr>
                <w:rFonts w:ascii="Times New Roman" w:hAnsi="Times New Roman"/>
              </w:rPr>
            </w:pPr>
            <w:r>
              <w:rPr>
                <w:rFonts w:ascii="Times New Roman" w:hAnsi="Times New Roman"/>
              </w:rPr>
              <w:t>- Mücbir sebeplerle (depoların dolu olması, taşıma aracının güzergah üzerinde arızalanması vb. durumlar) eşyanın kontrollü bölge dışında yüklemesinin/boşaltılmasının yapılması durumunda kontrolün nasıl sağlanacağına yönelik usullerin bulunması,</w:t>
            </w:r>
          </w:p>
          <w:p w14:paraId="21A89031"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beklenmektedir. </w:t>
            </w:r>
          </w:p>
        </w:tc>
      </w:tr>
      <w:tr w:rsidR="00586A8B" w:rsidRPr="00E178DE" w14:paraId="03E5DCE0" w14:textId="77777777" w:rsidTr="00586A8B">
        <w:tc>
          <w:tcPr>
            <w:tcW w:w="5000" w:type="pct"/>
            <w:gridSpan w:val="18"/>
          </w:tcPr>
          <w:p w14:paraId="3EEED352"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2A2814E2" w14:textId="77777777" w:rsidR="00586A8B" w:rsidRDefault="00586A8B" w:rsidP="008D59A8">
            <w:pPr>
              <w:spacing w:after="0" w:line="240" w:lineRule="auto"/>
              <w:jc w:val="both"/>
              <w:rPr>
                <w:rFonts w:ascii="Times New Roman" w:hAnsi="Times New Roman"/>
              </w:rPr>
            </w:pPr>
          </w:p>
          <w:p w14:paraId="5EB5EA2E" w14:textId="77777777" w:rsidR="00586A8B" w:rsidRPr="00E178DE" w:rsidRDefault="00586A8B" w:rsidP="008D59A8">
            <w:pPr>
              <w:spacing w:after="0" w:line="240" w:lineRule="auto"/>
              <w:jc w:val="both"/>
              <w:rPr>
                <w:rFonts w:ascii="Times New Roman" w:hAnsi="Times New Roman"/>
              </w:rPr>
            </w:pPr>
          </w:p>
        </w:tc>
      </w:tr>
      <w:tr w:rsidR="00586A8B" w:rsidRPr="00E178DE" w14:paraId="46927D91" w14:textId="77777777" w:rsidTr="007748DC">
        <w:tc>
          <w:tcPr>
            <w:tcW w:w="1835" w:type="pct"/>
            <w:gridSpan w:val="3"/>
          </w:tcPr>
          <w:p w14:paraId="24574203" w14:textId="0DD00898" w:rsidR="00586A8B" w:rsidRPr="00E178DE" w:rsidRDefault="00586A8B" w:rsidP="008A3287">
            <w:pPr>
              <w:spacing w:after="0" w:line="240" w:lineRule="auto"/>
              <w:jc w:val="both"/>
              <w:rPr>
                <w:rFonts w:ascii="Times New Roman" w:hAnsi="Times New Roman"/>
              </w:rPr>
            </w:pPr>
            <w:r>
              <w:rPr>
                <w:rFonts w:ascii="Times New Roman" w:hAnsi="Times New Roman"/>
              </w:rPr>
              <w:t>12.06</w:t>
            </w:r>
            <w:r w:rsidRPr="00E178DE">
              <w:rPr>
                <w:rFonts w:ascii="Times New Roman" w:hAnsi="Times New Roman"/>
              </w:rPr>
              <w:t>- Konteyner</w:t>
            </w:r>
            <w:r>
              <w:rPr>
                <w:rFonts w:ascii="Times New Roman" w:hAnsi="Times New Roman"/>
              </w:rPr>
              <w:t xml:space="preserve"> harici</w:t>
            </w:r>
            <w:r w:rsidRPr="00E178DE">
              <w:rPr>
                <w:rFonts w:ascii="Times New Roman" w:hAnsi="Times New Roman"/>
              </w:rPr>
              <w:t xml:space="preserve"> dorse ve </w:t>
            </w:r>
            <w:r>
              <w:rPr>
                <w:rFonts w:ascii="Times New Roman" w:hAnsi="Times New Roman"/>
              </w:rPr>
              <w:t xml:space="preserve">taşımaya yönelik </w:t>
            </w:r>
            <w:r w:rsidRPr="00E178DE">
              <w:rPr>
                <w:rFonts w:ascii="Times New Roman" w:hAnsi="Times New Roman"/>
              </w:rPr>
              <w:t>be</w:t>
            </w:r>
            <w:r>
              <w:rPr>
                <w:rFonts w:ascii="Times New Roman" w:hAnsi="Times New Roman"/>
              </w:rPr>
              <w:t>nzeri araçlar</w:t>
            </w:r>
            <w:r w:rsidRPr="00E178DE">
              <w:rPr>
                <w:rFonts w:ascii="Times New Roman" w:hAnsi="Times New Roman"/>
              </w:rPr>
              <w:t xml:space="preserve"> </w:t>
            </w:r>
            <w:r w:rsidRPr="009E375D">
              <w:rPr>
                <w:rFonts w:ascii="Times New Roman" w:hAnsi="Times New Roman"/>
              </w:rPr>
              <w:t>yüklenmeden önce</w:t>
            </w:r>
            <w:r>
              <w:rPr>
                <w:rFonts w:ascii="Times New Roman" w:hAnsi="Times New Roman"/>
              </w:rPr>
              <w:t>;</w:t>
            </w:r>
            <w:r w:rsidRPr="00E178DE">
              <w:rPr>
                <w:rFonts w:ascii="Times New Roman" w:hAnsi="Times New Roman"/>
              </w:rPr>
              <w:t xml:space="preserve"> fiziki yapısı</w:t>
            </w:r>
            <w:r>
              <w:rPr>
                <w:rFonts w:ascii="Times New Roman" w:hAnsi="Times New Roman"/>
              </w:rPr>
              <w:t xml:space="preserve"> (çadır, halat</w:t>
            </w:r>
            <w:r w:rsidRPr="00F33789">
              <w:rPr>
                <w:rFonts w:ascii="Times New Roman" w:hAnsi="Times New Roman"/>
              </w:rPr>
              <w:t>,</w:t>
            </w:r>
            <w:r>
              <w:rPr>
                <w:rFonts w:ascii="Times New Roman" w:hAnsi="Times New Roman"/>
              </w:rPr>
              <w:t xml:space="preserve"> kafes, kasa, şasi, kaporta vb.)</w:t>
            </w:r>
            <w:r w:rsidRPr="00E178DE">
              <w:rPr>
                <w:rFonts w:ascii="Times New Roman" w:hAnsi="Times New Roman"/>
              </w:rPr>
              <w:t>, kapılar</w:t>
            </w:r>
            <w:r>
              <w:rPr>
                <w:rFonts w:ascii="Times New Roman" w:hAnsi="Times New Roman"/>
              </w:rPr>
              <w:t>ı</w:t>
            </w:r>
            <w:r w:rsidRPr="00E178DE">
              <w:rPr>
                <w:rFonts w:ascii="Times New Roman" w:hAnsi="Times New Roman"/>
              </w:rPr>
              <w:t xml:space="preserve"> ve kilit mekanizmalarını da içerecek şekilde kontrol edilmekte midir?</w:t>
            </w:r>
            <w:r w:rsidR="00F70899">
              <w:rPr>
                <w:rFonts w:ascii="Times New Roman" w:hAnsi="Times New Roman"/>
              </w:rPr>
              <w:t xml:space="preserve"> (SF-73</w:t>
            </w:r>
            <w:r>
              <w:rPr>
                <w:rFonts w:ascii="Times New Roman" w:hAnsi="Times New Roman"/>
              </w:rPr>
              <w:t>)</w:t>
            </w:r>
          </w:p>
        </w:tc>
        <w:tc>
          <w:tcPr>
            <w:tcW w:w="146" w:type="pct"/>
            <w:gridSpan w:val="4"/>
          </w:tcPr>
          <w:p w14:paraId="428C2F4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6FD930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18FD3E4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464B8E2D"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5B9A2066" w14:textId="00E663E6"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Konteyner</w:t>
            </w:r>
            <w:r>
              <w:rPr>
                <w:rFonts w:ascii="Times New Roman" w:hAnsi="Times New Roman"/>
              </w:rPr>
              <w:t xml:space="preserve"> harici</w:t>
            </w:r>
            <w:r w:rsidRPr="00E178DE">
              <w:rPr>
                <w:rFonts w:ascii="Times New Roman" w:hAnsi="Times New Roman"/>
              </w:rPr>
              <w:t xml:space="preserve"> dorse ve benzeri taşımaya yönelik araçların yüklenmeden önce,</w:t>
            </w:r>
          </w:p>
          <w:p w14:paraId="42D9D0E8"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Genel fiziki sağlamlığının</w:t>
            </w:r>
            <w:r>
              <w:rPr>
                <w:rFonts w:ascii="Times New Roman" w:hAnsi="Times New Roman"/>
              </w:rPr>
              <w:t xml:space="preserve"> ve bütünlüğünün</w:t>
            </w:r>
            <w:r w:rsidRPr="00E178DE">
              <w:rPr>
                <w:rFonts w:ascii="Times New Roman" w:hAnsi="Times New Roman"/>
              </w:rPr>
              <w:t>,</w:t>
            </w:r>
          </w:p>
          <w:p w14:paraId="393024AE"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Kapıların mekanizmalarının sağlamlığının,</w:t>
            </w:r>
          </w:p>
          <w:p w14:paraId="06FBFD3C"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Kilit mekanizmalarının</w:t>
            </w:r>
            <w:r>
              <w:rPr>
                <w:rFonts w:ascii="Times New Roman" w:hAnsi="Times New Roman"/>
              </w:rPr>
              <w:t xml:space="preserve"> (örn. çadır ipleri, asma kilit, sabit kilit vb.)</w:t>
            </w:r>
            <w:r w:rsidRPr="00E178DE">
              <w:rPr>
                <w:rFonts w:ascii="Times New Roman" w:hAnsi="Times New Roman"/>
              </w:rPr>
              <w:t xml:space="preserve"> sağlamlığının,</w:t>
            </w:r>
          </w:p>
          <w:p w14:paraId="0C2E87FE"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kontrol edilmesine ilişkin usullerin bulunması, </w:t>
            </w:r>
          </w:p>
          <w:p w14:paraId="7023E0A8"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Yapılan kontrollerin sonuçlarının kayıt altına alınması, </w:t>
            </w:r>
          </w:p>
          <w:p w14:paraId="2B6E6E84"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7723CF1A" w14:textId="77777777" w:rsidTr="00586A8B">
        <w:trPr>
          <w:trHeight w:val="829"/>
        </w:trPr>
        <w:tc>
          <w:tcPr>
            <w:tcW w:w="5000" w:type="pct"/>
            <w:gridSpan w:val="18"/>
          </w:tcPr>
          <w:p w14:paraId="7CE805AE"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6C2ED487" w14:textId="77777777" w:rsidR="00586A8B" w:rsidRPr="00E178DE" w:rsidRDefault="00586A8B" w:rsidP="008D59A8">
            <w:pPr>
              <w:spacing w:after="0" w:line="240" w:lineRule="auto"/>
              <w:jc w:val="both"/>
              <w:rPr>
                <w:rFonts w:ascii="Times New Roman" w:hAnsi="Times New Roman"/>
              </w:rPr>
            </w:pPr>
          </w:p>
          <w:p w14:paraId="03FF6073" w14:textId="77777777" w:rsidR="00586A8B" w:rsidRPr="00E178DE" w:rsidRDefault="00586A8B" w:rsidP="008D59A8">
            <w:pPr>
              <w:spacing w:after="0" w:line="240" w:lineRule="auto"/>
              <w:jc w:val="both"/>
              <w:rPr>
                <w:rFonts w:ascii="Times New Roman" w:hAnsi="Times New Roman"/>
              </w:rPr>
            </w:pPr>
          </w:p>
        </w:tc>
      </w:tr>
      <w:tr w:rsidR="00586A8B" w:rsidRPr="00E178DE" w14:paraId="43BB5595" w14:textId="77777777" w:rsidTr="007748DC">
        <w:trPr>
          <w:trHeight w:val="829"/>
        </w:trPr>
        <w:tc>
          <w:tcPr>
            <w:tcW w:w="1835" w:type="pct"/>
            <w:gridSpan w:val="3"/>
          </w:tcPr>
          <w:p w14:paraId="33CD028B" w14:textId="2368A897" w:rsidR="00586A8B" w:rsidRPr="00E178DE" w:rsidRDefault="00586A8B" w:rsidP="00F70899">
            <w:pPr>
              <w:spacing w:after="0" w:line="240" w:lineRule="auto"/>
              <w:jc w:val="both"/>
              <w:rPr>
                <w:rFonts w:ascii="Times New Roman" w:hAnsi="Times New Roman"/>
              </w:rPr>
            </w:pPr>
            <w:r>
              <w:rPr>
                <w:rFonts w:ascii="Times New Roman" w:hAnsi="Times New Roman"/>
              </w:rPr>
              <w:t>12.07</w:t>
            </w:r>
            <w:r w:rsidRPr="00E178DE">
              <w:rPr>
                <w:rFonts w:ascii="Times New Roman" w:hAnsi="Times New Roman"/>
              </w:rPr>
              <w:t>- Taşıma</w:t>
            </w:r>
            <w:r>
              <w:rPr>
                <w:rFonts w:ascii="Times New Roman" w:hAnsi="Times New Roman"/>
              </w:rPr>
              <w:t xml:space="preserve">larda konteyner kullanılıyor olması </w:t>
            </w:r>
            <w:r w:rsidR="00E52E5B">
              <w:rPr>
                <w:rFonts w:ascii="Times New Roman" w:hAnsi="Times New Roman"/>
              </w:rPr>
              <w:t>halinde,</w:t>
            </w:r>
            <w:r w:rsidR="00E52E5B" w:rsidRPr="00E178DE">
              <w:rPr>
                <w:rFonts w:ascii="Times New Roman" w:hAnsi="Times New Roman"/>
              </w:rPr>
              <w:t xml:space="preserve"> yedi</w:t>
            </w:r>
            <w:r w:rsidRPr="00E178DE">
              <w:rPr>
                <w:rFonts w:ascii="Times New Roman" w:hAnsi="Times New Roman"/>
              </w:rPr>
              <w:t xml:space="preserve"> noktalı (ön taraf, sağ taraf, sol taraf, zemin, tavan, iç/dış kapılar ve şasi) incelemeye uygun olarak kontrol edilmesine ilişkin usuller mevcut mudur?</w:t>
            </w:r>
            <w:r>
              <w:rPr>
                <w:rFonts w:ascii="Times New Roman" w:hAnsi="Times New Roman"/>
              </w:rPr>
              <w:t xml:space="preserve"> (SF-7</w:t>
            </w:r>
            <w:r w:rsidR="00F70899">
              <w:rPr>
                <w:rFonts w:ascii="Times New Roman" w:hAnsi="Times New Roman"/>
              </w:rPr>
              <w:t>4</w:t>
            </w:r>
            <w:r>
              <w:rPr>
                <w:rFonts w:ascii="Times New Roman" w:hAnsi="Times New Roman"/>
              </w:rPr>
              <w:t>)</w:t>
            </w:r>
            <w:r w:rsidRPr="00E178DE">
              <w:rPr>
                <w:rFonts w:ascii="Times New Roman" w:hAnsi="Times New Roman"/>
              </w:rPr>
              <w:t xml:space="preserve"> </w:t>
            </w:r>
          </w:p>
        </w:tc>
        <w:tc>
          <w:tcPr>
            <w:tcW w:w="146" w:type="pct"/>
            <w:gridSpan w:val="4"/>
          </w:tcPr>
          <w:p w14:paraId="5AE7702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7BC56F7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6051FB0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44180A71"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69557527" w14:textId="6F6226A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w:t>
            </w:r>
            <w:r>
              <w:rPr>
                <w:rFonts w:ascii="Times New Roman" w:hAnsi="Times New Roman"/>
              </w:rPr>
              <w:t>Konteynerlerin</w:t>
            </w:r>
            <w:r w:rsidRPr="00E178DE">
              <w:rPr>
                <w:rFonts w:ascii="Times New Roman" w:hAnsi="Times New Roman"/>
              </w:rPr>
              <w:t xml:space="preserve"> </w:t>
            </w:r>
            <w:r>
              <w:rPr>
                <w:rFonts w:ascii="Times New Roman" w:hAnsi="Times New Roman"/>
              </w:rPr>
              <w:t xml:space="preserve">tesislere </w:t>
            </w:r>
            <w:r w:rsidRPr="00E178DE">
              <w:rPr>
                <w:rFonts w:ascii="Times New Roman" w:hAnsi="Times New Roman"/>
              </w:rPr>
              <w:t>gelmesinden sonra ve istiflenmesinden önce</w:t>
            </w:r>
            <w:r>
              <w:rPr>
                <w:rFonts w:ascii="Times New Roman" w:hAnsi="Times New Roman"/>
              </w:rPr>
              <w:t>ki zaman aralığında</w:t>
            </w:r>
            <w:r w:rsidRPr="00E178DE">
              <w:rPr>
                <w:rFonts w:ascii="Times New Roman" w:hAnsi="Times New Roman"/>
              </w:rPr>
              <w:t>,</w:t>
            </w:r>
          </w:p>
          <w:p w14:paraId="0E7C4CC9"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Ön taraf,</w:t>
            </w:r>
          </w:p>
          <w:p w14:paraId="519A78E9"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Sağ taraf,</w:t>
            </w:r>
          </w:p>
          <w:p w14:paraId="2E1D5DD5"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Sol taraf,</w:t>
            </w:r>
          </w:p>
          <w:p w14:paraId="37A59064"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Zemin,</w:t>
            </w:r>
          </w:p>
          <w:p w14:paraId="65A12843"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Tavan,</w:t>
            </w:r>
          </w:p>
          <w:p w14:paraId="72928DAB"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İç/dış kapılar</w:t>
            </w:r>
          </w:p>
          <w:p w14:paraId="7B51D892" w14:textId="6BC13D86" w:rsidR="00586A8B" w:rsidRPr="00E178DE" w:rsidRDefault="00DB10D7" w:rsidP="008D59A8">
            <w:pPr>
              <w:pStyle w:val="ListeParagraf"/>
              <w:numPr>
                <w:ilvl w:val="0"/>
                <w:numId w:val="16"/>
              </w:numPr>
              <w:spacing w:after="0" w:line="240" w:lineRule="auto"/>
              <w:jc w:val="both"/>
              <w:rPr>
                <w:rFonts w:ascii="Times New Roman" w:hAnsi="Times New Roman"/>
              </w:rPr>
            </w:pPr>
            <w:r>
              <w:rPr>
                <w:rFonts w:ascii="Times New Roman" w:hAnsi="Times New Roman"/>
              </w:rPr>
              <w:t>Ş</w:t>
            </w:r>
            <w:r w:rsidR="00586A8B" w:rsidRPr="00E178DE">
              <w:rPr>
                <w:rFonts w:ascii="Times New Roman" w:hAnsi="Times New Roman"/>
              </w:rPr>
              <w:t>asi</w:t>
            </w:r>
          </w:p>
          <w:p w14:paraId="0DEE5832"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bölgelerinin sağlamlığının</w:t>
            </w:r>
            <w:r w:rsidRPr="00E178DE">
              <w:rPr>
                <w:rFonts w:ascii="Times New Roman" w:hAnsi="Times New Roman"/>
              </w:rPr>
              <w:t xml:space="preserve"> kontrol edilmesine ilişkin usullerin bulunması, </w:t>
            </w:r>
          </w:p>
          <w:p w14:paraId="0BBA3316"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Yapılan kontrollerin sonuçlarının kayıt altına alınması, </w:t>
            </w:r>
          </w:p>
          <w:p w14:paraId="2313A55B" w14:textId="5A66C718" w:rsidR="00586A8B" w:rsidRPr="00E178DE" w:rsidRDefault="00586A8B" w:rsidP="007337A2">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6BCBA5F9" w14:textId="77777777" w:rsidTr="00586A8B">
        <w:trPr>
          <w:trHeight w:val="800"/>
        </w:trPr>
        <w:tc>
          <w:tcPr>
            <w:tcW w:w="5000" w:type="pct"/>
            <w:gridSpan w:val="18"/>
            <w:tcBorders>
              <w:bottom w:val="single" w:sz="4" w:space="0" w:color="000000"/>
            </w:tcBorders>
          </w:tcPr>
          <w:p w14:paraId="04CF1C32" w14:textId="77777777" w:rsidR="00586A8B" w:rsidRPr="00E178DE" w:rsidRDefault="00586A8B" w:rsidP="00840340">
            <w:pPr>
              <w:spacing w:after="0" w:line="240" w:lineRule="auto"/>
              <w:jc w:val="both"/>
              <w:rPr>
                <w:rFonts w:ascii="Times New Roman" w:hAnsi="Times New Roman"/>
              </w:rPr>
            </w:pPr>
            <w:r>
              <w:rPr>
                <w:rFonts w:ascii="Times New Roman" w:hAnsi="Times New Roman"/>
              </w:rPr>
              <w:lastRenderedPageBreak/>
              <w:t>Açıklama</w:t>
            </w:r>
            <w:r w:rsidRPr="00E178DE">
              <w:rPr>
                <w:rFonts w:ascii="Times New Roman" w:hAnsi="Times New Roman"/>
              </w:rPr>
              <w:t>:</w:t>
            </w:r>
          </w:p>
          <w:p w14:paraId="18796AE8" w14:textId="77777777" w:rsidR="00586A8B" w:rsidRDefault="00586A8B" w:rsidP="00840340">
            <w:pPr>
              <w:spacing w:after="0" w:line="240" w:lineRule="auto"/>
              <w:jc w:val="both"/>
              <w:rPr>
                <w:rFonts w:ascii="Times New Roman" w:hAnsi="Times New Roman"/>
              </w:rPr>
            </w:pPr>
          </w:p>
          <w:p w14:paraId="47A3A3B1" w14:textId="77777777" w:rsidR="00586A8B" w:rsidRPr="00E178DE" w:rsidRDefault="00586A8B" w:rsidP="00840340">
            <w:pPr>
              <w:spacing w:after="0"/>
              <w:jc w:val="both"/>
              <w:rPr>
                <w:rFonts w:ascii="Times New Roman" w:hAnsi="Times New Roman"/>
              </w:rPr>
            </w:pPr>
          </w:p>
        </w:tc>
      </w:tr>
      <w:tr w:rsidR="00E055B7" w:rsidRPr="00E178DE" w14:paraId="0243A206" w14:textId="77777777" w:rsidTr="0036594B">
        <w:trPr>
          <w:trHeight w:val="215"/>
        </w:trPr>
        <w:tc>
          <w:tcPr>
            <w:tcW w:w="81" w:type="pct"/>
            <w:tcBorders>
              <w:left w:val="nil"/>
              <w:right w:val="nil"/>
            </w:tcBorders>
          </w:tcPr>
          <w:p w14:paraId="7EAB3824" w14:textId="77777777" w:rsidR="00E055B7" w:rsidRPr="00E178DE" w:rsidRDefault="00E055B7" w:rsidP="008D59A8">
            <w:pPr>
              <w:spacing w:after="0" w:line="240" w:lineRule="auto"/>
              <w:jc w:val="both"/>
              <w:rPr>
                <w:rFonts w:ascii="Times New Roman" w:hAnsi="Times New Roman"/>
              </w:rPr>
            </w:pPr>
          </w:p>
        </w:tc>
        <w:tc>
          <w:tcPr>
            <w:tcW w:w="4919" w:type="pct"/>
            <w:gridSpan w:val="17"/>
            <w:tcBorders>
              <w:left w:val="nil"/>
              <w:right w:val="nil"/>
            </w:tcBorders>
          </w:tcPr>
          <w:p w14:paraId="0995B27F" w14:textId="77777777" w:rsidR="00E055B7" w:rsidRPr="00E178DE" w:rsidRDefault="00E055B7" w:rsidP="008D59A8">
            <w:pPr>
              <w:spacing w:after="0" w:line="240" w:lineRule="auto"/>
              <w:jc w:val="both"/>
              <w:rPr>
                <w:rFonts w:ascii="Times New Roman" w:hAnsi="Times New Roman"/>
              </w:rPr>
            </w:pPr>
          </w:p>
          <w:p w14:paraId="4EED5786" w14:textId="77777777" w:rsidR="00E055B7" w:rsidRPr="00E178DE" w:rsidRDefault="00E055B7" w:rsidP="008D59A8">
            <w:pPr>
              <w:spacing w:after="0" w:line="240" w:lineRule="auto"/>
              <w:jc w:val="both"/>
              <w:rPr>
                <w:rFonts w:ascii="Times New Roman" w:hAnsi="Times New Roman"/>
              </w:rPr>
            </w:pPr>
          </w:p>
        </w:tc>
      </w:tr>
      <w:tr w:rsidR="00E055B7" w:rsidRPr="00E178DE" w14:paraId="278053C1" w14:textId="77777777" w:rsidTr="00E52E5B">
        <w:tc>
          <w:tcPr>
            <w:tcW w:w="2231" w:type="pct"/>
            <w:gridSpan w:val="14"/>
            <w:tcBorders>
              <w:top w:val="single" w:sz="24" w:space="0" w:color="auto"/>
              <w:left w:val="single" w:sz="24" w:space="0" w:color="auto"/>
              <w:bottom w:val="single" w:sz="24" w:space="0" w:color="auto"/>
              <w:right w:val="single" w:sz="4" w:space="0" w:color="auto"/>
            </w:tcBorders>
          </w:tcPr>
          <w:p w14:paraId="77AB7AB2" w14:textId="77777777" w:rsidR="00E055B7" w:rsidRPr="00E178DE" w:rsidRDefault="00E055B7" w:rsidP="008D59A8">
            <w:pPr>
              <w:spacing w:after="0" w:line="240" w:lineRule="auto"/>
              <w:jc w:val="both"/>
              <w:rPr>
                <w:rFonts w:ascii="Times New Roman" w:eastAsia="Times New Roman" w:hAnsi="Times New Roman"/>
                <w:b/>
                <w:bCs/>
                <w:u w:val="single"/>
                <w:lang w:eastAsia="tr-TR"/>
              </w:rPr>
            </w:pPr>
            <w:r w:rsidRPr="00E178DE">
              <w:rPr>
                <w:rFonts w:ascii="Times New Roman" w:eastAsia="Times New Roman" w:hAnsi="Times New Roman"/>
                <w:b/>
                <w:bCs/>
                <w:u w:val="single"/>
                <w:lang w:eastAsia="tr-TR"/>
              </w:rPr>
              <w:t>GÖSTERGE 13:</w:t>
            </w:r>
          </w:p>
          <w:p w14:paraId="088EF98D" w14:textId="7D2713DB" w:rsidR="00E055B7" w:rsidRPr="00E178DE" w:rsidRDefault="00E055B7" w:rsidP="0037357C">
            <w:pPr>
              <w:spacing w:after="0" w:line="240" w:lineRule="auto"/>
              <w:jc w:val="both"/>
              <w:rPr>
                <w:rFonts w:ascii="Times New Roman" w:hAnsi="Times New Roman"/>
                <w:b/>
                <w:u w:val="single"/>
              </w:rPr>
            </w:pPr>
            <w:r w:rsidRPr="0037357C">
              <w:rPr>
                <w:rFonts w:ascii="Times New Roman" w:eastAsia="Times New Roman" w:hAnsi="Times New Roman"/>
                <w:bCs/>
                <w:lang w:eastAsia="tr-TR"/>
              </w:rPr>
              <w:t>Herhangi bir eşyanın değiştirilmesini, kaybını veya yabancı eşya eklenmesini önleyecek almış olmak</w:t>
            </w:r>
          </w:p>
        </w:tc>
        <w:tc>
          <w:tcPr>
            <w:tcW w:w="2769" w:type="pct"/>
            <w:gridSpan w:val="4"/>
            <w:tcBorders>
              <w:top w:val="single" w:sz="24" w:space="0" w:color="auto"/>
              <w:left w:val="single" w:sz="4" w:space="0" w:color="auto"/>
              <w:bottom w:val="single" w:sz="24" w:space="0" w:color="auto"/>
              <w:right w:val="single" w:sz="24" w:space="0" w:color="auto"/>
            </w:tcBorders>
          </w:tcPr>
          <w:p w14:paraId="70085C94" w14:textId="77777777" w:rsidR="00E055B7" w:rsidRPr="00E178DE" w:rsidRDefault="00E055B7" w:rsidP="008D59A8">
            <w:pPr>
              <w:spacing w:after="0" w:line="240" w:lineRule="auto"/>
              <w:jc w:val="both"/>
              <w:rPr>
                <w:rFonts w:ascii="Times New Roman" w:hAnsi="Times New Roman"/>
                <w:b/>
                <w:u w:val="single"/>
              </w:rPr>
            </w:pPr>
            <w:r w:rsidRPr="00E178DE">
              <w:rPr>
                <w:rFonts w:ascii="Times New Roman" w:hAnsi="Times New Roman"/>
                <w:b/>
                <w:u w:val="single"/>
              </w:rPr>
              <w:t>İLGİLİ RİSKLER:</w:t>
            </w:r>
          </w:p>
          <w:p w14:paraId="0BD4891D" w14:textId="77777777" w:rsidR="00E055B7" w:rsidRPr="00E178DE" w:rsidRDefault="00E055B7" w:rsidP="008D59A8">
            <w:pPr>
              <w:spacing w:after="0" w:line="240" w:lineRule="auto"/>
              <w:jc w:val="both"/>
              <w:rPr>
                <w:rFonts w:ascii="Times New Roman" w:hAnsi="Times New Roman"/>
              </w:rPr>
            </w:pPr>
            <w:r w:rsidRPr="00E178DE">
              <w:rPr>
                <w:rFonts w:ascii="Times New Roman" w:hAnsi="Times New Roman"/>
              </w:rPr>
              <w:t>1- Sevkiyatlara firma bilgisi dışında yasadışı eşya eklenmesi</w:t>
            </w:r>
          </w:p>
          <w:p w14:paraId="739CCE03" w14:textId="77777777" w:rsidR="00E055B7" w:rsidRPr="00E178DE" w:rsidRDefault="00E055B7" w:rsidP="008D59A8">
            <w:pPr>
              <w:spacing w:after="0" w:line="240" w:lineRule="auto"/>
              <w:jc w:val="both"/>
              <w:rPr>
                <w:rFonts w:ascii="Times New Roman" w:hAnsi="Times New Roman"/>
              </w:rPr>
            </w:pPr>
            <w:r w:rsidRPr="00E178DE">
              <w:rPr>
                <w:rFonts w:ascii="Times New Roman" w:hAnsi="Times New Roman"/>
              </w:rPr>
              <w:t>2- Sevkiyatlardan firma bilgisi dışında eşya çıkartılarak veya değiştirilerek kaçakçılık yapılması</w:t>
            </w:r>
          </w:p>
          <w:p w14:paraId="619836EF" w14:textId="77777777" w:rsidR="00E055B7" w:rsidRPr="00E178DE" w:rsidRDefault="00E055B7" w:rsidP="008D59A8">
            <w:pPr>
              <w:spacing w:after="0" w:line="240" w:lineRule="auto"/>
              <w:jc w:val="both"/>
              <w:rPr>
                <w:rFonts w:ascii="Times New Roman" w:hAnsi="Times New Roman"/>
                <w:b/>
              </w:rPr>
            </w:pPr>
            <w:r w:rsidRPr="00E178DE">
              <w:rPr>
                <w:rFonts w:ascii="Times New Roman" w:hAnsi="Times New Roman"/>
              </w:rPr>
              <w:t>3- Eşyanın firmanın iradesi dışında zayi olması</w:t>
            </w:r>
          </w:p>
        </w:tc>
      </w:tr>
      <w:tr w:rsidR="00586A8B" w:rsidRPr="00E178DE" w14:paraId="1A8E80FF" w14:textId="77777777" w:rsidTr="007748DC">
        <w:tc>
          <w:tcPr>
            <w:tcW w:w="1835" w:type="pct"/>
            <w:gridSpan w:val="3"/>
            <w:tcBorders>
              <w:top w:val="single" w:sz="24" w:space="0" w:color="auto"/>
              <w:bottom w:val="single" w:sz="4" w:space="0" w:color="auto"/>
            </w:tcBorders>
          </w:tcPr>
          <w:p w14:paraId="0119E04B"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Sorular</w:t>
            </w:r>
          </w:p>
        </w:tc>
        <w:tc>
          <w:tcPr>
            <w:tcW w:w="146" w:type="pct"/>
            <w:gridSpan w:val="4"/>
            <w:tcBorders>
              <w:top w:val="single" w:sz="24" w:space="0" w:color="auto"/>
              <w:bottom w:val="single" w:sz="4" w:space="0" w:color="auto"/>
            </w:tcBorders>
          </w:tcPr>
          <w:p w14:paraId="58BE542B"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U</w:t>
            </w:r>
          </w:p>
        </w:tc>
        <w:tc>
          <w:tcPr>
            <w:tcW w:w="141" w:type="pct"/>
            <w:gridSpan w:val="2"/>
            <w:tcBorders>
              <w:top w:val="single" w:sz="24" w:space="0" w:color="auto"/>
              <w:bottom w:val="single" w:sz="4" w:space="0" w:color="auto"/>
            </w:tcBorders>
          </w:tcPr>
          <w:p w14:paraId="18AFD4EF"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0</w:t>
            </w:r>
          </w:p>
        </w:tc>
        <w:tc>
          <w:tcPr>
            <w:tcW w:w="99" w:type="pct"/>
            <w:gridSpan w:val="3"/>
            <w:tcBorders>
              <w:top w:val="single" w:sz="24" w:space="0" w:color="auto"/>
              <w:bottom w:val="single" w:sz="4" w:space="0" w:color="auto"/>
            </w:tcBorders>
          </w:tcPr>
          <w:p w14:paraId="2C889590"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1</w:t>
            </w:r>
          </w:p>
        </w:tc>
        <w:tc>
          <w:tcPr>
            <w:tcW w:w="86" w:type="pct"/>
            <w:gridSpan w:val="4"/>
            <w:tcBorders>
              <w:top w:val="single" w:sz="24" w:space="0" w:color="auto"/>
              <w:bottom w:val="single" w:sz="4" w:space="0" w:color="auto"/>
            </w:tcBorders>
          </w:tcPr>
          <w:p w14:paraId="0EDE8CC2"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3</w:t>
            </w:r>
          </w:p>
        </w:tc>
        <w:tc>
          <w:tcPr>
            <w:tcW w:w="2693" w:type="pct"/>
            <w:gridSpan w:val="2"/>
            <w:tcBorders>
              <w:top w:val="single" w:sz="24" w:space="0" w:color="auto"/>
              <w:bottom w:val="single" w:sz="4" w:space="0" w:color="auto"/>
            </w:tcBorders>
          </w:tcPr>
          <w:p w14:paraId="0ACAA0FB" w14:textId="77777777" w:rsidR="00586A8B" w:rsidRPr="00E178DE" w:rsidRDefault="00586A8B" w:rsidP="008D59A8">
            <w:pPr>
              <w:spacing w:after="0" w:line="240" w:lineRule="auto"/>
              <w:jc w:val="both"/>
              <w:rPr>
                <w:rFonts w:ascii="Times New Roman" w:hAnsi="Times New Roman"/>
                <w:b/>
              </w:rPr>
            </w:pPr>
            <w:r>
              <w:rPr>
                <w:rFonts w:ascii="Times New Roman" w:hAnsi="Times New Roman"/>
                <w:b/>
              </w:rPr>
              <w:t>Değerlendirme Önerisi</w:t>
            </w:r>
          </w:p>
        </w:tc>
      </w:tr>
      <w:tr w:rsidR="00586A8B" w:rsidRPr="00E178DE" w14:paraId="0003D261" w14:textId="77777777" w:rsidTr="007748DC">
        <w:tc>
          <w:tcPr>
            <w:tcW w:w="1835" w:type="pct"/>
            <w:gridSpan w:val="3"/>
            <w:tcBorders>
              <w:top w:val="single" w:sz="4" w:space="0" w:color="auto"/>
            </w:tcBorders>
          </w:tcPr>
          <w:p w14:paraId="67F778DF" w14:textId="1DEECF89" w:rsidR="00586A8B" w:rsidRPr="00E178DE" w:rsidRDefault="00586A8B" w:rsidP="008D59A8">
            <w:pPr>
              <w:spacing w:after="0" w:line="240" w:lineRule="auto"/>
              <w:jc w:val="both"/>
              <w:rPr>
                <w:rFonts w:ascii="Times New Roman" w:hAnsi="Times New Roman"/>
              </w:rPr>
            </w:pPr>
            <w:r>
              <w:rPr>
                <w:rFonts w:ascii="Times New Roman" w:hAnsi="Times New Roman"/>
              </w:rPr>
              <w:t>13.0</w:t>
            </w:r>
            <w:r w:rsidRPr="00E178DE">
              <w:rPr>
                <w:rFonts w:ascii="Times New Roman" w:hAnsi="Times New Roman"/>
              </w:rPr>
              <w:t xml:space="preserve">1- Üretim sürecinde izinsiz kişilerin eşyaya erişimini engelleyen yeterli güvenlik tedbirleri mevcut mudur? </w:t>
            </w:r>
            <w:r w:rsidR="00F70899">
              <w:rPr>
                <w:rFonts w:ascii="Times New Roman" w:hAnsi="Times New Roman"/>
              </w:rPr>
              <w:t>(SF-75</w:t>
            </w:r>
            <w:r>
              <w:rPr>
                <w:rFonts w:ascii="Times New Roman" w:hAnsi="Times New Roman"/>
              </w:rPr>
              <w:t>)</w:t>
            </w:r>
          </w:p>
          <w:p w14:paraId="1BE4F2BB" w14:textId="77777777" w:rsidR="00586A8B" w:rsidRPr="00E178DE" w:rsidRDefault="00586A8B" w:rsidP="007F71D9">
            <w:pPr>
              <w:spacing w:after="0" w:line="240" w:lineRule="auto"/>
              <w:jc w:val="both"/>
              <w:rPr>
                <w:rFonts w:ascii="Times New Roman" w:hAnsi="Times New Roman"/>
                <w:color w:val="FF0000"/>
              </w:rPr>
            </w:pPr>
          </w:p>
        </w:tc>
        <w:tc>
          <w:tcPr>
            <w:tcW w:w="146" w:type="pct"/>
            <w:gridSpan w:val="4"/>
            <w:tcBorders>
              <w:top w:val="single" w:sz="4" w:space="0" w:color="auto"/>
            </w:tcBorders>
          </w:tcPr>
          <w:p w14:paraId="3940C31B" w14:textId="77777777" w:rsidR="00586A8B" w:rsidRPr="00E178DE" w:rsidRDefault="00586A8B" w:rsidP="008D59A8">
            <w:pPr>
              <w:spacing w:after="0" w:line="240" w:lineRule="auto"/>
              <w:jc w:val="both"/>
              <w:rPr>
                <w:rFonts w:ascii="Times New Roman" w:hAnsi="Times New Roman"/>
              </w:rPr>
            </w:pPr>
          </w:p>
        </w:tc>
        <w:tc>
          <w:tcPr>
            <w:tcW w:w="141" w:type="pct"/>
            <w:gridSpan w:val="2"/>
            <w:tcBorders>
              <w:top w:val="single" w:sz="4" w:space="0" w:color="auto"/>
            </w:tcBorders>
          </w:tcPr>
          <w:p w14:paraId="0489AE1E" w14:textId="77777777" w:rsidR="00586A8B" w:rsidRPr="00E178DE" w:rsidRDefault="00586A8B" w:rsidP="008D59A8">
            <w:pPr>
              <w:spacing w:after="0" w:line="240" w:lineRule="auto"/>
              <w:jc w:val="both"/>
              <w:rPr>
                <w:rFonts w:ascii="Times New Roman" w:hAnsi="Times New Roman"/>
              </w:rPr>
            </w:pPr>
          </w:p>
        </w:tc>
        <w:tc>
          <w:tcPr>
            <w:tcW w:w="99" w:type="pct"/>
            <w:gridSpan w:val="3"/>
            <w:tcBorders>
              <w:top w:val="single" w:sz="4" w:space="0" w:color="auto"/>
            </w:tcBorders>
          </w:tcPr>
          <w:p w14:paraId="30E95711" w14:textId="77777777" w:rsidR="00586A8B" w:rsidRPr="00E178DE" w:rsidRDefault="00586A8B" w:rsidP="008D59A8">
            <w:pPr>
              <w:spacing w:after="0" w:line="240" w:lineRule="auto"/>
              <w:jc w:val="both"/>
              <w:rPr>
                <w:rFonts w:ascii="Times New Roman" w:hAnsi="Times New Roman"/>
              </w:rPr>
            </w:pPr>
          </w:p>
        </w:tc>
        <w:tc>
          <w:tcPr>
            <w:tcW w:w="86" w:type="pct"/>
            <w:gridSpan w:val="4"/>
            <w:tcBorders>
              <w:top w:val="single" w:sz="4" w:space="0" w:color="auto"/>
            </w:tcBorders>
          </w:tcPr>
          <w:p w14:paraId="02BDFA6D" w14:textId="77777777" w:rsidR="00586A8B" w:rsidRPr="00E178DE" w:rsidRDefault="00586A8B" w:rsidP="008D59A8">
            <w:pPr>
              <w:spacing w:after="0" w:line="240" w:lineRule="auto"/>
              <w:jc w:val="both"/>
              <w:rPr>
                <w:rFonts w:ascii="Times New Roman" w:hAnsi="Times New Roman"/>
              </w:rPr>
            </w:pPr>
          </w:p>
        </w:tc>
        <w:tc>
          <w:tcPr>
            <w:tcW w:w="2693" w:type="pct"/>
            <w:gridSpan w:val="2"/>
            <w:tcBorders>
              <w:top w:val="single" w:sz="4" w:space="0" w:color="auto"/>
            </w:tcBorders>
          </w:tcPr>
          <w:p w14:paraId="4D3CD381"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Hangi</w:t>
            </w:r>
            <w:r>
              <w:rPr>
                <w:rFonts w:ascii="Times New Roman" w:hAnsi="Times New Roman"/>
              </w:rPr>
              <w:t xml:space="preserve"> unvan ve seviyedeki </w:t>
            </w:r>
            <w:r w:rsidRPr="00E178DE">
              <w:rPr>
                <w:rFonts w:ascii="Times New Roman" w:hAnsi="Times New Roman"/>
              </w:rPr>
              <w:t xml:space="preserve">personelin üretim alanlarına erişebileceği konusunda bir düzenleme olması, </w:t>
            </w:r>
          </w:p>
          <w:p w14:paraId="318AE6A4" w14:textId="77777777" w:rsidR="00586A8B" w:rsidRPr="00E178DE" w:rsidRDefault="00586A8B" w:rsidP="003D5D09">
            <w:pPr>
              <w:spacing w:after="0" w:line="240" w:lineRule="auto"/>
              <w:jc w:val="both"/>
              <w:rPr>
                <w:rFonts w:ascii="Times New Roman" w:hAnsi="Times New Roman"/>
              </w:rPr>
            </w:pPr>
            <w:r w:rsidRPr="00E178DE">
              <w:rPr>
                <w:rFonts w:ascii="Times New Roman" w:hAnsi="Times New Roman"/>
              </w:rPr>
              <w:t xml:space="preserve">- </w:t>
            </w:r>
            <w:r>
              <w:rPr>
                <w:rFonts w:ascii="Times New Roman" w:hAnsi="Times New Roman"/>
              </w:rPr>
              <w:t>Üretim alanlarına</w:t>
            </w:r>
            <w:r w:rsidRPr="00E178DE">
              <w:rPr>
                <w:rFonts w:ascii="Times New Roman" w:hAnsi="Times New Roman"/>
              </w:rPr>
              <w:t xml:space="preserve"> girişte</w:t>
            </w:r>
            <w:r>
              <w:rPr>
                <w:rFonts w:ascii="Times New Roman" w:hAnsi="Times New Roman"/>
              </w:rPr>
              <w:t xml:space="preserve"> güvenlik önlemlerinin olması (örn.</w:t>
            </w:r>
            <w:r w:rsidRPr="00E178DE">
              <w:rPr>
                <w:rFonts w:ascii="Times New Roman" w:hAnsi="Times New Roman"/>
              </w:rPr>
              <w:t xml:space="preserve"> güvenlik personeli</w:t>
            </w:r>
            <w:r>
              <w:rPr>
                <w:rFonts w:ascii="Times New Roman" w:hAnsi="Times New Roman"/>
              </w:rPr>
              <w:t>,</w:t>
            </w:r>
            <w:r w:rsidRPr="00E178DE">
              <w:rPr>
                <w:rFonts w:ascii="Times New Roman" w:hAnsi="Times New Roman"/>
              </w:rPr>
              <w:t xml:space="preserve"> kartlı giriş sistemi</w:t>
            </w:r>
            <w:r>
              <w:rPr>
                <w:rFonts w:ascii="Times New Roman" w:hAnsi="Times New Roman"/>
              </w:rPr>
              <w:t>, vb)</w:t>
            </w:r>
          </w:p>
          <w:p w14:paraId="38BEE5D7" w14:textId="77777777" w:rsidR="00586A8B" w:rsidRPr="00E178DE" w:rsidRDefault="00586A8B" w:rsidP="003D5D09">
            <w:pPr>
              <w:spacing w:after="0" w:line="240" w:lineRule="auto"/>
              <w:jc w:val="both"/>
              <w:rPr>
                <w:rFonts w:ascii="Times New Roman" w:hAnsi="Times New Roman"/>
              </w:rPr>
            </w:pPr>
            <w:r w:rsidRPr="00E178DE">
              <w:rPr>
                <w:rFonts w:ascii="Times New Roman" w:hAnsi="Times New Roman"/>
              </w:rPr>
              <w:t>- Giriş çıkışların</w:t>
            </w:r>
            <w:r>
              <w:rPr>
                <w:rFonts w:ascii="Times New Roman" w:hAnsi="Times New Roman"/>
              </w:rPr>
              <w:t xml:space="preserve"> kayıt altına alınması</w:t>
            </w:r>
            <w:r w:rsidRPr="00E178DE">
              <w:rPr>
                <w:rFonts w:ascii="Times New Roman" w:hAnsi="Times New Roman"/>
              </w:rPr>
              <w:t xml:space="preserve"> </w:t>
            </w:r>
            <w:r>
              <w:rPr>
                <w:rFonts w:ascii="Times New Roman" w:hAnsi="Times New Roman"/>
              </w:rPr>
              <w:t xml:space="preserve">(örn. </w:t>
            </w:r>
            <w:r w:rsidRPr="00E178DE">
              <w:rPr>
                <w:rFonts w:ascii="Times New Roman" w:hAnsi="Times New Roman"/>
              </w:rPr>
              <w:t>duruma göre bir deftere veya bilgisayar sistemine kaydedilmesi</w:t>
            </w:r>
            <w:r>
              <w:rPr>
                <w:rFonts w:ascii="Times New Roman" w:hAnsi="Times New Roman"/>
              </w:rPr>
              <w:t>)</w:t>
            </w:r>
            <w:r w:rsidRPr="00E178DE">
              <w:rPr>
                <w:rFonts w:ascii="Times New Roman" w:hAnsi="Times New Roman"/>
              </w:rPr>
              <w:t>,</w:t>
            </w:r>
          </w:p>
          <w:p w14:paraId="0E842ECB"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5932AE80" w14:textId="77777777" w:rsidTr="00586A8B">
        <w:trPr>
          <w:trHeight w:val="840"/>
        </w:trPr>
        <w:tc>
          <w:tcPr>
            <w:tcW w:w="5000" w:type="pct"/>
            <w:gridSpan w:val="18"/>
          </w:tcPr>
          <w:p w14:paraId="2DAA824B"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5011B15A" w14:textId="77777777" w:rsidR="00586A8B" w:rsidRDefault="00586A8B" w:rsidP="008D59A8">
            <w:pPr>
              <w:spacing w:after="0" w:line="240" w:lineRule="auto"/>
              <w:jc w:val="both"/>
              <w:rPr>
                <w:rFonts w:ascii="Times New Roman" w:hAnsi="Times New Roman"/>
              </w:rPr>
            </w:pPr>
          </w:p>
          <w:p w14:paraId="51CDA4A8" w14:textId="77777777" w:rsidR="00586A8B" w:rsidRPr="00E178DE" w:rsidRDefault="00586A8B" w:rsidP="008D59A8">
            <w:pPr>
              <w:spacing w:after="0" w:line="240" w:lineRule="auto"/>
              <w:jc w:val="both"/>
              <w:rPr>
                <w:rFonts w:ascii="Times New Roman" w:hAnsi="Times New Roman"/>
              </w:rPr>
            </w:pPr>
          </w:p>
        </w:tc>
      </w:tr>
      <w:tr w:rsidR="00586A8B" w:rsidRPr="00E178DE" w14:paraId="48054CF5" w14:textId="77777777" w:rsidTr="007748DC">
        <w:trPr>
          <w:trHeight w:val="840"/>
        </w:trPr>
        <w:tc>
          <w:tcPr>
            <w:tcW w:w="1835" w:type="pct"/>
            <w:gridSpan w:val="3"/>
          </w:tcPr>
          <w:p w14:paraId="085D4CCE" w14:textId="26F04508" w:rsidR="00586A8B" w:rsidRPr="00E178DE" w:rsidRDefault="00586A8B" w:rsidP="008D59A8">
            <w:pPr>
              <w:spacing w:after="0" w:line="240" w:lineRule="auto"/>
              <w:jc w:val="both"/>
              <w:rPr>
                <w:rFonts w:ascii="Times New Roman" w:hAnsi="Times New Roman"/>
              </w:rPr>
            </w:pPr>
            <w:r>
              <w:rPr>
                <w:rFonts w:ascii="Times New Roman" w:hAnsi="Times New Roman"/>
              </w:rPr>
              <w:t>13.0</w:t>
            </w:r>
            <w:r w:rsidRPr="00E178DE">
              <w:rPr>
                <w:rFonts w:ascii="Times New Roman" w:hAnsi="Times New Roman"/>
              </w:rPr>
              <w:t>2- Yüksek kıymetli ve tehlikeli eşyanın diğer eşyalardan ayrı işlem görmesi için düzenleme bulunmakta mıdır?</w:t>
            </w:r>
            <w:r w:rsidR="00F70899">
              <w:rPr>
                <w:rFonts w:ascii="Times New Roman" w:hAnsi="Times New Roman"/>
              </w:rPr>
              <w:t xml:space="preserve"> (SF-76</w:t>
            </w:r>
            <w:r>
              <w:rPr>
                <w:rFonts w:ascii="Times New Roman" w:hAnsi="Times New Roman"/>
              </w:rPr>
              <w:t>)</w:t>
            </w:r>
          </w:p>
        </w:tc>
        <w:tc>
          <w:tcPr>
            <w:tcW w:w="146" w:type="pct"/>
            <w:gridSpan w:val="4"/>
          </w:tcPr>
          <w:p w14:paraId="7E58285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70F8F1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4AF0E29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163152B0"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7D3DD445"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Yüksek kıymetli veya tehlikeli eşyanın ayrı depolarda bulundurulması, buna imkan bulunmuyorsa aynı depoda tel örgü, çit vb. unsurlarla izole edilmiş bölümlere konması beklenmektedir.</w:t>
            </w:r>
          </w:p>
        </w:tc>
      </w:tr>
      <w:tr w:rsidR="00586A8B" w:rsidRPr="00E178DE" w14:paraId="22995092" w14:textId="77777777" w:rsidTr="00586A8B">
        <w:tc>
          <w:tcPr>
            <w:tcW w:w="5000" w:type="pct"/>
            <w:gridSpan w:val="18"/>
          </w:tcPr>
          <w:p w14:paraId="0E663071"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015D25F0" w14:textId="77777777" w:rsidR="00586A8B" w:rsidRPr="00E178DE" w:rsidRDefault="00586A8B" w:rsidP="008D59A8">
            <w:pPr>
              <w:spacing w:after="0" w:line="240" w:lineRule="auto"/>
              <w:jc w:val="both"/>
              <w:rPr>
                <w:rFonts w:ascii="Times New Roman" w:hAnsi="Times New Roman"/>
              </w:rPr>
            </w:pPr>
          </w:p>
          <w:p w14:paraId="02F2404C" w14:textId="77777777" w:rsidR="00586A8B" w:rsidRPr="00E178DE" w:rsidRDefault="00586A8B" w:rsidP="008D59A8">
            <w:pPr>
              <w:spacing w:after="0" w:line="240" w:lineRule="auto"/>
              <w:jc w:val="both"/>
              <w:rPr>
                <w:rFonts w:ascii="Times New Roman" w:hAnsi="Times New Roman"/>
              </w:rPr>
            </w:pPr>
          </w:p>
        </w:tc>
      </w:tr>
      <w:tr w:rsidR="00586A8B" w:rsidRPr="00E178DE" w14:paraId="7AF25EDA" w14:textId="77777777" w:rsidTr="007748DC">
        <w:tc>
          <w:tcPr>
            <w:tcW w:w="1835" w:type="pct"/>
            <w:gridSpan w:val="3"/>
          </w:tcPr>
          <w:p w14:paraId="6EB4A3EA" w14:textId="33EB1BBE" w:rsidR="00586A8B" w:rsidRPr="00E178DE" w:rsidRDefault="00586A8B" w:rsidP="007F71D9">
            <w:pPr>
              <w:spacing w:after="0" w:line="240" w:lineRule="auto"/>
              <w:jc w:val="both"/>
              <w:rPr>
                <w:rFonts w:ascii="Times New Roman" w:hAnsi="Times New Roman"/>
              </w:rPr>
            </w:pPr>
            <w:r>
              <w:rPr>
                <w:rFonts w:ascii="Times New Roman" w:hAnsi="Times New Roman"/>
              </w:rPr>
              <w:t>13.0</w:t>
            </w:r>
            <w:r w:rsidRPr="00E178DE">
              <w:rPr>
                <w:rFonts w:ascii="Times New Roman" w:hAnsi="Times New Roman"/>
              </w:rPr>
              <w:t xml:space="preserve">3-  Eşya veya kişilerin </w:t>
            </w:r>
            <w:r>
              <w:rPr>
                <w:rFonts w:ascii="Times New Roman" w:hAnsi="Times New Roman"/>
              </w:rPr>
              <w:t xml:space="preserve">yükleme sonrasında </w:t>
            </w:r>
            <w:r w:rsidRPr="00E178DE">
              <w:rPr>
                <w:rFonts w:ascii="Times New Roman" w:hAnsi="Times New Roman"/>
              </w:rPr>
              <w:t>izinsiz olarak nakliye sürecine dahil olmasını önleyici yeterli tedbirler alınmakta mıdır?</w:t>
            </w:r>
            <w:r w:rsidR="00F70899">
              <w:rPr>
                <w:rFonts w:ascii="Times New Roman" w:hAnsi="Times New Roman"/>
              </w:rPr>
              <w:t xml:space="preserve"> (SF-77</w:t>
            </w:r>
            <w:r>
              <w:rPr>
                <w:rFonts w:ascii="Times New Roman" w:hAnsi="Times New Roman"/>
              </w:rPr>
              <w:t>)</w:t>
            </w:r>
          </w:p>
        </w:tc>
        <w:tc>
          <w:tcPr>
            <w:tcW w:w="146" w:type="pct"/>
            <w:gridSpan w:val="4"/>
          </w:tcPr>
          <w:p w14:paraId="230145AA"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02DA55C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0D18ECD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104397A8"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0C1DC970" w14:textId="77777777" w:rsidR="00586A8B" w:rsidRDefault="00586A8B" w:rsidP="008D59A8">
            <w:pPr>
              <w:spacing w:after="0" w:line="240" w:lineRule="auto"/>
              <w:jc w:val="both"/>
              <w:rPr>
                <w:rFonts w:ascii="Times New Roman" w:hAnsi="Times New Roman"/>
              </w:rPr>
            </w:pPr>
            <w:r w:rsidRPr="00E178DE">
              <w:rPr>
                <w:rFonts w:ascii="Times New Roman" w:hAnsi="Times New Roman"/>
              </w:rPr>
              <w:t>- Araçlar boşaltılırken veya yüklenirken, fiilen indirilen veya araca konan eşyanın yükleme ve boşaltma listelerinde yer alan eşya ile tam olarak eşleştiğinin kontrol edilmesine yönelik usuller bulunması,</w:t>
            </w:r>
          </w:p>
          <w:p w14:paraId="6DC587DE" w14:textId="77777777" w:rsidR="00586A8B" w:rsidRDefault="00586A8B" w:rsidP="008D59A8">
            <w:pPr>
              <w:spacing w:after="0" w:line="240" w:lineRule="auto"/>
              <w:jc w:val="both"/>
              <w:rPr>
                <w:rFonts w:ascii="Times New Roman" w:hAnsi="Times New Roman"/>
              </w:rPr>
            </w:pPr>
            <w:r>
              <w:rPr>
                <w:rFonts w:ascii="Times New Roman" w:hAnsi="Times New Roman"/>
              </w:rPr>
              <w:t xml:space="preserve">- </w:t>
            </w:r>
            <w:r w:rsidRPr="00E178DE">
              <w:rPr>
                <w:rFonts w:ascii="Times New Roman" w:hAnsi="Times New Roman"/>
              </w:rPr>
              <w:t>Yapılan kontrollerin sonuçlarının kayıt altına alınması,</w:t>
            </w:r>
          </w:p>
          <w:p w14:paraId="4DFA3E5B" w14:textId="77777777" w:rsidR="00586A8B" w:rsidRDefault="00586A8B" w:rsidP="008D59A8">
            <w:pPr>
              <w:spacing w:after="0" w:line="240" w:lineRule="auto"/>
              <w:jc w:val="both"/>
              <w:rPr>
                <w:rFonts w:ascii="Times New Roman" w:hAnsi="Times New Roman"/>
              </w:rPr>
            </w:pPr>
            <w:r>
              <w:rPr>
                <w:rFonts w:ascii="Times New Roman" w:hAnsi="Times New Roman"/>
              </w:rPr>
              <w:t>- Araç boşaltılırken aracın zarar görmemiş olduğunun (örn. Çadırda kesik olmaması, halatta parça bulunmaması, konteyner çeperinde kaynak bulunmaması vb.) tasdikine yönelik usullerin bulunması,</w:t>
            </w:r>
          </w:p>
          <w:p w14:paraId="1436FE1B"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 xml:space="preserve">- Aracın zarar görmüş olduğunun tespiti halinde sürücünün olaya müdahil olup olmamasına yönelik soruşturma usullerinin bulunması, </w:t>
            </w:r>
          </w:p>
          <w:p w14:paraId="0E01ED1E"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41EF4705" w14:textId="77777777" w:rsidTr="00586A8B">
        <w:trPr>
          <w:trHeight w:val="759"/>
        </w:trPr>
        <w:tc>
          <w:tcPr>
            <w:tcW w:w="5000" w:type="pct"/>
            <w:gridSpan w:val="18"/>
          </w:tcPr>
          <w:p w14:paraId="3F2DD1EC" w14:textId="77777777" w:rsidR="00586A8B" w:rsidRPr="00E178DE" w:rsidRDefault="00586A8B" w:rsidP="008D59A8">
            <w:pPr>
              <w:spacing w:after="0" w:line="240" w:lineRule="auto"/>
              <w:jc w:val="both"/>
              <w:rPr>
                <w:rFonts w:ascii="Times New Roman" w:hAnsi="Times New Roman"/>
              </w:rPr>
            </w:pPr>
            <w:r>
              <w:rPr>
                <w:rFonts w:ascii="Times New Roman" w:hAnsi="Times New Roman"/>
              </w:rPr>
              <w:lastRenderedPageBreak/>
              <w:t>Açıklama</w:t>
            </w:r>
            <w:r w:rsidRPr="00E178DE">
              <w:rPr>
                <w:rFonts w:ascii="Times New Roman" w:hAnsi="Times New Roman"/>
              </w:rPr>
              <w:t>:</w:t>
            </w:r>
          </w:p>
          <w:p w14:paraId="305F07CB" w14:textId="77777777" w:rsidR="00586A8B" w:rsidRDefault="00586A8B" w:rsidP="008D59A8">
            <w:pPr>
              <w:spacing w:after="0" w:line="240" w:lineRule="auto"/>
              <w:jc w:val="both"/>
              <w:rPr>
                <w:rFonts w:ascii="Times New Roman" w:hAnsi="Times New Roman"/>
              </w:rPr>
            </w:pPr>
          </w:p>
          <w:p w14:paraId="48BAD0F6" w14:textId="77777777" w:rsidR="00586A8B" w:rsidRPr="00E178DE" w:rsidRDefault="00586A8B" w:rsidP="008D59A8">
            <w:pPr>
              <w:spacing w:after="0" w:line="240" w:lineRule="auto"/>
              <w:jc w:val="both"/>
              <w:rPr>
                <w:rFonts w:ascii="Times New Roman" w:hAnsi="Times New Roman"/>
              </w:rPr>
            </w:pPr>
          </w:p>
        </w:tc>
      </w:tr>
      <w:tr w:rsidR="00586A8B" w:rsidRPr="00E178DE" w14:paraId="511B9458" w14:textId="77777777" w:rsidTr="007748DC">
        <w:trPr>
          <w:trHeight w:val="913"/>
        </w:trPr>
        <w:tc>
          <w:tcPr>
            <w:tcW w:w="1835" w:type="pct"/>
            <w:gridSpan w:val="3"/>
            <w:tcBorders>
              <w:bottom w:val="single" w:sz="4" w:space="0" w:color="auto"/>
            </w:tcBorders>
          </w:tcPr>
          <w:p w14:paraId="5821FDB2" w14:textId="7F9CFF4F" w:rsidR="00586A8B" w:rsidRDefault="00586A8B" w:rsidP="008D2AD9">
            <w:pPr>
              <w:spacing w:after="0" w:line="240" w:lineRule="auto"/>
              <w:jc w:val="both"/>
              <w:rPr>
                <w:rFonts w:ascii="Times New Roman" w:hAnsi="Times New Roman"/>
              </w:rPr>
            </w:pPr>
            <w:r>
              <w:rPr>
                <w:rFonts w:ascii="Times New Roman" w:hAnsi="Times New Roman"/>
              </w:rPr>
              <w:t>13.04</w:t>
            </w:r>
            <w:r w:rsidRPr="00E178DE">
              <w:rPr>
                <w:rFonts w:ascii="Times New Roman" w:hAnsi="Times New Roman"/>
              </w:rPr>
              <w:t xml:space="preserve">- </w:t>
            </w:r>
            <w:r>
              <w:rPr>
                <w:rFonts w:ascii="Times New Roman" w:hAnsi="Times New Roman"/>
              </w:rPr>
              <w:t xml:space="preserve">Eşyanın teslimi ve tesellümü sırasında, </w:t>
            </w:r>
            <w:r w:rsidR="00F70899">
              <w:rPr>
                <w:rFonts w:ascii="Times New Roman" w:hAnsi="Times New Roman"/>
              </w:rPr>
              <w:t>t</w:t>
            </w:r>
            <w:r w:rsidRPr="00E178DE">
              <w:rPr>
                <w:rFonts w:ascii="Times New Roman" w:hAnsi="Times New Roman"/>
              </w:rPr>
              <w:t xml:space="preserve">aşıma belgelerinin </w:t>
            </w:r>
            <w:r>
              <w:rPr>
                <w:rFonts w:ascii="Times New Roman" w:hAnsi="Times New Roman"/>
              </w:rPr>
              <w:t>kontrolü</w:t>
            </w:r>
            <w:r w:rsidRPr="00E178DE">
              <w:rPr>
                <w:rFonts w:ascii="Times New Roman" w:hAnsi="Times New Roman"/>
              </w:rPr>
              <w:t>, kargonun fiziki olarak sayılması</w:t>
            </w:r>
            <w:r>
              <w:rPr>
                <w:rFonts w:ascii="Times New Roman" w:hAnsi="Times New Roman"/>
              </w:rPr>
              <w:t>, tartılması vs.</w:t>
            </w:r>
            <w:r w:rsidRPr="00E178DE">
              <w:rPr>
                <w:rFonts w:ascii="Times New Roman" w:hAnsi="Times New Roman"/>
              </w:rPr>
              <w:t>, kargo teslimi ve teslim makbuzunun alınması konularında yeterli düzenleme var mıdır?</w:t>
            </w:r>
            <w:r>
              <w:rPr>
                <w:rFonts w:ascii="Times New Roman" w:hAnsi="Times New Roman"/>
              </w:rPr>
              <w:t xml:space="preserve"> (SF-7</w:t>
            </w:r>
            <w:r w:rsidR="00F70899">
              <w:rPr>
                <w:rFonts w:ascii="Times New Roman" w:hAnsi="Times New Roman"/>
              </w:rPr>
              <w:t>8</w:t>
            </w:r>
            <w:r>
              <w:rPr>
                <w:rFonts w:ascii="Times New Roman" w:hAnsi="Times New Roman"/>
              </w:rPr>
              <w:t>)</w:t>
            </w:r>
          </w:p>
          <w:p w14:paraId="2B0E7413" w14:textId="77777777" w:rsidR="00586A8B" w:rsidRDefault="00586A8B" w:rsidP="008D2AD9">
            <w:pPr>
              <w:spacing w:after="0" w:line="240" w:lineRule="auto"/>
              <w:jc w:val="both"/>
              <w:rPr>
                <w:rFonts w:ascii="Times New Roman" w:hAnsi="Times New Roman"/>
              </w:rPr>
            </w:pPr>
          </w:p>
          <w:p w14:paraId="72ED8F85" w14:textId="77777777" w:rsidR="00586A8B" w:rsidRPr="00A34C4A" w:rsidRDefault="00586A8B" w:rsidP="008D59A8">
            <w:pPr>
              <w:spacing w:after="0" w:line="240" w:lineRule="auto"/>
              <w:jc w:val="both"/>
              <w:rPr>
                <w:rFonts w:ascii="Times New Roman" w:hAnsi="Times New Roman"/>
                <w:b/>
                <w:i/>
                <w:color w:val="548DD4" w:themeColor="text2" w:themeTint="99"/>
              </w:rPr>
            </w:pPr>
          </w:p>
        </w:tc>
        <w:tc>
          <w:tcPr>
            <w:tcW w:w="146" w:type="pct"/>
            <w:gridSpan w:val="4"/>
            <w:tcBorders>
              <w:bottom w:val="single" w:sz="4" w:space="0" w:color="auto"/>
            </w:tcBorders>
          </w:tcPr>
          <w:p w14:paraId="1EA7DCBA" w14:textId="0691488B"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Borders>
              <w:bottom w:val="single" w:sz="4" w:space="0" w:color="auto"/>
            </w:tcBorders>
          </w:tcPr>
          <w:p w14:paraId="28CB8557" w14:textId="0E98BB84"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Borders>
              <w:bottom w:val="single" w:sz="4" w:space="0" w:color="auto"/>
            </w:tcBorders>
          </w:tcPr>
          <w:p w14:paraId="22C7362C" w14:textId="145E613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Borders>
              <w:bottom w:val="single" w:sz="4" w:space="0" w:color="auto"/>
            </w:tcBorders>
          </w:tcPr>
          <w:p w14:paraId="4F75E81C" w14:textId="03C43F8B"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Borders>
              <w:bottom w:val="single" w:sz="4" w:space="0" w:color="auto"/>
            </w:tcBorders>
          </w:tcPr>
          <w:p w14:paraId="795667DD" w14:textId="77777777" w:rsidR="00586A8B" w:rsidRPr="00A020A4" w:rsidRDefault="00586A8B" w:rsidP="007337A2">
            <w:pPr>
              <w:spacing w:after="0"/>
              <w:rPr>
                <w:rFonts w:ascii="Times New Roman" w:hAnsi="Times New Roman"/>
              </w:rPr>
            </w:pPr>
            <w:r w:rsidRPr="00A020A4">
              <w:rPr>
                <w:rFonts w:ascii="Times New Roman" w:hAnsi="Times New Roman"/>
              </w:rPr>
              <w:t xml:space="preserve">Eşyanın </w:t>
            </w:r>
            <w:r>
              <w:rPr>
                <w:rFonts w:ascii="Times New Roman" w:hAnsi="Times New Roman"/>
              </w:rPr>
              <w:t>teslimi</w:t>
            </w:r>
            <w:r w:rsidRPr="00A020A4">
              <w:rPr>
                <w:rFonts w:ascii="Times New Roman" w:hAnsi="Times New Roman"/>
              </w:rPr>
              <w:t xml:space="preserve"> sırasında,</w:t>
            </w:r>
          </w:p>
          <w:p w14:paraId="02DB867F" w14:textId="77777777" w:rsidR="00586A8B" w:rsidRPr="00E178DE" w:rsidRDefault="00586A8B" w:rsidP="008000F6">
            <w:pPr>
              <w:pStyle w:val="ListeParagraf"/>
              <w:numPr>
                <w:ilvl w:val="0"/>
                <w:numId w:val="16"/>
              </w:numPr>
              <w:spacing w:after="0" w:line="240" w:lineRule="auto"/>
              <w:jc w:val="both"/>
              <w:rPr>
                <w:rFonts w:ascii="Times New Roman" w:hAnsi="Times New Roman"/>
              </w:rPr>
            </w:pPr>
            <w:r w:rsidRPr="00E178DE">
              <w:rPr>
                <w:rFonts w:ascii="Times New Roman" w:hAnsi="Times New Roman"/>
              </w:rPr>
              <w:t>Kargonun fiziki olarak sayılması,</w:t>
            </w:r>
            <w:r>
              <w:rPr>
                <w:rFonts w:ascii="Times New Roman" w:hAnsi="Times New Roman"/>
              </w:rPr>
              <w:t xml:space="preserve"> tartılması,</w:t>
            </w:r>
          </w:p>
          <w:p w14:paraId="3AC35755" w14:textId="77777777" w:rsidR="00586A8B" w:rsidRPr="00E178DE" w:rsidRDefault="00586A8B" w:rsidP="008000F6">
            <w:pPr>
              <w:pStyle w:val="ListeParagraf"/>
              <w:numPr>
                <w:ilvl w:val="0"/>
                <w:numId w:val="16"/>
              </w:numPr>
              <w:spacing w:after="0" w:line="240" w:lineRule="auto"/>
              <w:jc w:val="both"/>
              <w:rPr>
                <w:rFonts w:ascii="Times New Roman" w:hAnsi="Times New Roman"/>
              </w:rPr>
            </w:pPr>
            <w:r w:rsidRPr="00E178DE">
              <w:rPr>
                <w:rFonts w:ascii="Times New Roman" w:hAnsi="Times New Roman"/>
              </w:rPr>
              <w:t xml:space="preserve">Kargo teslimi,  </w:t>
            </w:r>
          </w:p>
          <w:p w14:paraId="72FA1D43" w14:textId="77777777" w:rsidR="00586A8B" w:rsidRPr="00E178DE" w:rsidRDefault="00586A8B" w:rsidP="008000F6">
            <w:pPr>
              <w:pStyle w:val="ListeParagraf"/>
              <w:numPr>
                <w:ilvl w:val="0"/>
                <w:numId w:val="16"/>
              </w:numPr>
              <w:spacing w:after="0" w:line="240" w:lineRule="auto"/>
              <w:jc w:val="both"/>
              <w:rPr>
                <w:rFonts w:ascii="Times New Roman" w:hAnsi="Times New Roman"/>
              </w:rPr>
            </w:pPr>
            <w:r>
              <w:rPr>
                <w:rFonts w:ascii="Times New Roman" w:hAnsi="Times New Roman"/>
              </w:rPr>
              <w:t>Teslime ilişkin belgelerin</w:t>
            </w:r>
            <w:r w:rsidRPr="00E178DE">
              <w:rPr>
                <w:rFonts w:ascii="Times New Roman" w:hAnsi="Times New Roman"/>
              </w:rPr>
              <w:t xml:space="preserve"> alınması</w:t>
            </w:r>
            <w:r>
              <w:rPr>
                <w:rFonts w:ascii="Times New Roman" w:hAnsi="Times New Roman"/>
              </w:rPr>
              <w:t>/verilmesi</w:t>
            </w:r>
            <w:r w:rsidRPr="00E178DE">
              <w:rPr>
                <w:rFonts w:ascii="Times New Roman" w:hAnsi="Times New Roman"/>
              </w:rPr>
              <w:t>,</w:t>
            </w:r>
          </w:p>
          <w:p w14:paraId="00418BD4" w14:textId="77777777" w:rsidR="00586A8B" w:rsidRDefault="00586A8B" w:rsidP="008D2AD9">
            <w:pPr>
              <w:pStyle w:val="ListeParagraf"/>
              <w:ind w:hanging="360"/>
              <w:rPr>
                <w:rFonts w:ascii="Times New Roman" w:hAnsi="Times New Roman"/>
              </w:rPr>
            </w:pPr>
            <w:r w:rsidRPr="00E178DE">
              <w:rPr>
                <w:rFonts w:ascii="Times New Roman" w:hAnsi="Times New Roman"/>
              </w:rPr>
              <w:t>süreçlerinin sağlıklı yapılmasını temin edecek usullerin bulunması,</w:t>
            </w:r>
            <w:r>
              <w:rPr>
                <w:rFonts w:ascii="Times New Roman" w:hAnsi="Times New Roman"/>
              </w:rPr>
              <w:t xml:space="preserve"> </w:t>
            </w:r>
          </w:p>
          <w:p w14:paraId="6FAB9657" w14:textId="0118731D" w:rsidR="007337A2" w:rsidRDefault="00586A8B" w:rsidP="00E52E5B">
            <w:pPr>
              <w:pStyle w:val="ListeParagraf"/>
              <w:spacing w:after="0"/>
              <w:ind w:left="360" w:hanging="360"/>
              <w:rPr>
                <w:rFonts w:ascii="Times New Roman" w:hAnsi="Times New Roman"/>
              </w:rPr>
            </w:pPr>
            <w:r>
              <w:rPr>
                <w:rFonts w:ascii="Times New Roman" w:hAnsi="Times New Roman"/>
              </w:rPr>
              <w:t>- Teslim alan ve teslim eden kişilerin tespitini sağlayan usullerin bulunması,</w:t>
            </w:r>
          </w:p>
          <w:p w14:paraId="609F6946" w14:textId="77777777" w:rsidR="00586A8B" w:rsidRPr="00526B46" w:rsidRDefault="00586A8B" w:rsidP="008D2AD9">
            <w:pPr>
              <w:spacing w:after="0" w:line="240" w:lineRule="auto"/>
              <w:jc w:val="both"/>
              <w:rPr>
                <w:rFonts w:ascii="Times New Roman" w:hAnsi="Times New Roman"/>
              </w:rPr>
            </w:pPr>
            <w:r w:rsidRPr="00526B46">
              <w:rPr>
                <w:rFonts w:ascii="Times New Roman" w:hAnsi="Times New Roman"/>
              </w:rPr>
              <w:t xml:space="preserve">- Firma tarafından, tesislere gelen taşıma araçlarındaki eşyanın fiili ve fiziki olarak konşimento, CMR, yükleme listesi vb. taşıma belgeleri ve sipariş ile ilgili belgelerde yer alan bilgilerle karşılaştırılmasına ilişkin sistematiğin bulunması, </w:t>
            </w:r>
          </w:p>
          <w:p w14:paraId="5E967ED1" w14:textId="77777777" w:rsidR="00586A8B" w:rsidRPr="00E178DE" w:rsidRDefault="00586A8B" w:rsidP="008D2AD9">
            <w:pPr>
              <w:pStyle w:val="ListeParagraf"/>
              <w:ind w:hanging="360"/>
              <w:rPr>
                <w:rFonts w:ascii="Times New Roman" w:hAnsi="Times New Roman"/>
              </w:rPr>
            </w:pPr>
            <w:r w:rsidRPr="00E178DE">
              <w:rPr>
                <w:rFonts w:ascii="Times New Roman" w:hAnsi="Times New Roman"/>
              </w:rPr>
              <w:t>(eğer eşya mühür altındaysa ve başka bir taşıma aracına yüklenmeyecekse, fiziki sayıma gerek yoktur)</w:t>
            </w:r>
          </w:p>
          <w:p w14:paraId="624A2288" w14:textId="25B0AC05" w:rsidR="00586A8B" w:rsidRPr="00E178DE" w:rsidRDefault="00586A8B" w:rsidP="0006234D">
            <w:pPr>
              <w:jc w:val="both"/>
              <w:rPr>
                <w:rFonts w:ascii="Times New Roman" w:hAnsi="Times New Roman"/>
              </w:rPr>
            </w:pPr>
            <w:r w:rsidRPr="00E178DE">
              <w:rPr>
                <w:rFonts w:ascii="Times New Roman" w:hAnsi="Times New Roman"/>
              </w:rPr>
              <w:t>beklenmektedir.</w:t>
            </w:r>
          </w:p>
        </w:tc>
      </w:tr>
      <w:tr w:rsidR="007337A2" w:rsidRPr="00E178DE" w14:paraId="4B6047A6" w14:textId="77777777" w:rsidTr="007337A2">
        <w:trPr>
          <w:trHeight w:val="58"/>
        </w:trPr>
        <w:tc>
          <w:tcPr>
            <w:tcW w:w="5000" w:type="pct"/>
            <w:gridSpan w:val="18"/>
          </w:tcPr>
          <w:p w14:paraId="242D3409" w14:textId="77777777" w:rsidR="007337A2" w:rsidRDefault="007337A2" w:rsidP="0006234D">
            <w:pPr>
              <w:spacing w:after="0" w:line="240" w:lineRule="auto"/>
              <w:jc w:val="both"/>
              <w:rPr>
                <w:rFonts w:ascii="Times New Roman" w:hAnsi="Times New Roman"/>
              </w:rPr>
            </w:pPr>
            <w:r>
              <w:rPr>
                <w:rFonts w:ascii="Times New Roman" w:hAnsi="Times New Roman"/>
              </w:rPr>
              <w:t>Açıklama:</w:t>
            </w:r>
          </w:p>
          <w:p w14:paraId="75320400" w14:textId="77777777" w:rsidR="007337A2" w:rsidRDefault="007337A2" w:rsidP="0006234D">
            <w:pPr>
              <w:spacing w:after="0" w:line="240" w:lineRule="auto"/>
              <w:jc w:val="both"/>
              <w:rPr>
                <w:rFonts w:ascii="Times New Roman" w:hAnsi="Times New Roman"/>
              </w:rPr>
            </w:pPr>
          </w:p>
          <w:p w14:paraId="2A16E51D" w14:textId="77777777" w:rsidR="007337A2" w:rsidRPr="00E178DE" w:rsidRDefault="007337A2" w:rsidP="00840340">
            <w:pPr>
              <w:spacing w:after="0"/>
              <w:jc w:val="both"/>
              <w:rPr>
                <w:rFonts w:ascii="Times New Roman" w:hAnsi="Times New Roman"/>
              </w:rPr>
            </w:pPr>
          </w:p>
        </w:tc>
      </w:tr>
      <w:tr w:rsidR="00586A8B" w:rsidRPr="00E178DE" w14:paraId="2B8A6C47" w14:textId="77777777" w:rsidTr="007748DC">
        <w:trPr>
          <w:trHeight w:val="3270"/>
        </w:trPr>
        <w:tc>
          <w:tcPr>
            <w:tcW w:w="1835" w:type="pct"/>
            <w:gridSpan w:val="3"/>
            <w:tcBorders>
              <w:top w:val="single" w:sz="4" w:space="0" w:color="auto"/>
            </w:tcBorders>
          </w:tcPr>
          <w:p w14:paraId="57711469" w14:textId="3B932E7D" w:rsidR="00586A8B" w:rsidRDefault="00586A8B" w:rsidP="00DC5934">
            <w:pPr>
              <w:spacing w:after="0" w:line="240" w:lineRule="auto"/>
              <w:jc w:val="both"/>
              <w:rPr>
                <w:rFonts w:ascii="Times New Roman" w:hAnsi="Times New Roman"/>
              </w:rPr>
            </w:pPr>
            <w:r>
              <w:rPr>
                <w:rFonts w:ascii="Times New Roman" w:hAnsi="Times New Roman"/>
              </w:rPr>
              <w:t>13.05</w:t>
            </w:r>
            <w:r w:rsidRPr="00E178DE">
              <w:rPr>
                <w:rFonts w:ascii="Times New Roman" w:hAnsi="Times New Roman"/>
              </w:rPr>
              <w:t xml:space="preserve">- </w:t>
            </w:r>
            <w:r>
              <w:rPr>
                <w:rFonts w:ascii="Times New Roman" w:hAnsi="Times New Roman"/>
              </w:rPr>
              <w:t>Mühürlerin takılıp çıkartılması, m</w:t>
            </w:r>
            <w:r w:rsidRPr="00E178DE">
              <w:rPr>
                <w:rFonts w:ascii="Times New Roman" w:hAnsi="Times New Roman"/>
              </w:rPr>
              <w:t xml:space="preserve">ühürlerin sağlamlığı ve yetkili kişiler tarafından tatbik edildiği kontrol edilmekte midir? </w:t>
            </w:r>
            <w:r w:rsidR="00F70899">
              <w:rPr>
                <w:rFonts w:ascii="Times New Roman" w:hAnsi="Times New Roman"/>
              </w:rPr>
              <w:t>(SF-79</w:t>
            </w:r>
            <w:r>
              <w:rPr>
                <w:rFonts w:ascii="Times New Roman" w:hAnsi="Times New Roman"/>
              </w:rPr>
              <w:t>)</w:t>
            </w:r>
          </w:p>
        </w:tc>
        <w:tc>
          <w:tcPr>
            <w:tcW w:w="146" w:type="pct"/>
            <w:gridSpan w:val="4"/>
            <w:tcBorders>
              <w:top w:val="single" w:sz="4" w:space="0" w:color="auto"/>
            </w:tcBorders>
          </w:tcPr>
          <w:p w14:paraId="2828DAF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Borders>
              <w:top w:val="single" w:sz="4" w:space="0" w:color="auto"/>
            </w:tcBorders>
          </w:tcPr>
          <w:p w14:paraId="4264C88A"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Borders>
              <w:top w:val="single" w:sz="4" w:space="0" w:color="auto"/>
            </w:tcBorders>
          </w:tcPr>
          <w:p w14:paraId="2F6E205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Borders>
              <w:top w:val="single" w:sz="4" w:space="0" w:color="auto"/>
            </w:tcBorders>
          </w:tcPr>
          <w:p w14:paraId="2EDA7029"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Borders>
              <w:top w:val="single" w:sz="4" w:space="0" w:color="auto"/>
            </w:tcBorders>
          </w:tcPr>
          <w:p w14:paraId="0D0D993C"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Mühürlerin sağlamlılığı ve yetkili kişiler tarafından tatbik edil</w:t>
            </w:r>
            <w:r>
              <w:rPr>
                <w:rFonts w:ascii="Times New Roman" w:hAnsi="Times New Roman"/>
              </w:rPr>
              <w:t>mesi</w:t>
            </w:r>
            <w:r w:rsidRPr="00E178DE">
              <w:rPr>
                <w:rFonts w:ascii="Times New Roman" w:hAnsi="Times New Roman"/>
              </w:rPr>
              <w:t xml:space="preserve"> ile ilgili usuller olması,</w:t>
            </w:r>
          </w:p>
          <w:p w14:paraId="5DBC3915"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Mühürleri kontrol edecek yetkili personelin önceden belirlenmiş olup herhangi bir personel değişikliği durumunda bu hususun kayıt altına alınması,</w:t>
            </w:r>
          </w:p>
          <w:p w14:paraId="18E6D3DE"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Yapılan kontrollerin sonuçlarının kayıt altına alınması,</w:t>
            </w:r>
          </w:p>
          <w:p w14:paraId="6A5A9B13" w14:textId="77777777" w:rsidR="00586A8B" w:rsidRDefault="00586A8B" w:rsidP="00F878CC">
            <w:pPr>
              <w:spacing w:after="0" w:line="240" w:lineRule="auto"/>
              <w:jc w:val="both"/>
              <w:rPr>
                <w:rFonts w:ascii="Times New Roman" w:hAnsi="Times New Roman"/>
              </w:rPr>
            </w:pPr>
            <w:r w:rsidRPr="00E178DE">
              <w:rPr>
                <w:rFonts w:ascii="Times New Roman" w:hAnsi="Times New Roman"/>
              </w:rPr>
              <w:t xml:space="preserve">- </w:t>
            </w:r>
            <w:r>
              <w:rPr>
                <w:rFonts w:ascii="Times New Roman" w:hAnsi="Times New Roman"/>
              </w:rPr>
              <w:t>Taşıma aracı firmanın tesislerini terk etmeden mührün</w:t>
            </w:r>
            <w:r w:rsidRPr="00E178DE">
              <w:rPr>
                <w:rFonts w:ascii="Times New Roman" w:hAnsi="Times New Roman"/>
              </w:rPr>
              <w:t xml:space="preserve"> kırılmasının gerektiği durum</w:t>
            </w:r>
            <w:r>
              <w:rPr>
                <w:rFonts w:ascii="Times New Roman" w:hAnsi="Times New Roman"/>
              </w:rPr>
              <w:t>lar</w:t>
            </w:r>
            <w:r w:rsidRPr="00E178DE">
              <w:rPr>
                <w:rFonts w:ascii="Times New Roman" w:hAnsi="Times New Roman"/>
              </w:rPr>
              <w:t>da, kırılma sebebi</w:t>
            </w:r>
            <w:r>
              <w:rPr>
                <w:rFonts w:ascii="Times New Roman" w:hAnsi="Times New Roman"/>
              </w:rPr>
              <w:t>nin</w:t>
            </w:r>
            <w:r w:rsidRPr="00E178DE">
              <w:rPr>
                <w:rFonts w:ascii="Times New Roman" w:hAnsi="Times New Roman"/>
              </w:rPr>
              <w:t xml:space="preserve"> yeni mührün özellikleri ile beraber kısa bir açıklama ile kayıt altına alınması</w:t>
            </w:r>
            <w:r>
              <w:rPr>
                <w:rFonts w:ascii="Times New Roman" w:hAnsi="Times New Roman"/>
              </w:rPr>
              <w:t xml:space="preserve"> ve bu kaydın derhal gümrük idaresine bildirilmesini sağlayan usullerin bulunması</w:t>
            </w:r>
            <w:r w:rsidRPr="00E178DE">
              <w:rPr>
                <w:rFonts w:ascii="Times New Roman" w:hAnsi="Times New Roman"/>
              </w:rPr>
              <w:t>,</w:t>
            </w:r>
          </w:p>
          <w:p w14:paraId="30FC2748" w14:textId="77777777" w:rsidR="00586A8B" w:rsidRDefault="00586A8B" w:rsidP="00F878CC">
            <w:pPr>
              <w:spacing w:after="0" w:line="240" w:lineRule="auto"/>
              <w:jc w:val="both"/>
              <w:rPr>
                <w:rFonts w:ascii="Times New Roman" w:hAnsi="Times New Roman"/>
              </w:rPr>
            </w:pPr>
            <w:r>
              <w:rPr>
                <w:rFonts w:ascii="Times New Roman" w:hAnsi="Times New Roman"/>
              </w:rPr>
              <w:t>- Sevkiyat sırasında mührün herhangi bir sebeple kırıldığının tespit edilmesi halinde, sevkiyatın durdurulup en yakın gümrük idaresine bildirimde bulunulması ile ilişkin usullerin bulunması,</w:t>
            </w:r>
          </w:p>
          <w:p w14:paraId="547BC6E7" w14:textId="77777777" w:rsidR="00586A8B" w:rsidRDefault="00586A8B" w:rsidP="00DC5934">
            <w:pPr>
              <w:spacing w:after="0" w:line="240" w:lineRule="auto"/>
              <w:jc w:val="both"/>
              <w:rPr>
                <w:rFonts w:ascii="Times New Roman" w:hAnsi="Times New Roman"/>
              </w:rPr>
            </w:pPr>
            <w:r w:rsidRPr="00E178DE">
              <w:rPr>
                <w:rFonts w:ascii="Times New Roman" w:hAnsi="Times New Roman"/>
              </w:rPr>
              <w:t xml:space="preserve">beklenmektedir. </w:t>
            </w:r>
          </w:p>
        </w:tc>
      </w:tr>
      <w:tr w:rsidR="00586A8B" w:rsidRPr="00E178DE" w14:paraId="170528A2" w14:textId="77777777" w:rsidTr="007337A2">
        <w:trPr>
          <w:trHeight w:val="346"/>
        </w:trPr>
        <w:tc>
          <w:tcPr>
            <w:tcW w:w="5000" w:type="pct"/>
            <w:gridSpan w:val="18"/>
          </w:tcPr>
          <w:p w14:paraId="7868A9E5"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55D35E77" w14:textId="77777777" w:rsidR="00586A8B" w:rsidRDefault="00586A8B" w:rsidP="008D59A8">
            <w:pPr>
              <w:spacing w:after="0" w:line="240" w:lineRule="auto"/>
              <w:jc w:val="both"/>
              <w:rPr>
                <w:rFonts w:ascii="Times New Roman" w:hAnsi="Times New Roman"/>
              </w:rPr>
            </w:pPr>
          </w:p>
          <w:p w14:paraId="28DBE5A1" w14:textId="77777777" w:rsidR="00586A8B" w:rsidRPr="00E178DE" w:rsidRDefault="00586A8B" w:rsidP="008D59A8">
            <w:pPr>
              <w:spacing w:after="0" w:line="240" w:lineRule="auto"/>
              <w:jc w:val="both"/>
              <w:rPr>
                <w:rFonts w:ascii="Times New Roman" w:hAnsi="Times New Roman"/>
              </w:rPr>
            </w:pPr>
          </w:p>
        </w:tc>
      </w:tr>
      <w:tr w:rsidR="00586A8B" w:rsidRPr="00E178DE" w14:paraId="34BF09CE" w14:textId="77777777" w:rsidTr="007748DC">
        <w:trPr>
          <w:trHeight w:val="1553"/>
        </w:trPr>
        <w:tc>
          <w:tcPr>
            <w:tcW w:w="1835" w:type="pct"/>
            <w:gridSpan w:val="3"/>
          </w:tcPr>
          <w:p w14:paraId="3BF48BD8" w14:textId="637572FC" w:rsidR="00586A8B" w:rsidRDefault="00586A8B" w:rsidP="002F435C">
            <w:pPr>
              <w:spacing w:after="0" w:line="240" w:lineRule="auto"/>
              <w:jc w:val="both"/>
              <w:rPr>
                <w:rFonts w:ascii="Times New Roman" w:hAnsi="Times New Roman"/>
              </w:rPr>
            </w:pPr>
            <w:r>
              <w:rPr>
                <w:rFonts w:ascii="Times New Roman" w:hAnsi="Times New Roman"/>
              </w:rPr>
              <w:lastRenderedPageBreak/>
              <w:t>13.06</w:t>
            </w:r>
            <w:r w:rsidRPr="00E178DE">
              <w:rPr>
                <w:rFonts w:ascii="Times New Roman" w:hAnsi="Times New Roman"/>
              </w:rPr>
              <w:t>- Taşıma vasıtalarındaki potansiyel zula alanları</w:t>
            </w:r>
            <w:r w:rsidRPr="002F435C">
              <w:rPr>
                <w:rFonts w:ascii="Times New Roman" w:hAnsi="Times New Roman"/>
              </w:rPr>
              <w:t>nın</w:t>
            </w:r>
            <w:r w:rsidRPr="00E178DE">
              <w:rPr>
                <w:rFonts w:ascii="Times New Roman" w:hAnsi="Times New Roman"/>
              </w:rPr>
              <w:t xml:space="preserve"> düzenli olarak kontrol edilmesine ilişkin yeterli usuller bulunmakta mıdır?</w:t>
            </w:r>
            <w:r w:rsidR="00F70899">
              <w:rPr>
                <w:rFonts w:ascii="Times New Roman" w:hAnsi="Times New Roman"/>
              </w:rPr>
              <w:t xml:space="preserve"> (SF-80</w:t>
            </w:r>
            <w:r>
              <w:rPr>
                <w:rFonts w:ascii="Times New Roman" w:hAnsi="Times New Roman"/>
              </w:rPr>
              <w:t>)</w:t>
            </w:r>
          </w:p>
          <w:p w14:paraId="2FA5B1C4" w14:textId="77777777" w:rsidR="00586A8B" w:rsidRPr="002E78AB" w:rsidRDefault="00586A8B" w:rsidP="004227C5">
            <w:pPr>
              <w:pStyle w:val="Default"/>
              <w:jc w:val="both"/>
              <w:rPr>
                <w:rFonts w:ascii="Times New Roman" w:hAnsi="Times New Roman"/>
                <w:lang w:val="tr-TR"/>
              </w:rPr>
            </w:pPr>
          </w:p>
        </w:tc>
        <w:tc>
          <w:tcPr>
            <w:tcW w:w="146" w:type="pct"/>
            <w:gridSpan w:val="4"/>
          </w:tcPr>
          <w:p w14:paraId="02A16CF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05DD30FF"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11AD592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424194E2"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68F97263" w14:textId="77777777" w:rsidR="00586A8B" w:rsidRDefault="00586A8B" w:rsidP="002F435C">
            <w:pPr>
              <w:spacing w:after="0" w:line="240" w:lineRule="auto"/>
              <w:jc w:val="both"/>
              <w:rPr>
                <w:rFonts w:ascii="Times New Roman" w:hAnsi="Times New Roman"/>
              </w:rPr>
            </w:pPr>
            <w:r w:rsidRPr="00E178DE">
              <w:rPr>
                <w:rFonts w:ascii="Times New Roman" w:hAnsi="Times New Roman"/>
              </w:rPr>
              <w:t xml:space="preserve">- </w:t>
            </w:r>
            <w:r>
              <w:rPr>
                <w:rFonts w:ascii="Times New Roman" w:hAnsi="Times New Roman"/>
              </w:rPr>
              <w:t>Taşıma vasıtalarında</w:t>
            </w:r>
            <w:r w:rsidRPr="00E178DE">
              <w:rPr>
                <w:rFonts w:ascii="Times New Roman" w:hAnsi="Times New Roman"/>
              </w:rPr>
              <w:t xml:space="preserve"> zula olarak kullanılabilecek yerlerin</w:t>
            </w:r>
            <w:r>
              <w:rPr>
                <w:rFonts w:ascii="Times New Roman" w:hAnsi="Times New Roman"/>
              </w:rPr>
              <w:t xml:space="preserve"> (örn. Kabin, tekerlek üstü, döşeme içi, far arkası vb.)</w:t>
            </w:r>
            <w:r w:rsidRPr="00E178DE">
              <w:rPr>
                <w:rFonts w:ascii="Times New Roman" w:hAnsi="Times New Roman"/>
              </w:rPr>
              <w:t xml:space="preserve"> sık aralıklarla kontrol edilmesine yönelik usullerin bulunması,</w:t>
            </w:r>
          </w:p>
          <w:p w14:paraId="44A61EAD" w14:textId="77777777" w:rsidR="00586A8B" w:rsidRPr="00E178DE" w:rsidRDefault="00586A8B" w:rsidP="002F435C">
            <w:pPr>
              <w:spacing w:after="0" w:line="240" w:lineRule="auto"/>
              <w:jc w:val="both"/>
              <w:rPr>
                <w:rFonts w:ascii="Times New Roman" w:hAnsi="Times New Roman"/>
              </w:rPr>
            </w:pPr>
            <w:r>
              <w:rPr>
                <w:rFonts w:ascii="Times New Roman" w:hAnsi="Times New Roman"/>
              </w:rPr>
              <w:t>- Yetkilendirilmiş Yükümlü olmayan taşımacı ile çalışılması durumunda, taşımacının bu kontrolleri yapmasını sağlayacak usullerin bulunması,</w:t>
            </w:r>
          </w:p>
          <w:p w14:paraId="33F39D1A" w14:textId="77777777" w:rsidR="00586A8B" w:rsidRPr="00E178DE" w:rsidRDefault="00586A8B" w:rsidP="002F435C">
            <w:pPr>
              <w:spacing w:after="0" w:line="240" w:lineRule="auto"/>
              <w:jc w:val="both"/>
              <w:rPr>
                <w:rFonts w:ascii="Times New Roman" w:hAnsi="Times New Roman"/>
              </w:rPr>
            </w:pPr>
            <w:r w:rsidRPr="00E178DE">
              <w:rPr>
                <w:rFonts w:ascii="Times New Roman" w:hAnsi="Times New Roman"/>
              </w:rPr>
              <w:t>- Araç sürücülerine bu konuda eğitim verilmesi,</w:t>
            </w:r>
          </w:p>
          <w:p w14:paraId="23DEC883" w14:textId="77777777" w:rsidR="00586A8B" w:rsidRPr="00E178DE" w:rsidRDefault="00586A8B" w:rsidP="00DC5934">
            <w:pPr>
              <w:spacing w:line="240" w:lineRule="auto"/>
              <w:jc w:val="both"/>
              <w:rPr>
                <w:rFonts w:ascii="Times New Roman" w:hAnsi="Times New Roman"/>
              </w:rPr>
            </w:pPr>
            <w:r w:rsidRPr="00E178DE">
              <w:rPr>
                <w:rFonts w:ascii="Times New Roman" w:hAnsi="Times New Roman"/>
              </w:rPr>
              <w:t>beklenmektedir.</w:t>
            </w:r>
          </w:p>
        </w:tc>
      </w:tr>
      <w:tr w:rsidR="00586A8B" w:rsidRPr="00E178DE" w14:paraId="41B4292A" w14:textId="77777777" w:rsidTr="007337A2">
        <w:trPr>
          <w:trHeight w:val="58"/>
        </w:trPr>
        <w:tc>
          <w:tcPr>
            <w:tcW w:w="5000" w:type="pct"/>
            <w:gridSpan w:val="18"/>
          </w:tcPr>
          <w:p w14:paraId="1FE7F0DD" w14:textId="77777777" w:rsidR="00586A8B" w:rsidRDefault="00586A8B" w:rsidP="008D59A8">
            <w:pPr>
              <w:spacing w:after="0" w:line="240" w:lineRule="auto"/>
              <w:jc w:val="both"/>
              <w:rPr>
                <w:rFonts w:ascii="Times New Roman" w:hAnsi="Times New Roman"/>
              </w:rPr>
            </w:pPr>
            <w:r>
              <w:rPr>
                <w:rFonts w:ascii="Times New Roman" w:hAnsi="Times New Roman"/>
              </w:rPr>
              <w:t>Açıklama:</w:t>
            </w:r>
          </w:p>
          <w:p w14:paraId="3181C54F" w14:textId="77777777" w:rsidR="00586A8B" w:rsidRDefault="00586A8B" w:rsidP="008D59A8">
            <w:pPr>
              <w:spacing w:after="0" w:line="240" w:lineRule="auto"/>
              <w:jc w:val="both"/>
              <w:rPr>
                <w:rFonts w:ascii="Times New Roman" w:hAnsi="Times New Roman"/>
              </w:rPr>
            </w:pPr>
          </w:p>
          <w:p w14:paraId="5A7B27D6" w14:textId="77777777" w:rsidR="00586A8B" w:rsidRPr="00E178DE" w:rsidRDefault="00586A8B" w:rsidP="008D59A8">
            <w:pPr>
              <w:spacing w:after="0" w:line="240" w:lineRule="auto"/>
              <w:jc w:val="both"/>
              <w:rPr>
                <w:rFonts w:ascii="Times New Roman" w:hAnsi="Times New Roman"/>
              </w:rPr>
            </w:pPr>
          </w:p>
        </w:tc>
      </w:tr>
      <w:tr w:rsidR="00586A8B" w:rsidRPr="00E178DE" w14:paraId="23049C93" w14:textId="77777777" w:rsidTr="007748DC">
        <w:trPr>
          <w:trHeight w:val="1518"/>
        </w:trPr>
        <w:tc>
          <w:tcPr>
            <w:tcW w:w="1835" w:type="pct"/>
            <w:gridSpan w:val="3"/>
          </w:tcPr>
          <w:p w14:paraId="379C03BB" w14:textId="4F51851D" w:rsidR="00586A8B" w:rsidRPr="00DC5934" w:rsidRDefault="00586A8B" w:rsidP="00A5387D">
            <w:pPr>
              <w:spacing w:after="0" w:line="240" w:lineRule="auto"/>
              <w:jc w:val="both"/>
              <w:rPr>
                <w:rFonts w:ascii="Times New Roman" w:hAnsi="Times New Roman"/>
              </w:rPr>
            </w:pPr>
            <w:r>
              <w:rPr>
                <w:rFonts w:ascii="Times New Roman" w:hAnsi="Times New Roman"/>
              </w:rPr>
              <w:t>13.07</w:t>
            </w:r>
            <w:r w:rsidRPr="00E178DE">
              <w:rPr>
                <w:rFonts w:ascii="Times New Roman" w:hAnsi="Times New Roman"/>
              </w:rPr>
              <w:t>- Araç</w:t>
            </w:r>
            <w:r w:rsidR="00A5387D">
              <w:rPr>
                <w:rFonts w:ascii="Times New Roman" w:hAnsi="Times New Roman"/>
              </w:rPr>
              <w:t>la ilgili görevlilerin</w:t>
            </w:r>
            <w:r w:rsidRPr="00E178DE">
              <w:rPr>
                <w:rFonts w:ascii="Times New Roman" w:hAnsi="Times New Roman"/>
              </w:rPr>
              <w:t xml:space="preserve"> güzergâh boyunca aracı</w:t>
            </w:r>
            <w:r w:rsidR="00A5387D">
              <w:rPr>
                <w:rFonts w:ascii="Times New Roman" w:hAnsi="Times New Roman"/>
              </w:rPr>
              <w:t>n</w:t>
            </w:r>
            <w:r w:rsidRPr="00E178DE">
              <w:rPr>
                <w:rFonts w:ascii="Times New Roman" w:hAnsi="Times New Roman"/>
              </w:rPr>
              <w:t xml:space="preserve"> durup </w:t>
            </w:r>
            <w:r w:rsidR="00A5387D">
              <w:rPr>
                <w:rFonts w:ascii="Times New Roman" w:hAnsi="Times New Roman"/>
              </w:rPr>
              <w:t xml:space="preserve">ve </w:t>
            </w:r>
            <w:r w:rsidRPr="00E178DE">
              <w:rPr>
                <w:rFonts w:ascii="Times New Roman" w:hAnsi="Times New Roman"/>
              </w:rPr>
              <w:t>yanından ayrı</w:t>
            </w:r>
            <w:r w:rsidR="00A5387D">
              <w:rPr>
                <w:rFonts w:ascii="Times New Roman" w:hAnsi="Times New Roman"/>
              </w:rPr>
              <w:t>lınan</w:t>
            </w:r>
            <w:r w:rsidRPr="00E178DE">
              <w:rPr>
                <w:rFonts w:ascii="Times New Roman" w:hAnsi="Times New Roman"/>
              </w:rPr>
              <w:t xml:space="preserve"> her noktada, kalkış öncesi aracı kontrol e</w:t>
            </w:r>
            <w:r w:rsidR="00A5387D">
              <w:rPr>
                <w:rFonts w:ascii="Times New Roman" w:hAnsi="Times New Roman"/>
              </w:rPr>
              <w:t>t</w:t>
            </w:r>
            <w:r w:rsidRPr="00E178DE">
              <w:rPr>
                <w:rFonts w:ascii="Times New Roman" w:hAnsi="Times New Roman"/>
              </w:rPr>
              <w:t>mesi ve gerçekleşen vakaları</w:t>
            </w:r>
            <w:r>
              <w:rPr>
                <w:rFonts w:ascii="Times New Roman" w:hAnsi="Times New Roman"/>
              </w:rPr>
              <w:t xml:space="preserve"> firmaya</w:t>
            </w:r>
            <w:r w:rsidRPr="00E178DE">
              <w:rPr>
                <w:rFonts w:ascii="Times New Roman" w:hAnsi="Times New Roman"/>
              </w:rPr>
              <w:t xml:space="preserve"> ivedilikle bildirmesi</w:t>
            </w:r>
            <w:r>
              <w:rPr>
                <w:rFonts w:ascii="Times New Roman" w:hAnsi="Times New Roman"/>
              </w:rPr>
              <w:t xml:space="preserve"> ve bu</w:t>
            </w:r>
            <w:r w:rsidRPr="00E178DE">
              <w:rPr>
                <w:rFonts w:ascii="Times New Roman" w:hAnsi="Times New Roman"/>
              </w:rPr>
              <w:t xml:space="preserve"> hususlarda eğitim verilmesine ilişkin yeterli usuller bulunmakta mıdır? </w:t>
            </w:r>
            <w:r w:rsidR="00F70899">
              <w:rPr>
                <w:rFonts w:ascii="Times New Roman" w:hAnsi="Times New Roman"/>
              </w:rPr>
              <w:t>(SF-81</w:t>
            </w:r>
            <w:r>
              <w:rPr>
                <w:rFonts w:ascii="Times New Roman" w:hAnsi="Times New Roman"/>
              </w:rPr>
              <w:t>)</w:t>
            </w:r>
          </w:p>
        </w:tc>
        <w:tc>
          <w:tcPr>
            <w:tcW w:w="146" w:type="pct"/>
            <w:gridSpan w:val="4"/>
          </w:tcPr>
          <w:p w14:paraId="7747DDBE"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B12C6C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3A6154D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430119BE"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1C45731B" w14:textId="3A2C004F"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w:t>
            </w:r>
            <w:r w:rsidR="00A5387D">
              <w:rPr>
                <w:rFonts w:ascii="Times New Roman" w:hAnsi="Times New Roman"/>
              </w:rPr>
              <w:t xml:space="preserve">Görevlilerin (örn. </w:t>
            </w:r>
            <w:r w:rsidRPr="00E178DE">
              <w:rPr>
                <w:rFonts w:ascii="Times New Roman" w:hAnsi="Times New Roman"/>
              </w:rPr>
              <w:t>Sürücü</w:t>
            </w:r>
            <w:r w:rsidR="00A5387D">
              <w:rPr>
                <w:rFonts w:ascii="Times New Roman" w:hAnsi="Times New Roman"/>
              </w:rPr>
              <w:t>, kondüktör, hareket memuru vb.)</w:t>
            </w:r>
            <w:r w:rsidRPr="00E178DE">
              <w:rPr>
                <w:rFonts w:ascii="Times New Roman" w:hAnsi="Times New Roman"/>
              </w:rPr>
              <w:t xml:space="preserve"> ver</w:t>
            </w:r>
            <w:r w:rsidR="00A5387D">
              <w:rPr>
                <w:rFonts w:ascii="Times New Roman" w:hAnsi="Times New Roman"/>
              </w:rPr>
              <w:t>ilen</w:t>
            </w:r>
            <w:r w:rsidRPr="00E178DE">
              <w:rPr>
                <w:rFonts w:ascii="Times New Roman" w:hAnsi="Times New Roman"/>
              </w:rPr>
              <w:t xml:space="preserve"> mola ve aralardan sonra, aracın genel durumunu</w:t>
            </w:r>
            <w:r>
              <w:rPr>
                <w:rFonts w:ascii="Times New Roman" w:hAnsi="Times New Roman"/>
              </w:rPr>
              <w:t>, araca herhangi bir müdahalede</w:t>
            </w:r>
            <w:r w:rsidRPr="00E178DE">
              <w:rPr>
                <w:rFonts w:ascii="Times New Roman" w:hAnsi="Times New Roman"/>
              </w:rPr>
              <w:t xml:space="preserve"> </w:t>
            </w:r>
            <w:r>
              <w:rPr>
                <w:rFonts w:ascii="Times New Roman" w:hAnsi="Times New Roman"/>
              </w:rPr>
              <w:t xml:space="preserve">bulunulup bulunulmadığını, </w:t>
            </w:r>
            <w:r w:rsidRPr="00E178DE">
              <w:rPr>
                <w:rFonts w:ascii="Times New Roman" w:hAnsi="Times New Roman"/>
              </w:rPr>
              <w:t xml:space="preserve"> kapı</w:t>
            </w:r>
            <w:r>
              <w:rPr>
                <w:rFonts w:ascii="Times New Roman" w:hAnsi="Times New Roman"/>
              </w:rPr>
              <w:t>, kilit ve mühürlerin sağlamlığını ve kabin içini</w:t>
            </w:r>
            <w:r w:rsidRPr="00E178DE">
              <w:rPr>
                <w:rFonts w:ascii="Times New Roman" w:hAnsi="Times New Roman"/>
              </w:rPr>
              <w:t xml:space="preserve"> kontrol etmelerine ilişkin usullerin bulunması,</w:t>
            </w:r>
          </w:p>
          <w:p w14:paraId="2F5D878F" w14:textId="77777777" w:rsidR="00586A8B" w:rsidRDefault="00586A8B" w:rsidP="008D59A8">
            <w:pPr>
              <w:spacing w:after="0" w:line="240" w:lineRule="auto"/>
              <w:jc w:val="both"/>
              <w:rPr>
                <w:rFonts w:ascii="Times New Roman" w:hAnsi="Times New Roman"/>
              </w:rPr>
            </w:pPr>
            <w:r w:rsidRPr="00E178DE">
              <w:rPr>
                <w:rFonts w:ascii="Times New Roman" w:hAnsi="Times New Roman"/>
              </w:rPr>
              <w:t>- Herhangi bir uygunsuzluğun tespit edilmesi durumunda bunun firmaya ivedilikle bildirilmesi ile ilgili usullerin bulunması,</w:t>
            </w:r>
          </w:p>
          <w:p w14:paraId="32264DFE" w14:textId="77777777" w:rsidR="00586A8B" w:rsidRPr="00E178DE" w:rsidRDefault="00586A8B" w:rsidP="0006234D">
            <w:pPr>
              <w:spacing w:after="0" w:line="240" w:lineRule="auto"/>
              <w:jc w:val="both"/>
              <w:rPr>
                <w:rFonts w:ascii="Times New Roman" w:hAnsi="Times New Roman"/>
              </w:rPr>
            </w:pPr>
            <w:r>
              <w:rPr>
                <w:rFonts w:ascii="Times New Roman" w:hAnsi="Times New Roman"/>
              </w:rPr>
              <w:t>- Yetkilendirilmiş Yükümlü olmayan taşımacı ile çalışılması durumunda, taşımacının bu kontrolleri yapmasını sağlayacak usullerin bulunması,</w:t>
            </w:r>
          </w:p>
          <w:p w14:paraId="028AE956"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Söz konusu kontrollerin sağlıklı olarak yapılabilmesi için sürücülere eğitim verilmesi,</w:t>
            </w:r>
          </w:p>
          <w:p w14:paraId="2626367A"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264ACB98" w14:textId="77777777" w:rsidTr="00586A8B">
        <w:trPr>
          <w:trHeight w:val="704"/>
        </w:trPr>
        <w:tc>
          <w:tcPr>
            <w:tcW w:w="5000" w:type="pct"/>
            <w:gridSpan w:val="18"/>
          </w:tcPr>
          <w:p w14:paraId="02F76B01"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3A3A5827" w14:textId="77777777" w:rsidR="00586A8B" w:rsidRDefault="00586A8B" w:rsidP="00F26633">
            <w:pPr>
              <w:spacing w:after="0" w:line="240" w:lineRule="auto"/>
              <w:jc w:val="both"/>
              <w:rPr>
                <w:rFonts w:ascii="Times New Roman" w:hAnsi="Times New Roman"/>
              </w:rPr>
            </w:pPr>
          </w:p>
          <w:p w14:paraId="6B5490FB" w14:textId="77777777" w:rsidR="00586A8B" w:rsidRPr="00E178DE" w:rsidRDefault="00586A8B" w:rsidP="00F26633">
            <w:pPr>
              <w:spacing w:after="0" w:line="240" w:lineRule="auto"/>
              <w:jc w:val="both"/>
              <w:rPr>
                <w:rFonts w:ascii="Times New Roman" w:hAnsi="Times New Roman"/>
              </w:rPr>
            </w:pPr>
          </w:p>
        </w:tc>
      </w:tr>
      <w:tr w:rsidR="00586A8B" w:rsidRPr="00E178DE" w14:paraId="2A6A57EF" w14:textId="77777777" w:rsidTr="007748DC">
        <w:tc>
          <w:tcPr>
            <w:tcW w:w="1835" w:type="pct"/>
            <w:gridSpan w:val="3"/>
          </w:tcPr>
          <w:p w14:paraId="1E715AF7" w14:textId="4514B5EF" w:rsidR="00586A8B" w:rsidRPr="00DC5934" w:rsidRDefault="00586A8B" w:rsidP="0086240A">
            <w:pPr>
              <w:spacing w:after="0" w:line="240" w:lineRule="auto"/>
              <w:jc w:val="both"/>
              <w:rPr>
                <w:rFonts w:ascii="Times New Roman" w:hAnsi="Times New Roman"/>
              </w:rPr>
            </w:pPr>
            <w:r>
              <w:rPr>
                <w:rFonts w:ascii="Times New Roman" w:hAnsi="Times New Roman"/>
              </w:rPr>
              <w:t>13.08</w:t>
            </w:r>
            <w:r w:rsidRPr="00E178DE">
              <w:rPr>
                <w:rFonts w:ascii="Times New Roman" w:hAnsi="Times New Roman"/>
              </w:rPr>
              <w:t xml:space="preserve">- Üçüncü bir kişi tarafından, </w:t>
            </w:r>
            <w:r>
              <w:rPr>
                <w:rFonts w:ascii="Times New Roman" w:hAnsi="Times New Roman"/>
              </w:rPr>
              <w:t>eşya</w:t>
            </w:r>
            <w:r w:rsidRPr="00E178DE">
              <w:rPr>
                <w:rFonts w:ascii="Times New Roman" w:hAnsi="Times New Roman"/>
              </w:rPr>
              <w:t xml:space="preserve"> üzerinde yapılan işlemlerde</w:t>
            </w:r>
            <w:r>
              <w:rPr>
                <w:rFonts w:ascii="Times New Roman" w:hAnsi="Times New Roman"/>
              </w:rPr>
              <w:t xml:space="preserve"> müteselsil</w:t>
            </w:r>
            <w:r w:rsidRPr="00E178DE">
              <w:rPr>
                <w:rFonts w:ascii="Times New Roman" w:hAnsi="Times New Roman"/>
              </w:rPr>
              <w:t xml:space="preserve"> </w:t>
            </w:r>
            <w:r w:rsidRPr="008F2C48">
              <w:rPr>
                <w:rFonts w:ascii="Times New Roman" w:hAnsi="Times New Roman"/>
              </w:rPr>
              <w:t xml:space="preserve">sorumluluğun önceden belli olması konusunda yeterli düzenleme var mıdır? </w:t>
            </w:r>
            <w:r w:rsidR="00F70899">
              <w:rPr>
                <w:rFonts w:ascii="Times New Roman" w:hAnsi="Times New Roman"/>
              </w:rPr>
              <w:t>(SF-82</w:t>
            </w:r>
            <w:r>
              <w:rPr>
                <w:rFonts w:ascii="Times New Roman" w:hAnsi="Times New Roman"/>
              </w:rPr>
              <w:t>)</w:t>
            </w:r>
          </w:p>
        </w:tc>
        <w:tc>
          <w:tcPr>
            <w:tcW w:w="146" w:type="pct"/>
            <w:gridSpan w:val="4"/>
          </w:tcPr>
          <w:p w14:paraId="7DBB79E9"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C40EB1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0187862F"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47336EB9"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1B2B8B26" w14:textId="556B2E92" w:rsidR="00586A8B" w:rsidRDefault="00586A8B" w:rsidP="00C97472">
            <w:pPr>
              <w:spacing w:after="0" w:line="240" w:lineRule="auto"/>
              <w:jc w:val="both"/>
              <w:rPr>
                <w:rFonts w:ascii="Times New Roman" w:hAnsi="Times New Roman"/>
              </w:rPr>
            </w:pPr>
            <w:r>
              <w:rPr>
                <w:rFonts w:ascii="Times New Roman" w:hAnsi="Times New Roman"/>
              </w:rPr>
              <w:t xml:space="preserve">- </w:t>
            </w:r>
            <w:r w:rsidRPr="00E178DE">
              <w:rPr>
                <w:rFonts w:ascii="Times New Roman" w:hAnsi="Times New Roman"/>
              </w:rPr>
              <w:t>Sözleşme ve benzeri durumlar gereğince gönderici ve taşıyıcı dışında üçüncü bir kişinin</w:t>
            </w:r>
            <w:r>
              <w:rPr>
                <w:rFonts w:ascii="Times New Roman" w:hAnsi="Times New Roman"/>
              </w:rPr>
              <w:t xml:space="preserve"> (örn. Ro-Ro işletmecisi, elleçleme yapan taşeron firma, acente, serbest bölge işleticisi, liman işletmecisi vb.)</w:t>
            </w:r>
            <w:r w:rsidRPr="00E178DE">
              <w:rPr>
                <w:rFonts w:ascii="Times New Roman" w:hAnsi="Times New Roman"/>
              </w:rPr>
              <w:t xml:space="preserve"> sürece dahil olması durumunda, kargo güvenliği açısından sorumluluğun </w:t>
            </w:r>
            <w:r w:rsidR="00E52E5B">
              <w:rPr>
                <w:rFonts w:ascii="Times New Roman" w:hAnsi="Times New Roman"/>
              </w:rPr>
              <w:t xml:space="preserve">müteselsil </w:t>
            </w:r>
            <w:r w:rsidR="00E52E5B" w:rsidRPr="00E178DE">
              <w:rPr>
                <w:rFonts w:ascii="Times New Roman" w:hAnsi="Times New Roman"/>
              </w:rPr>
              <w:t>olduğunu</w:t>
            </w:r>
            <w:r w:rsidRPr="00E178DE">
              <w:rPr>
                <w:rFonts w:ascii="Times New Roman" w:hAnsi="Times New Roman"/>
              </w:rPr>
              <w:t xml:space="preserve"> gösterir usullerin bulunması</w:t>
            </w:r>
            <w:r>
              <w:rPr>
                <w:rFonts w:ascii="Times New Roman" w:hAnsi="Times New Roman"/>
              </w:rPr>
              <w:t>,</w:t>
            </w:r>
          </w:p>
          <w:p w14:paraId="7085EADF" w14:textId="40B50CE5" w:rsidR="00586A8B" w:rsidRDefault="00586A8B" w:rsidP="00C97472">
            <w:pPr>
              <w:spacing w:after="0" w:line="240" w:lineRule="auto"/>
              <w:jc w:val="both"/>
              <w:rPr>
                <w:rFonts w:ascii="Times New Roman" w:hAnsi="Times New Roman"/>
              </w:rPr>
            </w:pPr>
            <w:r>
              <w:rPr>
                <w:rFonts w:ascii="Times New Roman" w:hAnsi="Times New Roman"/>
              </w:rPr>
              <w:t>- Üçüncü bir kişinin üretim veya depolama sürecine dahil olması (örn. ambalajlama, kısmi işleme, yıkama, test etme vb.) durumunda, eşyanın değiştirilmesi, kaybolması, yetkisiz eşya eklenmesi gibi hallerin ortaya çıkmaması için sorumluluğun müteselsil</w:t>
            </w:r>
            <w:r w:rsidRPr="00E178DE">
              <w:rPr>
                <w:rFonts w:ascii="Times New Roman" w:hAnsi="Times New Roman"/>
              </w:rPr>
              <w:t xml:space="preserve"> olduğunu gösterir usullerin bulunması</w:t>
            </w:r>
            <w:r>
              <w:rPr>
                <w:rFonts w:ascii="Times New Roman" w:hAnsi="Times New Roman"/>
              </w:rPr>
              <w:t>,</w:t>
            </w:r>
          </w:p>
          <w:p w14:paraId="5C906472" w14:textId="77777777" w:rsidR="00586A8B" w:rsidRPr="00E178DE" w:rsidRDefault="00586A8B" w:rsidP="00C97472">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15FC943A" w14:textId="77777777" w:rsidTr="00586A8B">
        <w:tc>
          <w:tcPr>
            <w:tcW w:w="5000" w:type="pct"/>
            <w:gridSpan w:val="18"/>
          </w:tcPr>
          <w:p w14:paraId="4CBC4297"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482C8F9B" w14:textId="77777777" w:rsidR="00586A8B" w:rsidRDefault="00586A8B" w:rsidP="008D59A8">
            <w:pPr>
              <w:spacing w:after="0" w:line="240" w:lineRule="auto"/>
              <w:jc w:val="both"/>
              <w:rPr>
                <w:rFonts w:ascii="Times New Roman" w:hAnsi="Times New Roman"/>
              </w:rPr>
            </w:pPr>
          </w:p>
          <w:p w14:paraId="708E165B" w14:textId="77777777" w:rsidR="00586A8B" w:rsidRPr="00E178DE" w:rsidRDefault="00586A8B" w:rsidP="008D59A8">
            <w:pPr>
              <w:spacing w:after="0" w:line="240" w:lineRule="auto"/>
              <w:jc w:val="both"/>
              <w:rPr>
                <w:rFonts w:ascii="Times New Roman" w:hAnsi="Times New Roman"/>
              </w:rPr>
            </w:pPr>
          </w:p>
        </w:tc>
      </w:tr>
      <w:tr w:rsidR="00586A8B" w:rsidRPr="00E178DE" w14:paraId="2D370F8F" w14:textId="77777777" w:rsidTr="007748DC">
        <w:tc>
          <w:tcPr>
            <w:tcW w:w="1835" w:type="pct"/>
            <w:gridSpan w:val="3"/>
          </w:tcPr>
          <w:p w14:paraId="15CF2F98" w14:textId="33922A43" w:rsidR="00586A8B" w:rsidRPr="00F92060" w:rsidRDefault="00586A8B" w:rsidP="00F70899">
            <w:pPr>
              <w:spacing w:after="0" w:line="240" w:lineRule="auto"/>
              <w:jc w:val="both"/>
              <w:rPr>
                <w:rFonts w:ascii="Times New Roman" w:hAnsi="Times New Roman"/>
              </w:rPr>
            </w:pPr>
            <w:r>
              <w:rPr>
                <w:rFonts w:ascii="Times New Roman" w:hAnsi="Times New Roman"/>
              </w:rPr>
              <w:t>13.09</w:t>
            </w:r>
            <w:r w:rsidRPr="00E178DE">
              <w:rPr>
                <w:rFonts w:ascii="Times New Roman" w:hAnsi="Times New Roman"/>
              </w:rPr>
              <w:t xml:space="preserve">- Sevkiyat hareketlerinin devamlı olarak izlenmesi konusunda yeterli düzenleme var mıdır? </w:t>
            </w:r>
            <w:r>
              <w:rPr>
                <w:rFonts w:ascii="Times New Roman" w:hAnsi="Times New Roman"/>
              </w:rPr>
              <w:t>(SF-8</w:t>
            </w:r>
            <w:r w:rsidR="00F70899">
              <w:rPr>
                <w:rFonts w:ascii="Times New Roman" w:hAnsi="Times New Roman"/>
              </w:rPr>
              <w:t>3</w:t>
            </w:r>
            <w:r>
              <w:rPr>
                <w:rFonts w:ascii="Times New Roman" w:hAnsi="Times New Roman"/>
              </w:rPr>
              <w:t>)</w:t>
            </w:r>
          </w:p>
        </w:tc>
        <w:tc>
          <w:tcPr>
            <w:tcW w:w="146" w:type="pct"/>
            <w:gridSpan w:val="4"/>
          </w:tcPr>
          <w:p w14:paraId="4861886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60B9A08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4C4FD96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2E53D1AF"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609FDFD1"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Araçların bulunduğu yeri sürekli izleyebilecek bir takip sistemi bulunması, (örn. Elektronik mühür, GPS sistemi, belirli geçiş noktalarında sürücü tarafından haber verilmesi ve teyit edilmesi vb.)</w:t>
            </w:r>
          </w:p>
          <w:p w14:paraId="533333A9" w14:textId="0BE67A2C" w:rsidR="00586A8B" w:rsidRDefault="00586A8B" w:rsidP="008D59A8">
            <w:pPr>
              <w:spacing w:after="0" w:line="240" w:lineRule="auto"/>
              <w:jc w:val="both"/>
              <w:rPr>
                <w:rFonts w:ascii="Times New Roman" w:hAnsi="Times New Roman"/>
              </w:rPr>
            </w:pPr>
            <w:r w:rsidRPr="00E178DE">
              <w:rPr>
                <w:rFonts w:ascii="Times New Roman" w:hAnsi="Times New Roman"/>
              </w:rPr>
              <w:t>- Araçların hareketlerinde olağandışı bir durum olduğunda önlem alınabilmesi için gerekli usullerin bulunması,</w:t>
            </w:r>
          </w:p>
          <w:p w14:paraId="52171577" w14:textId="561394FA" w:rsidR="00586A8B" w:rsidRPr="00E178DE" w:rsidRDefault="00E52E5B" w:rsidP="008D59A8">
            <w:pPr>
              <w:spacing w:after="0" w:line="240" w:lineRule="auto"/>
              <w:jc w:val="both"/>
              <w:rPr>
                <w:rFonts w:ascii="Times New Roman" w:hAnsi="Times New Roman"/>
              </w:rPr>
            </w:pPr>
            <w:r>
              <w:rPr>
                <w:rFonts w:ascii="Times New Roman" w:hAnsi="Times New Roman"/>
              </w:rPr>
              <w:lastRenderedPageBreak/>
              <w:t xml:space="preserve">- </w:t>
            </w:r>
            <w:r w:rsidR="00586A8B" w:rsidRPr="00E178DE">
              <w:rPr>
                <w:rFonts w:ascii="Times New Roman" w:hAnsi="Times New Roman"/>
              </w:rPr>
              <w:t>Firmanın taşıyıcı bir firmadan hizmet alması durumunda, taşıyıcı firmanın yukarıda belirtilen hususlara uygunluk gösterir nitelikte olması</w:t>
            </w:r>
            <w:r w:rsidR="00586A8B">
              <w:rPr>
                <w:rFonts w:ascii="Times New Roman" w:hAnsi="Times New Roman"/>
              </w:rPr>
              <w:t>nın temin edilmesi,</w:t>
            </w:r>
          </w:p>
          <w:p w14:paraId="5A9F52C4"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6BEB9E30" w14:textId="77777777" w:rsidTr="00586A8B">
        <w:tc>
          <w:tcPr>
            <w:tcW w:w="5000" w:type="pct"/>
            <w:gridSpan w:val="18"/>
          </w:tcPr>
          <w:p w14:paraId="345C9912" w14:textId="77777777" w:rsidR="00586A8B" w:rsidRPr="00E178DE" w:rsidRDefault="00586A8B" w:rsidP="008D59A8">
            <w:pPr>
              <w:spacing w:after="0" w:line="240" w:lineRule="auto"/>
              <w:jc w:val="both"/>
              <w:rPr>
                <w:rFonts w:ascii="Times New Roman" w:hAnsi="Times New Roman"/>
              </w:rPr>
            </w:pPr>
            <w:r>
              <w:rPr>
                <w:rFonts w:ascii="Times New Roman" w:hAnsi="Times New Roman"/>
              </w:rPr>
              <w:lastRenderedPageBreak/>
              <w:t>Açıklama</w:t>
            </w:r>
            <w:r w:rsidRPr="00E178DE">
              <w:rPr>
                <w:rFonts w:ascii="Times New Roman" w:hAnsi="Times New Roman"/>
              </w:rPr>
              <w:t>:</w:t>
            </w:r>
          </w:p>
          <w:p w14:paraId="5F692340" w14:textId="77777777" w:rsidR="00586A8B" w:rsidRPr="00E178DE" w:rsidRDefault="00586A8B" w:rsidP="008D59A8">
            <w:pPr>
              <w:spacing w:after="0" w:line="240" w:lineRule="auto"/>
              <w:jc w:val="both"/>
              <w:rPr>
                <w:rFonts w:ascii="Times New Roman" w:hAnsi="Times New Roman"/>
              </w:rPr>
            </w:pPr>
          </w:p>
          <w:p w14:paraId="36B57F91" w14:textId="77777777" w:rsidR="00586A8B" w:rsidRPr="00E178DE" w:rsidRDefault="00586A8B" w:rsidP="008D59A8">
            <w:pPr>
              <w:spacing w:after="0" w:line="240" w:lineRule="auto"/>
              <w:jc w:val="both"/>
              <w:rPr>
                <w:rFonts w:ascii="Times New Roman" w:hAnsi="Times New Roman"/>
              </w:rPr>
            </w:pPr>
          </w:p>
        </w:tc>
      </w:tr>
      <w:tr w:rsidR="00586A8B" w:rsidRPr="00E178DE" w14:paraId="701AFF03" w14:textId="77777777" w:rsidTr="007748DC">
        <w:tc>
          <w:tcPr>
            <w:tcW w:w="1835" w:type="pct"/>
            <w:gridSpan w:val="3"/>
          </w:tcPr>
          <w:p w14:paraId="49208056" w14:textId="1607189E" w:rsidR="00586A8B" w:rsidRPr="00E178DE" w:rsidRDefault="00586A8B" w:rsidP="00F70899">
            <w:pPr>
              <w:spacing w:after="0" w:line="240" w:lineRule="auto"/>
              <w:jc w:val="both"/>
              <w:rPr>
                <w:rFonts w:ascii="Times New Roman" w:hAnsi="Times New Roman"/>
              </w:rPr>
            </w:pPr>
            <w:r>
              <w:rPr>
                <w:rFonts w:ascii="Times New Roman" w:hAnsi="Times New Roman"/>
              </w:rPr>
              <w:t>13.10</w:t>
            </w:r>
            <w:r w:rsidRPr="00E178DE">
              <w:rPr>
                <w:rFonts w:ascii="Times New Roman" w:hAnsi="Times New Roman"/>
              </w:rPr>
              <w:t>- Mümkün olduğu durumlarda,  eşyanın liman/havalimanına girişinden önce veya liman/havalimanından çıkana ve tesislere girene kadar, bu süreçte depolandığı yerler de dahil olmak üzere,  kontrol altında tutulması konusunda yeterli düzenleme var mıdır?</w:t>
            </w:r>
            <w:r>
              <w:rPr>
                <w:rFonts w:ascii="Times New Roman" w:hAnsi="Times New Roman"/>
              </w:rPr>
              <w:t xml:space="preserve"> (SF-8</w:t>
            </w:r>
            <w:r w:rsidR="00F70899">
              <w:rPr>
                <w:rFonts w:ascii="Times New Roman" w:hAnsi="Times New Roman"/>
              </w:rPr>
              <w:t>3</w:t>
            </w:r>
            <w:r>
              <w:rPr>
                <w:rFonts w:ascii="Times New Roman" w:hAnsi="Times New Roman"/>
              </w:rPr>
              <w:t>)</w:t>
            </w:r>
          </w:p>
        </w:tc>
        <w:tc>
          <w:tcPr>
            <w:tcW w:w="146" w:type="pct"/>
            <w:gridSpan w:val="4"/>
          </w:tcPr>
          <w:p w14:paraId="7EE8487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30310CA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64BEE2E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0A133393"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1DAE53B7"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Firmanın eşyanın taşımasını kendi yapması durumunda</w:t>
            </w:r>
          </w:p>
          <w:p w14:paraId="43CE47A1"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Eşyanın nihai varış noktasına sorunsuz bir şekilde ulaşmasını temin edecek güvenlik önlemlerini içeren usullerin bulunması,</w:t>
            </w:r>
          </w:p>
          <w:p w14:paraId="5B9ED583"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Bu usullerin ilgili personel ve araç sürücüleri tarafından bilinmesi ve ilgili kişilere gerekli eğitimlerin verilmesi,</w:t>
            </w:r>
          </w:p>
          <w:p w14:paraId="7771DD40" w14:textId="77777777" w:rsidR="00586A8B" w:rsidRPr="00E178DE" w:rsidRDefault="00586A8B" w:rsidP="008D59A8">
            <w:pPr>
              <w:pStyle w:val="ListeParagraf"/>
              <w:numPr>
                <w:ilvl w:val="0"/>
                <w:numId w:val="16"/>
              </w:numPr>
              <w:spacing w:after="0" w:line="240" w:lineRule="auto"/>
              <w:jc w:val="both"/>
              <w:rPr>
                <w:rFonts w:ascii="Times New Roman" w:hAnsi="Times New Roman"/>
              </w:rPr>
            </w:pPr>
            <w:r w:rsidRPr="00E178DE">
              <w:rPr>
                <w:rFonts w:ascii="Times New Roman" w:hAnsi="Times New Roman"/>
              </w:rPr>
              <w:t>Taşıma sürecince yaşanan sorunların firmaya bildirilmesi ve kayıt altına alınması konularında usullerin olması,</w:t>
            </w:r>
          </w:p>
          <w:p w14:paraId="6641D835"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p w14:paraId="0710621E" w14:textId="77777777" w:rsidR="00586A8B" w:rsidRPr="00E178DE" w:rsidRDefault="00586A8B" w:rsidP="008D59A8">
            <w:pPr>
              <w:spacing w:after="0" w:line="240" w:lineRule="auto"/>
              <w:jc w:val="both"/>
              <w:rPr>
                <w:rFonts w:ascii="Times New Roman" w:hAnsi="Times New Roman"/>
              </w:rPr>
            </w:pPr>
          </w:p>
          <w:p w14:paraId="3FE93174" w14:textId="48471123" w:rsidR="00586A8B" w:rsidRPr="00E178DE" w:rsidRDefault="00586A8B" w:rsidP="00E52E5B">
            <w:pPr>
              <w:spacing w:after="0" w:line="240" w:lineRule="auto"/>
              <w:jc w:val="both"/>
              <w:rPr>
                <w:rFonts w:ascii="Times New Roman" w:hAnsi="Times New Roman"/>
              </w:rPr>
            </w:pPr>
            <w:r w:rsidRPr="00E178DE">
              <w:rPr>
                <w:rFonts w:ascii="Times New Roman" w:hAnsi="Times New Roman"/>
              </w:rPr>
              <w:t>Firmanın taşıyıcı bir firmadan hizmet alması durumunda, taşıyıcı firmanın yukarıda belirtilen hususlara uygunluk gösterir nitelikte olması</w:t>
            </w:r>
            <w:r>
              <w:rPr>
                <w:rFonts w:ascii="Times New Roman" w:hAnsi="Times New Roman"/>
              </w:rPr>
              <w:t>nın temin edilmesi</w:t>
            </w:r>
            <w:r w:rsidRPr="00E178DE">
              <w:rPr>
                <w:rFonts w:ascii="Times New Roman" w:hAnsi="Times New Roman"/>
              </w:rPr>
              <w:t xml:space="preserve"> beklenmektedir.</w:t>
            </w:r>
          </w:p>
        </w:tc>
      </w:tr>
      <w:tr w:rsidR="00586A8B" w:rsidRPr="00E178DE" w14:paraId="5902DB95" w14:textId="77777777" w:rsidTr="00586A8B">
        <w:tc>
          <w:tcPr>
            <w:tcW w:w="5000" w:type="pct"/>
            <w:gridSpan w:val="18"/>
          </w:tcPr>
          <w:p w14:paraId="56B6080E"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289A266F" w14:textId="77777777" w:rsidR="00586A8B" w:rsidRDefault="00586A8B" w:rsidP="008D59A8">
            <w:pPr>
              <w:spacing w:after="0" w:line="240" w:lineRule="auto"/>
              <w:jc w:val="both"/>
              <w:rPr>
                <w:rFonts w:ascii="Times New Roman" w:hAnsi="Times New Roman"/>
              </w:rPr>
            </w:pPr>
          </w:p>
          <w:p w14:paraId="3CC12706" w14:textId="77777777" w:rsidR="00586A8B" w:rsidRPr="00E178DE" w:rsidRDefault="00586A8B" w:rsidP="008D59A8">
            <w:pPr>
              <w:spacing w:after="0" w:line="240" w:lineRule="auto"/>
              <w:jc w:val="both"/>
              <w:rPr>
                <w:rFonts w:ascii="Times New Roman" w:hAnsi="Times New Roman"/>
              </w:rPr>
            </w:pPr>
          </w:p>
        </w:tc>
      </w:tr>
      <w:tr w:rsidR="00586A8B" w:rsidRPr="00E178DE" w14:paraId="7F2E8441" w14:textId="77777777" w:rsidTr="007748DC">
        <w:tc>
          <w:tcPr>
            <w:tcW w:w="1835" w:type="pct"/>
            <w:gridSpan w:val="3"/>
          </w:tcPr>
          <w:p w14:paraId="5DAECB21" w14:textId="4F286CF3" w:rsidR="00586A8B" w:rsidRPr="00DC5934" w:rsidRDefault="00586A8B" w:rsidP="00F70899">
            <w:pPr>
              <w:spacing w:after="0" w:line="240" w:lineRule="auto"/>
              <w:jc w:val="both"/>
              <w:rPr>
                <w:rFonts w:ascii="Times New Roman" w:hAnsi="Times New Roman"/>
              </w:rPr>
            </w:pPr>
            <w:r>
              <w:rPr>
                <w:rFonts w:ascii="Times New Roman" w:hAnsi="Times New Roman"/>
              </w:rPr>
              <w:t>13.11</w:t>
            </w:r>
            <w:r w:rsidRPr="00E178DE">
              <w:rPr>
                <w:rFonts w:ascii="Times New Roman" w:hAnsi="Times New Roman"/>
              </w:rPr>
              <w:t>- Liman ve havalimanında ihracat kargosunun taşıma aracına yüklen</w:t>
            </w:r>
            <w:r>
              <w:rPr>
                <w:rFonts w:ascii="Times New Roman" w:hAnsi="Times New Roman"/>
              </w:rPr>
              <w:t>inceye kadarki sürecin ve yüklen</w:t>
            </w:r>
            <w:r w:rsidRPr="00E178DE">
              <w:rPr>
                <w:rFonts w:ascii="Times New Roman" w:hAnsi="Times New Roman"/>
              </w:rPr>
              <w:t>mesinin izlenmesi konusunda yeterli düzenleme var mıdır?</w:t>
            </w:r>
            <w:r>
              <w:rPr>
                <w:rFonts w:ascii="Times New Roman" w:hAnsi="Times New Roman"/>
              </w:rPr>
              <w:t xml:space="preserve"> (SF-8</w:t>
            </w:r>
            <w:r w:rsidR="00F70899">
              <w:rPr>
                <w:rFonts w:ascii="Times New Roman" w:hAnsi="Times New Roman"/>
              </w:rPr>
              <w:t>3</w:t>
            </w:r>
            <w:r>
              <w:rPr>
                <w:rFonts w:ascii="Times New Roman" w:hAnsi="Times New Roman"/>
              </w:rPr>
              <w:t>)</w:t>
            </w:r>
          </w:p>
        </w:tc>
        <w:tc>
          <w:tcPr>
            <w:tcW w:w="146" w:type="pct"/>
            <w:gridSpan w:val="4"/>
          </w:tcPr>
          <w:p w14:paraId="15B38F5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248E30EE"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7DF7E2C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29C35DE9"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46F66BEA"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Liman ve havalimanlarında hizmet veren kuruluşların, kargonun taşıma aracına yükleninceye kadarki sürecin</w:t>
            </w:r>
            <w:r>
              <w:rPr>
                <w:rFonts w:ascii="Times New Roman" w:hAnsi="Times New Roman"/>
              </w:rPr>
              <w:t xml:space="preserve"> ve yüklenmesinin</w:t>
            </w:r>
            <w:r w:rsidRPr="00E178DE">
              <w:rPr>
                <w:rFonts w:ascii="Times New Roman" w:hAnsi="Times New Roman"/>
              </w:rPr>
              <w:t xml:space="preserve"> emniyetli ve güvenli işleyişinden sorumlu olması hususunda mutabakata varılması,</w:t>
            </w:r>
          </w:p>
          <w:p w14:paraId="7696D9A7"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Yaşanan sorunların firmaya bildirilmesi ve kayıt altına alınması konularında usullerin olması,</w:t>
            </w:r>
          </w:p>
          <w:p w14:paraId="1428E038"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41FDC19B" w14:textId="77777777" w:rsidTr="00586A8B">
        <w:tc>
          <w:tcPr>
            <w:tcW w:w="5000" w:type="pct"/>
            <w:gridSpan w:val="18"/>
          </w:tcPr>
          <w:p w14:paraId="3694AF7E" w14:textId="77777777" w:rsidR="00586A8B" w:rsidRDefault="00586A8B" w:rsidP="008D59A8">
            <w:pPr>
              <w:spacing w:after="0" w:line="240" w:lineRule="auto"/>
              <w:jc w:val="both"/>
              <w:rPr>
                <w:rFonts w:ascii="Times New Roman" w:hAnsi="Times New Roman"/>
              </w:rPr>
            </w:pPr>
            <w:r>
              <w:rPr>
                <w:rFonts w:ascii="Times New Roman" w:hAnsi="Times New Roman"/>
              </w:rPr>
              <w:t xml:space="preserve">Açıklama: </w:t>
            </w:r>
          </w:p>
          <w:p w14:paraId="011D549C" w14:textId="77777777" w:rsidR="00586A8B" w:rsidRDefault="00586A8B" w:rsidP="008D59A8">
            <w:pPr>
              <w:spacing w:after="0" w:line="240" w:lineRule="auto"/>
              <w:jc w:val="both"/>
              <w:rPr>
                <w:rFonts w:ascii="Times New Roman" w:hAnsi="Times New Roman"/>
              </w:rPr>
            </w:pPr>
          </w:p>
          <w:p w14:paraId="706A8859" w14:textId="77777777" w:rsidR="00586A8B" w:rsidRPr="00E178DE" w:rsidRDefault="00586A8B" w:rsidP="008D59A8">
            <w:pPr>
              <w:spacing w:after="0" w:line="240" w:lineRule="auto"/>
              <w:jc w:val="both"/>
              <w:rPr>
                <w:rFonts w:ascii="Times New Roman" w:hAnsi="Times New Roman"/>
              </w:rPr>
            </w:pPr>
          </w:p>
        </w:tc>
      </w:tr>
      <w:tr w:rsidR="00586A8B" w:rsidRPr="00E178DE" w14:paraId="1C387D70" w14:textId="77777777" w:rsidTr="007748DC">
        <w:tc>
          <w:tcPr>
            <w:tcW w:w="1835" w:type="pct"/>
            <w:gridSpan w:val="3"/>
          </w:tcPr>
          <w:p w14:paraId="3EF93A24" w14:textId="6022DE13" w:rsidR="00586A8B" w:rsidRPr="00E178DE" w:rsidRDefault="00586A8B" w:rsidP="005A352A">
            <w:pPr>
              <w:spacing w:after="0" w:line="240" w:lineRule="auto"/>
              <w:jc w:val="both"/>
              <w:rPr>
                <w:rFonts w:ascii="Times New Roman" w:hAnsi="Times New Roman"/>
              </w:rPr>
            </w:pPr>
            <w:r>
              <w:rPr>
                <w:rFonts w:ascii="Times New Roman" w:hAnsi="Times New Roman"/>
              </w:rPr>
              <w:t xml:space="preserve">13.12- </w:t>
            </w:r>
            <w:r w:rsidRPr="00E178DE">
              <w:rPr>
                <w:rFonts w:ascii="Times New Roman" w:hAnsi="Times New Roman"/>
              </w:rPr>
              <w:t>Liman ve havalimanında i</w:t>
            </w:r>
            <w:r>
              <w:rPr>
                <w:rFonts w:ascii="Times New Roman" w:hAnsi="Times New Roman"/>
              </w:rPr>
              <w:t>thalat</w:t>
            </w:r>
            <w:r w:rsidRPr="00E178DE">
              <w:rPr>
                <w:rFonts w:ascii="Times New Roman" w:hAnsi="Times New Roman"/>
              </w:rPr>
              <w:t xml:space="preserve"> kargosunun taşıma aracına yüklen</w:t>
            </w:r>
            <w:r>
              <w:rPr>
                <w:rFonts w:ascii="Times New Roman" w:hAnsi="Times New Roman"/>
              </w:rPr>
              <w:t>inceye kadarki sürecin ve yüklen</w:t>
            </w:r>
            <w:r w:rsidRPr="00E178DE">
              <w:rPr>
                <w:rFonts w:ascii="Times New Roman" w:hAnsi="Times New Roman"/>
              </w:rPr>
              <w:t>mesinin izlenmesi konusunda yeterli düzenleme var mıdır?</w:t>
            </w:r>
            <w:r>
              <w:rPr>
                <w:rFonts w:ascii="Times New Roman" w:hAnsi="Times New Roman"/>
              </w:rPr>
              <w:t xml:space="preserve"> (SF-8</w:t>
            </w:r>
            <w:r w:rsidR="00F70899">
              <w:rPr>
                <w:rFonts w:ascii="Times New Roman" w:hAnsi="Times New Roman"/>
              </w:rPr>
              <w:t>3</w:t>
            </w:r>
            <w:r>
              <w:rPr>
                <w:rFonts w:ascii="Times New Roman" w:hAnsi="Times New Roman"/>
              </w:rPr>
              <w:t>)</w:t>
            </w:r>
          </w:p>
          <w:p w14:paraId="7A3840F4" w14:textId="77777777" w:rsidR="00586A8B" w:rsidRPr="00E178DE" w:rsidRDefault="00586A8B" w:rsidP="008D59A8">
            <w:pPr>
              <w:spacing w:after="0" w:line="240" w:lineRule="auto"/>
              <w:jc w:val="both"/>
              <w:rPr>
                <w:rFonts w:ascii="Times New Roman" w:hAnsi="Times New Roman"/>
              </w:rPr>
            </w:pPr>
          </w:p>
        </w:tc>
        <w:tc>
          <w:tcPr>
            <w:tcW w:w="146" w:type="pct"/>
            <w:gridSpan w:val="4"/>
          </w:tcPr>
          <w:p w14:paraId="5B20D49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58879C1"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2FB38CDF"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163023DA"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4FDC17B2" w14:textId="77777777" w:rsidR="00586A8B" w:rsidRPr="00E178DE" w:rsidRDefault="00586A8B" w:rsidP="005A352A">
            <w:pPr>
              <w:spacing w:after="0" w:line="240" w:lineRule="auto"/>
              <w:jc w:val="both"/>
              <w:rPr>
                <w:rFonts w:ascii="Times New Roman" w:hAnsi="Times New Roman"/>
              </w:rPr>
            </w:pPr>
            <w:r w:rsidRPr="00E178DE">
              <w:rPr>
                <w:rFonts w:ascii="Times New Roman" w:hAnsi="Times New Roman"/>
              </w:rPr>
              <w:t>- Liman ve havalimanlarında hizmet veren kuruluşların, kargonun taşıma aracına yükleninceye kadarki sürecin</w:t>
            </w:r>
            <w:r>
              <w:rPr>
                <w:rFonts w:ascii="Times New Roman" w:hAnsi="Times New Roman"/>
              </w:rPr>
              <w:t xml:space="preserve"> ve yüklenmesinin</w:t>
            </w:r>
            <w:r w:rsidRPr="00E178DE">
              <w:rPr>
                <w:rFonts w:ascii="Times New Roman" w:hAnsi="Times New Roman"/>
              </w:rPr>
              <w:t xml:space="preserve"> emniyetli ve güvenli işleyişinden sorumlu olması hususunda mutabakata varılması,</w:t>
            </w:r>
          </w:p>
          <w:p w14:paraId="4985D5AA" w14:textId="77777777" w:rsidR="00586A8B" w:rsidRPr="00E178DE" w:rsidRDefault="00586A8B" w:rsidP="005A352A">
            <w:pPr>
              <w:spacing w:after="0" w:line="240" w:lineRule="auto"/>
              <w:jc w:val="both"/>
              <w:rPr>
                <w:rFonts w:ascii="Times New Roman" w:hAnsi="Times New Roman"/>
              </w:rPr>
            </w:pPr>
            <w:r w:rsidRPr="00E178DE">
              <w:rPr>
                <w:rFonts w:ascii="Times New Roman" w:hAnsi="Times New Roman"/>
              </w:rPr>
              <w:t>- Yaşanan sorunların firmaya bildirilmesi ve kayıt altına alınması konularında usullerin olması,</w:t>
            </w:r>
          </w:p>
          <w:p w14:paraId="2E62B7F8" w14:textId="77777777" w:rsidR="00586A8B" w:rsidRPr="00E178DE" w:rsidRDefault="00586A8B" w:rsidP="005A352A">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1D059A80" w14:textId="77777777" w:rsidTr="00586A8B">
        <w:trPr>
          <w:trHeight w:val="808"/>
        </w:trPr>
        <w:tc>
          <w:tcPr>
            <w:tcW w:w="5000" w:type="pct"/>
            <w:gridSpan w:val="18"/>
          </w:tcPr>
          <w:p w14:paraId="3E30EB15"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1E554571" w14:textId="77777777" w:rsidR="00586A8B" w:rsidRDefault="00586A8B" w:rsidP="008D59A8">
            <w:pPr>
              <w:spacing w:after="0" w:line="240" w:lineRule="auto"/>
              <w:jc w:val="both"/>
              <w:rPr>
                <w:rFonts w:ascii="Times New Roman" w:hAnsi="Times New Roman"/>
              </w:rPr>
            </w:pPr>
          </w:p>
          <w:p w14:paraId="4855C223" w14:textId="77777777" w:rsidR="00586A8B" w:rsidRPr="00E178DE" w:rsidRDefault="00586A8B" w:rsidP="008D59A8">
            <w:pPr>
              <w:spacing w:after="0" w:line="240" w:lineRule="auto"/>
              <w:jc w:val="both"/>
              <w:rPr>
                <w:rFonts w:ascii="Times New Roman" w:hAnsi="Times New Roman"/>
              </w:rPr>
            </w:pPr>
          </w:p>
        </w:tc>
      </w:tr>
      <w:tr w:rsidR="00586A8B" w:rsidRPr="00E178DE" w14:paraId="48D7BD4D" w14:textId="77777777" w:rsidTr="007748DC">
        <w:trPr>
          <w:trHeight w:val="1518"/>
        </w:trPr>
        <w:tc>
          <w:tcPr>
            <w:tcW w:w="1835" w:type="pct"/>
            <w:gridSpan w:val="3"/>
          </w:tcPr>
          <w:p w14:paraId="7B04D58C" w14:textId="1C4946F5" w:rsidR="00586A8B" w:rsidRPr="00E178DE" w:rsidRDefault="00586A8B" w:rsidP="00DC5934">
            <w:pPr>
              <w:spacing w:after="0" w:line="240" w:lineRule="auto"/>
              <w:jc w:val="both"/>
              <w:rPr>
                <w:rFonts w:ascii="Times New Roman" w:hAnsi="Times New Roman"/>
              </w:rPr>
            </w:pPr>
            <w:r>
              <w:rPr>
                <w:rFonts w:ascii="Times New Roman" w:hAnsi="Times New Roman"/>
              </w:rPr>
              <w:lastRenderedPageBreak/>
              <w:t>13.13</w:t>
            </w:r>
            <w:r w:rsidRPr="00E178DE">
              <w:rPr>
                <w:rFonts w:ascii="Times New Roman" w:hAnsi="Times New Roman"/>
              </w:rPr>
              <w:t>- Firma tesisleri</w:t>
            </w:r>
            <w:r>
              <w:rPr>
                <w:rFonts w:ascii="Times New Roman" w:hAnsi="Times New Roman"/>
              </w:rPr>
              <w:t xml:space="preserve"> içi</w:t>
            </w:r>
            <w:r w:rsidRPr="00E178DE">
              <w:rPr>
                <w:rFonts w:ascii="Times New Roman" w:hAnsi="Times New Roman"/>
              </w:rPr>
              <w:t>nde, firmanın yetki ve sorumluluğu kapsamındaki taşıma vasıtalarına yetkisiz kişi ve/veya sevkiyat dışı eşyanın, girişini ve/veya müdahale edilmesini önlemeye yönelik yeterli düzenlemeler bulunmakta mıdır?</w:t>
            </w:r>
            <w:r w:rsidR="00F70899">
              <w:rPr>
                <w:rFonts w:ascii="Times New Roman" w:hAnsi="Times New Roman"/>
              </w:rPr>
              <w:t xml:space="preserve"> (SF-84</w:t>
            </w:r>
            <w:r>
              <w:rPr>
                <w:rFonts w:ascii="Times New Roman" w:hAnsi="Times New Roman"/>
              </w:rPr>
              <w:t>)</w:t>
            </w:r>
          </w:p>
        </w:tc>
        <w:tc>
          <w:tcPr>
            <w:tcW w:w="146" w:type="pct"/>
            <w:gridSpan w:val="4"/>
          </w:tcPr>
          <w:p w14:paraId="03814CC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26B3DF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3734239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66470870"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4E1B98B0" w14:textId="0D0ACF35"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Firmanın tesisleri</w:t>
            </w:r>
            <w:r>
              <w:rPr>
                <w:rFonts w:ascii="Times New Roman" w:hAnsi="Times New Roman"/>
              </w:rPr>
              <w:t xml:space="preserve"> içi</w:t>
            </w:r>
            <w:r w:rsidRPr="00E178DE">
              <w:rPr>
                <w:rFonts w:ascii="Times New Roman" w:hAnsi="Times New Roman"/>
              </w:rPr>
              <w:t xml:space="preserve">ndeki kamyon, dorse, treyler, konteyner vb. taşıma vasıtalarının önceden belirlenmiş </w:t>
            </w:r>
            <w:r>
              <w:rPr>
                <w:rFonts w:ascii="Times New Roman" w:hAnsi="Times New Roman"/>
              </w:rPr>
              <w:t>ve güvenliği sağlanmış bekleme alanlarında</w:t>
            </w:r>
            <w:r w:rsidRPr="00E178DE">
              <w:rPr>
                <w:rFonts w:ascii="Times New Roman" w:hAnsi="Times New Roman"/>
              </w:rPr>
              <w:t xml:space="preserve">tutulmasını temin eden usullerin olması, </w:t>
            </w:r>
          </w:p>
          <w:p w14:paraId="13BD7646" w14:textId="080E19B5"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w:t>
            </w:r>
            <w:r w:rsidR="00E52E5B" w:rsidRPr="00E178DE">
              <w:rPr>
                <w:rFonts w:ascii="Times New Roman" w:hAnsi="Times New Roman"/>
              </w:rPr>
              <w:t>Bu park</w:t>
            </w:r>
            <w:r w:rsidRPr="00E178DE">
              <w:rPr>
                <w:rFonts w:ascii="Times New Roman" w:hAnsi="Times New Roman"/>
              </w:rPr>
              <w:t xml:space="preserve"> alanlarının giriş-çıkışlarının düzenli olarak kontrolünü sağlayan ve yetkisiz girişleri önleyen usullerin olması</w:t>
            </w:r>
            <w:r>
              <w:rPr>
                <w:rFonts w:ascii="Times New Roman" w:hAnsi="Times New Roman"/>
              </w:rPr>
              <w:t>,</w:t>
            </w:r>
          </w:p>
          <w:p w14:paraId="666F2934" w14:textId="77777777" w:rsidR="00586A8B" w:rsidRDefault="00586A8B" w:rsidP="008D59A8">
            <w:pPr>
              <w:spacing w:after="0" w:line="240" w:lineRule="auto"/>
              <w:jc w:val="both"/>
              <w:rPr>
                <w:rFonts w:ascii="Times New Roman" w:hAnsi="Times New Roman"/>
              </w:rPr>
            </w:pPr>
            <w:r w:rsidRPr="00E178DE">
              <w:rPr>
                <w:rFonts w:ascii="Times New Roman" w:hAnsi="Times New Roman"/>
              </w:rPr>
              <w:t>- Yetkisiz giriş veya sevkiyat dışı eşya girişinin tespit edilmesi durumunda gerekli bildirimlerin yapılması ve kayıt altına alınmasını içeren usullerin olması,</w:t>
            </w:r>
          </w:p>
          <w:p w14:paraId="518C9E8F" w14:textId="2C75256A" w:rsidR="00586A8B" w:rsidRDefault="00586A8B" w:rsidP="002E78AB">
            <w:pPr>
              <w:spacing w:after="0" w:line="240" w:lineRule="auto"/>
              <w:jc w:val="both"/>
              <w:rPr>
                <w:rFonts w:ascii="Times New Roman" w:hAnsi="Times New Roman"/>
              </w:rPr>
            </w:pPr>
            <w:r>
              <w:rPr>
                <w:rFonts w:ascii="Times New Roman" w:hAnsi="Times New Roman"/>
              </w:rPr>
              <w:t>- Önceden belirlenmiş bekleme alanlarının oluşturulmasının mümkün olmadığı hallerde, yüklemeden önce taşıma vasıtalarının detaylı kontrolünü sağlayacak usullerin bulunması,</w:t>
            </w:r>
          </w:p>
          <w:p w14:paraId="088F8F72" w14:textId="067EACAF" w:rsidR="00CE0C2D" w:rsidRPr="00E178DE" w:rsidRDefault="00CE0C2D" w:rsidP="002E78AB">
            <w:pPr>
              <w:spacing w:after="0" w:line="240" w:lineRule="auto"/>
              <w:jc w:val="both"/>
              <w:rPr>
                <w:rFonts w:ascii="Times New Roman" w:hAnsi="Times New Roman"/>
              </w:rPr>
            </w:pPr>
            <w:r>
              <w:rPr>
                <w:rFonts w:ascii="Times New Roman" w:hAnsi="Times New Roman"/>
              </w:rPr>
              <w:t>beklenmektedir.</w:t>
            </w:r>
          </w:p>
          <w:p w14:paraId="1AABB8A8" w14:textId="77777777" w:rsidR="00586A8B" w:rsidRPr="00E178DE" w:rsidRDefault="00586A8B" w:rsidP="008D59A8">
            <w:pPr>
              <w:spacing w:after="0" w:line="240" w:lineRule="auto"/>
              <w:jc w:val="both"/>
              <w:rPr>
                <w:rFonts w:ascii="Times New Roman" w:hAnsi="Times New Roman"/>
              </w:rPr>
            </w:pPr>
          </w:p>
        </w:tc>
      </w:tr>
      <w:tr w:rsidR="00586A8B" w:rsidRPr="00E178DE" w14:paraId="4787B6D3" w14:textId="77777777" w:rsidTr="007337A2">
        <w:trPr>
          <w:trHeight w:val="67"/>
        </w:trPr>
        <w:tc>
          <w:tcPr>
            <w:tcW w:w="5000" w:type="pct"/>
            <w:gridSpan w:val="18"/>
            <w:tcBorders>
              <w:bottom w:val="single" w:sz="4" w:space="0" w:color="auto"/>
            </w:tcBorders>
          </w:tcPr>
          <w:p w14:paraId="17861CA0"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1AD860C8" w14:textId="77777777" w:rsidR="00586A8B" w:rsidRDefault="00586A8B" w:rsidP="008D59A8">
            <w:pPr>
              <w:spacing w:after="0" w:line="240" w:lineRule="auto"/>
              <w:jc w:val="both"/>
              <w:rPr>
                <w:rFonts w:ascii="Times New Roman" w:hAnsi="Times New Roman"/>
              </w:rPr>
            </w:pPr>
          </w:p>
          <w:p w14:paraId="3C7DF75E" w14:textId="77777777" w:rsidR="007337A2" w:rsidRPr="00E178DE" w:rsidRDefault="007337A2" w:rsidP="008D59A8">
            <w:pPr>
              <w:spacing w:after="0" w:line="240" w:lineRule="auto"/>
              <w:jc w:val="both"/>
              <w:rPr>
                <w:rFonts w:ascii="Times New Roman" w:hAnsi="Times New Roman"/>
              </w:rPr>
            </w:pPr>
          </w:p>
        </w:tc>
      </w:tr>
      <w:tr w:rsidR="00586A8B" w:rsidRPr="00E178DE" w14:paraId="09A7A592" w14:textId="77777777" w:rsidTr="007748DC">
        <w:trPr>
          <w:trHeight w:val="1277"/>
        </w:trPr>
        <w:tc>
          <w:tcPr>
            <w:tcW w:w="1835" w:type="pct"/>
            <w:gridSpan w:val="3"/>
            <w:tcBorders>
              <w:bottom w:val="single" w:sz="4" w:space="0" w:color="auto"/>
            </w:tcBorders>
          </w:tcPr>
          <w:p w14:paraId="3C7DA926" w14:textId="25292E8C" w:rsidR="00586A8B" w:rsidRDefault="00586A8B" w:rsidP="008D59A8">
            <w:pPr>
              <w:spacing w:after="0" w:line="240" w:lineRule="auto"/>
              <w:jc w:val="both"/>
              <w:rPr>
                <w:rFonts w:ascii="Times New Roman" w:hAnsi="Times New Roman"/>
              </w:rPr>
            </w:pPr>
            <w:r>
              <w:rPr>
                <w:rFonts w:ascii="Times New Roman" w:hAnsi="Times New Roman"/>
              </w:rPr>
              <w:t>13.14</w:t>
            </w:r>
            <w:r w:rsidRPr="00E178DE">
              <w:rPr>
                <w:rFonts w:ascii="Times New Roman" w:hAnsi="Times New Roman"/>
              </w:rPr>
              <w:t xml:space="preserve">- </w:t>
            </w:r>
            <w:r>
              <w:rPr>
                <w:rFonts w:ascii="Times New Roman" w:hAnsi="Times New Roman"/>
              </w:rPr>
              <w:t>Yetkilendirilmiş Yükümlü olan firma tesisleri</w:t>
            </w:r>
            <w:r w:rsidRPr="00E178DE">
              <w:rPr>
                <w:rFonts w:ascii="Times New Roman" w:hAnsi="Times New Roman"/>
              </w:rPr>
              <w:t xml:space="preserve"> dışındaki yerlerde, firmanın yetki ve sorumluluğu kapsamındaki taşıma vasıtalarına, yetkisiz kişi ve/veya sevkiyat dışı eşyanın, girişini ve/veya müdahale edilmesini önlemeye yönelik yeterli düzenlemeler bulunmakta mıdır?</w:t>
            </w:r>
            <w:r>
              <w:rPr>
                <w:rFonts w:ascii="Times New Roman" w:hAnsi="Times New Roman"/>
              </w:rPr>
              <w:t xml:space="preserve"> (SF-8</w:t>
            </w:r>
            <w:r w:rsidR="00F70899">
              <w:rPr>
                <w:rFonts w:ascii="Times New Roman" w:hAnsi="Times New Roman"/>
              </w:rPr>
              <w:t>5</w:t>
            </w:r>
            <w:r>
              <w:rPr>
                <w:rFonts w:ascii="Times New Roman" w:hAnsi="Times New Roman"/>
              </w:rPr>
              <w:t>)</w:t>
            </w:r>
          </w:p>
          <w:p w14:paraId="3BCEF13E" w14:textId="77777777" w:rsidR="00586A8B" w:rsidRDefault="00586A8B" w:rsidP="008D59A8">
            <w:pPr>
              <w:spacing w:after="0" w:line="240" w:lineRule="auto"/>
              <w:jc w:val="both"/>
              <w:rPr>
                <w:rFonts w:ascii="Times New Roman" w:hAnsi="Times New Roman"/>
              </w:rPr>
            </w:pPr>
          </w:p>
          <w:p w14:paraId="0D09BA95" w14:textId="77777777" w:rsidR="00586A8B" w:rsidRPr="00E178DE" w:rsidRDefault="00586A8B" w:rsidP="008D59A8">
            <w:pPr>
              <w:spacing w:after="0" w:line="240" w:lineRule="auto"/>
              <w:jc w:val="both"/>
              <w:rPr>
                <w:rFonts w:ascii="Times New Roman" w:hAnsi="Times New Roman"/>
              </w:rPr>
            </w:pPr>
          </w:p>
          <w:p w14:paraId="49479E8D" w14:textId="77777777" w:rsidR="00586A8B" w:rsidRPr="00E178DE" w:rsidRDefault="00586A8B" w:rsidP="008D59A8">
            <w:pPr>
              <w:spacing w:after="0" w:line="240" w:lineRule="auto"/>
              <w:jc w:val="both"/>
              <w:rPr>
                <w:rFonts w:ascii="Times New Roman" w:hAnsi="Times New Roman"/>
              </w:rPr>
            </w:pPr>
          </w:p>
        </w:tc>
        <w:tc>
          <w:tcPr>
            <w:tcW w:w="146" w:type="pct"/>
            <w:gridSpan w:val="4"/>
          </w:tcPr>
          <w:p w14:paraId="5B9A587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4B3FE35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6D02010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00ED9999"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362A3D67" w14:textId="77777777" w:rsidR="00586A8B" w:rsidRPr="00483ED0" w:rsidRDefault="00586A8B" w:rsidP="00483ED0">
            <w:pPr>
              <w:spacing w:after="0" w:line="240" w:lineRule="auto"/>
              <w:jc w:val="both"/>
              <w:rPr>
                <w:rFonts w:ascii="Times New Roman" w:hAnsi="Times New Roman"/>
                <w:highlight w:val="cyan"/>
              </w:rPr>
            </w:pPr>
            <w:r>
              <w:rPr>
                <w:rFonts w:ascii="Times New Roman" w:hAnsi="Times New Roman"/>
              </w:rPr>
              <w:t>- Firmanın her yükleme öncesi firma tesisi dışında park ettirmiş olduğu k</w:t>
            </w:r>
            <w:r w:rsidRPr="00483ED0">
              <w:rPr>
                <w:rFonts w:ascii="Times New Roman" w:hAnsi="Times New Roman"/>
              </w:rPr>
              <w:t>amyon, dorse, treyler, konteyner vb. taşıma vasıtalarını yetkisiz kişi ve eşya girişine karşı detaylı incelemeye (örn. potansiyel zula alanları, kişi veya eşya giriş-çıkışına imkan verecek açıklıklar, tamirat izleri vb.) tabi</w:t>
            </w:r>
            <w:r>
              <w:rPr>
                <w:rFonts w:ascii="Times New Roman" w:hAnsi="Times New Roman"/>
              </w:rPr>
              <w:t xml:space="preserve"> tutmasına yönelik usullerin bulunması,</w:t>
            </w:r>
            <w:r w:rsidRPr="00483ED0">
              <w:rPr>
                <w:rFonts w:ascii="Times New Roman" w:hAnsi="Times New Roman"/>
              </w:rPr>
              <w:t xml:space="preserve"> </w:t>
            </w:r>
          </w:p>
          <w:p w14:paraId="0D826274" w14:textId="77777777" w:rsidR="00586A8B" w:rsidRDefault="00586A8B" w:rsidP="00780212">
            <w:pPr>
              <w:spacing w:after="0" w:line="240" w:lineRule="auto"/>
              <w:jc w:val="both"/>
              <w:rPr>
                <w:rFonts w:ascii="Times New Roman" w:hAnsi="Times New Roman"/>
              </w:rPr>
            </w:pPr>
            <w:r w:rsidRPr="00E178DE">
              <w:rPr>
                <w:rFonts w:ascii="Times New Roman" w:hAnsi="Times New Roman"/>
              </w:rPr>
              <w:t xml:space="preserve">- Firmanın kendine ait olmayan tesis sahipleri ile, </w:t>
            </w:r>
          </w:p>
          <w:p w14:paraId="5E07A666" w14:textId="37EB7EEF" w:rsidR="00586A8B" w:rsidRPr="00780212" w:rsidRDefault="00586A8B" w:rsidP="00780212">
            <w:pPr>
              <w:pStyle w:val="ListeParagraf"/>
              <w:numPr>
                <w:ilvl w:val="0"/>
                <w:numId w:val="27"/>
              </w:numPr>
              <w:spacing w:after="0" w:line="240" w:lineRule="auto"/>
              <w:jc w:val="both"/>
              <w:rPr>
                <w:rFonts w:ascii="Times New Roman" w:hAnsi="Times New Roman"/>
              </w:rPr>
            </w:pPr>
            <w:r w:rsidRPr="00780212">
              <w:rPr>
                <w:rFonts w:ascii="Times New Roman" w:hAnsi="Times New Roman"/>
              </w:rPr>
              <w:t>Kamyon, dorse, treyler, konteyner vb. taşıma vasıtalarının önceden belirlenmiş</w:t>
            </w:r>
            <w:r>
              <w:rPr>
                <w:rFonts w:ascii="Times New Roman" w:hAnsi="Times New Roman"/>
              </w:rPr>
              <w:t xml:space="preserve"> ve güvenliği sağlanmış bekleme</w:t>
            </w:r>
            <w:r w:rsidRPr="00780212">
              <w:rPr>
                <w:rFonts w:ascii="Times New Roman" w:hAnsi="Times New Roman"/>
              </w:rPr>
              <w:t xml:space="preserve"> alanlarında tutulmasını temin eden,</w:t>
            </w:r>
          </w:p>
          <w:p w14:paraId="668781FA" w14:textId="60717B00" w:rsidR="00586A8B" w:rsidRPr="00E178DE" w:rsidRDefault="00586A8B" w:rsidP="00780212">
            <w:pPr>
              <w:pStyle w:val="ListeParagraf"/>
              <w:numPr>
                <w:ilvl w:val="0"/>
                <w:numId w:val="27"/>
              </w:numPr>
              <w:spacing w:after="0" w:line="240" w:lineRule="auto"/>
              <w:jc w:val="both"/>
              <w:rPr>
                <w:rFonts w:ascii="Times New Roman" w:hAnsi="Times New Roman"/>
              </w:rPr>
            </w:pPr>
            <w:r w:rsidRPr="00E178DE">
              <w:rPr>
                <w:rFonts w:ascii="Times New Roman" w:hAnsi="Times New Roman"/>
              </w:rPr>
              <w:t>Bu alanların giriş-çıkışlarının düzenli olarak kontrolünü ve yetkisiz girişleri önlenmesini</w:t>
            </w:r>
            <w:r>
              <w:rPr>
                <w:rFonts w:ascii="Times New Roman" w:hAnsi="Times New Roman"/>
              </w:rPr>
              <w:t xml:space="preserve"> temin eden</w:t>
            </w:r>
            <w:r w:rsidRPr="00E178DE">
              <w:rPr>
                <w:rFonts w:ascii="Times New Roman" w:hAnsi="Times New Roman"/>
              </w:rPr>
              <w:t>,</w:t>
            </w:r>
            <w:r>
              <w:rPr>
                <w:rFonts w:ascii="Times New Roman" w:hAnsi="Times New Roman"/>
              </w:rPr>
              <w:t xml:space="preserve"> </w:t>
            </w:r>
          </w:p>
          <w:p w14:paraId="77923560" w14:textId="77777777" w:rsidR="00586A8B" w:rsidRDefault="00586A8B" w:rsidP="00780212">
            <w:pPr>
              <w:pStyle w:val="ListeParagraf"/>
              <w:numPr>
                <w:ilvl w:val="0"/>
                <w:numId w:val="27"/>
              </w:numPr>
              <w:spacing w:after="0" w:line="240" w:lineRule="auto"/>
              <w:jc w:val="both"/>
              <w:rPr>
                <w:rFonts w:ascii="Times New Roman" w:hAnsi="Times New Roman"/>
              </w:rPr>
            </w:pPr>
            <w:r w:rsidRPr="00483ED0">
              <w:rPr>
                <w:rFonts w:ascii="Times New Roman" w:hAnsi="Times New Roman"/>
              </w:rPr>
              <w:t>Yetkisiz müdahale</w:t>
            </w:r>
            <w:r w:rsidRPr="00483ED0">
              <w:rPr>
                <w:rFonts w:ascii="Times New Roman" w:hAnsi="Times New Roman"/>
                <w:color w:val="FF0000"/>
              </w:rPr>
              <w:t xml:space="preserve"> </w:t>
            </w:r>
            <w:r w:rsidRPr="00483ED0">
              <w:rPr>
                <w:rFonts w:ascii="Times New Roman" w:hAnsi="Times New Roman"/>
              </w:rPr>
              <w:t>veya sevkiyat dışı eşya girişinin tespit edilmesi durumunda gerekli bildirimlerin yapılması ve kayıt altına alınmasını</w:t>
            </w:r>
            <w:r>
              <w:rPr>
                <w:rFonts w:ascii="Times New Roman" w:hAnsi="Times New Roman"/>
              </w:rPr>
              <w:t xml:space="preserve"> temin eden,</w:t>
            </w:r>
          </w:p>
          <w:p w14:paraId="3F1690BF" w14:textId="77777777" w:rsidR="00586A8B" w:rsidRPr="00483ED0" w:rsidRDefault="00586A8B" w:rsidP="00780212">
            <w:pPr>
              <w:spacing w:after="0" w:line="240" w:lineRule="auto"/>
              <w:jc w:val="both"/>
              <w:rPr>
                <w:rFonts w:ascii="Times New Roman" w:hAnsi="Times New Roman"/>
              </w:rPr>
            </w:pPr>
            <w:r w:rsidRPr="001D272C">
              <w:rPr>
                <w:rFonts w:ascii="Times New Roman" w:hAnsi="Times New Roman"/>
              </w:rPr>
              <w:t>mutabakatının olması,</w:t>
            </w:r>
          </w:p>
          <w:p w14:paraId="5FBBC660" w14:textId="7C88A994"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İlgili tesislerin firmaca fiziki kontrolünün yapılması veya detaylı incelemeye ilişkin eğitimlerin düzenli olarak verilmesi</w:t>
            </w:r>
          </w:p>
          <w:p w14:paraId="41B64CA8"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7748DC" w:rsidRPr="00E178DE" w14:paraId="76ECEBFF" w14:textId="77777777" w:rsidTr="007748DC">
        <w:trPr>
          <w:trHeight w:val="213"/>
        </w:trPr>
        <w:tc>
          <w:tcPr>
            <w:tcW w:w="5000" w:type="pct"/>
            <w:gridSpan w:val="18"/>
            <w:tcBorders>
              <w:bottom w:val="single" w:sz="4" w:space="0" w:color="auto"/>
            </w:tcBorders>
          </w:tcPr>
          <w:p w14:paraId="6AEB5B42" w14:textId="77777777" w:rsidR="007748DC" w:rsidRDefault="007748DC" w:rsidP="00483ED0">
            <w:pPr>
              <w:spacing w:after="0" w:line="240" w:lineRule="auto"/>
              <w:jc w:val="both"/>
              <w:rPr>
                <w:rFonts w:ascii="Times New Roman" w:hAnsi="Times New Roman"/>
              </w:rPr>
            </w:pPr>
            <w:r>
              <w:rPr>
                <w:rFonts w:ascii="Times New Roman" w:hAnsi="Times New Roman"/>
              </w:rPr>
              <w:t>Açıklama:</w:t>
            </w:r>
          </w:p>
          <w:p w14:paraId="6218DE7F" w14:textId="77777777" w:rsidR="007748DC" w:rsidRDefault="007748DC" w:rsidP="00483ED0">
            <w:pPr>
              <w:spacing w:after="0" w:line="240" w:lineRule="auto"/>
              <w:jc w:val="both"/>
              <w:rPr>
                <w:rFonts w:ascii="Times New Roman" w:hAnsi="Times New Roman"/>
              </w:rPr>
            </w:pPr>
          </w:p>
          <w:p w14:paraId="2ACF89F9" w14:textId="7939AB76" w:rsidR="007748DC" w:rsidRDefault="007748DC" w:rsidP="00483ED0">
            <w:pPr>
              <w:spacing w:after="0" w:line="240" w:lineRule="auto"/>
              <w:jc w:val="both"/>
              <w:rPr>
                <w:rFonts w:ascii="Times New Roman" w:hAnsi="Times New Roman"/>
              </w:rPr>
            </w:pPr>
          </w:p>
        </w:tc>
      </w:tr>
      <w:tr w:rsidR="007748DC" w:rsidRPr="00E178DE" w14:paraId="2277B18B" w14:textId="77777777" w:rsidTr="007748DC">
        <w:trPr>
          <w:trHeight w:val="1277"/>
        </w:trPr>
        <w:tc>
          <w:tcPr>
            <w:tcW w:w="1835" w:type="pct"/>
            <w:gridSpan w:val="3"/>
            <w:tcBorders>
              <w:bottom w:val="single" w:sz="4" w:space="0" w:color="auto"/>
            </w:tcBorders>
          </w:tcPr>
          <w:p w14:paraId="18839AEF" w14:textId="10DE69A3" w:rsidR="00EB70EB" w:rsidRDefault="007748DC" w:rsidP="006174A1">
            <w:pPr>
              <w:spacing w:after="0" w:line="240" w:lineRule="auto"/>
              <w:jc w:val="both"/>
              <w:rPr>
                <w:rFonts w:ascii="Times New Roman" w:hAnsi="Times New Roman"/>
              </w:rPr>
            </w:pPr>
            <w:r>
              <w:rPr>
                <w:rFonts w:ascii="Times New Roman" w:hAnsi="Times New Roman"/>
              </w:rPr>
              <w:lastRenderedPageBreak/>
              <w:t xml:space="preserve">13.15- </w:t>
            </w:r>
            <w:r w:rsidR="00EB70EB">
              <w:rPr>
                <w:rFonts w:ascii="Times New Roman" w:hAnsi="Times New Roman"/>
                <w:lang w:eastAsia="tr-TR"/>
              </w:rPr>
              <w:t xml:space="preserve">Kullanılan yükleme ve depolama alanlarında firmaya ait </w:t>
            </w:r>
            <w:r w:rsidR="00B236BD">
              <w:rPr>
                <w:rFonts w:ascii="Times New Roman" w:hAnsi="Times New Roman"/>
                <w:lang w:eastAsia="tr-TR"/>
              </w:rPr>
              <w:t xml:space="preserve">eşya </w:t>
            </w:r>
            <w:r w:rsidR="00EB70EB">
              <w:rPr>
                <w:rFonts w:ascii="Times New Roman" w:hAnsi="Times New Roman"/>
                <w:lang w:eastAsia="tr-TR"/>
              </w:rPr>
              <w:t xml:space="preserve">veya firmanın hizmet verdiği eşya, başka firmaların eşyası ile bir arada tutuluyorsa, bu eşyaların </w:t>
            </w:r>
            <w:r w:rsidR="00EB70EB">
              <w:rPr>
                <w:rFonts w:ascii="Times New Roman" w:hAnsi="Times New Roman"/>
              </w:rPr>
              <w:t xml:space="preserve">fiziki olarak birbirine karışmamasını sağlayacak taşıma, depolama, yükleme/boşaltma vb. usuller ile yükleme ve depolama alanlarını kullanan diğer firma </w:t>
            </w:r>
            <w:r w:rsidR="006174A1">
              <w:rPr>
                <w:rFonts w:ascii="Times New Roman" w:hAnsi="Times New Roman"/>
              </w:rPr>
              <w:t>çalışanlarının</w:t>
            </w:r>
            <w:r w:rsidR="00EB70EB">
              <w:rPr>
                <w:rFonts w:ascii="Times New Roman" w:hAnsi="Times New Roman"/>
              </w:rPr>
              <w:t xml:space="preserve"> </w:t>
            </w:r>
            <w:r w:rsidR="00B77474">
              <w:rPr>
                <w:rFonts w:ascii="Times New Roman" w:hAnsi="Times New Roman"/>
              </w:rPr>
              <w:t>firma eşyasına kontrolsüz müdahalesinin engellenmesine yönelik usuller</w:t>
            </w:r>
            <w:r w:rsidR="00EB70EB">
              <w:rPr>
                <w:rFonts w:ascii="Times New Roman" w:hAnsi="Times New Roman"/>
              </w:rPr>
              <w:t xml:space="preserve"> bulunmakta mıdır? (SF-86)</w:t>
            </w:r>
          </w:p>
        </w:tc>
        <w:tc>
          <w:tcPr>
            <w:tcW w:w="146" w:type="pct"/>
            <w:gridSpan w:val="4"/>
          </w:tcPr>
          <w:p w14:paraId="0BDB9181" w14:textId="1B263912" w:rsidR="007748DC" w:rsidRDefault="007748DC" w:rsidP="007748DC">
            <w:pPr>
              <w:spacing w:after="0" w:line="240" w:lineRule="auto"/>
              <w:jc w:val="both"/>
              <w:rPr>
                <w:rFonts w:ascii="Times New Roman" w:hAnsi="Times New Roman"/>
                <w:b/>
              </w:rPr>
            </w:pPr>
            <w:r>
              <w:rPr>
                <w:rFonts w:ascii="Times New Roman" w:hAnsi="Times New Roman"/>
                <w:b/>
              </w:rPr>
              <w:t>U</w:t>
            </w:r>
          </w:p>
        </w:tc>
        <w:tc>
          <w:tcPr>
            <w:tcW w:w="141" w:type="pct"/>
            <w:gridSpan w:val="2"/>
          </w:tcPr>
          <w:p w14:paraId="0169AAB4" w14:textId="24683624" w:rsidR="007748DC" w:rsidRDefault="007748DC" w:rsidP="007748DC">
            <w:pPr>
              <w:spacing w:after="0" w:line="240" w:lineRule="auto"/>
              <w:jc w:val="both"/>
              <w:rPr>
                <w:rFonts w:ascii="Times New Roman" w:hAnsi="Times New Roman"/>
                <w:b/>
              </w:rPr>
            </w:pPr>
            <w:r>
              <w:rPr>
                <w:rFonts w:ascii="Times New Roman" w:hAnsi="Times New Roman"/>
                <w:b/>
              </w:rPr>
              <w:t>0</w:t>
            </w:r>
          </w:p>
        </w:tc>
        <w:tc>
          <w:tcPr>
            <w:tcW w:w="99" w:type="pct"/>
            <w:gridSpan w:val="3"/>
          </w:tcPr>
          <w:p w14:paraId="4DC66EA4" w14:textId="4CF1CB4F" w:rsidR="007748DC" w:rsidRDefault="007748DC" w:rsidP="007748DC">
            <w:pPr>
              <w:spacing w:after="0" w:line="240" w:lineRule="auto"/>
              <w:jc w:val="both"/>
              <w:rPr>
                <w:rFonts w:ascii="Times New Roman" w:hAnsi="Times New Roman"/>
                <w:b/>
              </w:rPr>
            </w:pPr>
            <w:r>
              <w:rPr>
                <w:rFonts w:ascii="Times New Roman" w:hAnsi="Times New Roman"/>
                <w:b/>
              </w:rPr>
              <w:t>1</w:t>
            </w:r>
          </w:p>
        </w:tc>
        <w:tc>
          <w:tcPr>
            <w:tcW w:w="86" w:type="pct"/>
            <w:gridSpan w:val="4"/>
          </w:tcPr>
          <w:p w14:paraId="508F6CB5" w14:textId="7311736F" w:rsidR="007748DC" w:rsidRDefault="007748DC" w:rsidP="007748DC">
            <w:pPr>
              <w:spacing w:after="0" w:line="240" w:lineRule="auto"/>
              <w:jc w:val="both"/>
              <w:rPr>
                <w:rFonts w:ascii="Times New Roman" w:hAnsi="Times New Roman"/>
                <w:b/>
              </w:rPr>
            </w:pPr>
            <w:r>
              <w:rPr>
                <w:rFonts w:ascii="Times New Roman" w:hAnsi="Times New Roman"/>
                <w:b/>
              </w:rPr>
              <w:t>3</w:t>
            </w:r>
          </w:p>
        </w:tc>
        <w:tc>
          <w:tcPr>
            <w:tcW w:w="2693" w:type="pct"/>
            <w:gridSpan w:val="2"/>
          </w:tcPr>
          <w:p w14:paraId="5ECC5B19" w14:textId="568F9341" w:rsidR="00EB70EB" w:rsidRDefault="00EB70EB" w:rsidP="00B10DA7">
            <w:pPr>
              <w:spacing w:after="0" w:line="240" w:lineRule="auto"/>
              <w:jc w:val="both"/>
              <w:rPr>
                <w:rFonts w:ascii="Times New Roman" w:hAnsi="Times New Roman"/>
              </w:rPr>
            </w:pPr>
            <w:r>
              <w:rPr>
                <w:rFonts w:ascii="Times New Roman" w:hAnsi="Times New Roman"/>
              </w:rPr>
              <w:t>Farklı firmalara ait;</w:t>
            </w:r>
          </w:p>
          <w:p w14:paraId="74CB6B60" w14:textId="7A4404AC" w:rsidR="00EB70EB" w:rsidRDefault="00EB70EB" w:rsidP="00B10DA7">
            <w:pPr>
              <w:spacing w:after="0" w:line="240" w:lineRule="auto"/>
              <w:jc w:val="both"/>
              <w:rPr>
                <w:rFonts w:ascii="Times New Roman" w:hAnsi="Times New Roman"/>
              </w:rPr>
            </w:pPr>
            <w:r>
              <w:rPr>
                <w:rFonts w:ascii="Times New Roman" w:hAnsi="Times New Roman"/>
              </w:rPr>
              <w:t>-</w:t>
            </w:r>
            <w:r w:rsidR="00B77474">
              <w:rPr>
                <w:rFonts w:ascii="Times New Roman" w:hAnsi="Times New Roman"/>
              </w:rPr>
              <w:t xml:space="preserve"> Birbirinden ayırt edilmesini sağlayacak kadar emaresi bulunmayan eşyanın,</w:t>
            </w:r>
            <w:r>
              <w:rPr>
                <w:rFonts w:ascii="Times New Roman" w:hAnsi="Times New Roman"/>
              </w:rPr>
              <w:t xml:space="preserve"> </w:t>
            </w:r>
            <w:r w:rsidR="00B77474">
              <w:rPr>
                <w:rFonts w:ascii="Times New Roman" w:hAnsi="Times New Roman"/>
              </w:rPr>
              <w:t>f</w:t>
            </w:r>
            <w:r>
              <w:rPr>
                <w:rFonts w:ascii="Times New Roman" w:hAnsi="Times New Roman"/>
              </w:rPr>
              <w:t>irmaya ait eşyadan veya firmanın hizmet verdiği eşyadan ayrı depolarda bulundurulması, buna imkan bulunmuyorsa aynı depoda ayırtedici özelliği bulunan bölümlere konması,</w:t>
            </w:r>
          </w:p>
          <w:p w14:paraId="3AE3356A" w14:textId="43006FD1" w:rsidR="00EB70EB" w:rsidRDefault="00EB70EB" w:rsidP="00B10DA7">
            <w:pPr>
              <w:spacing w:after="0" w:line="240" w:lineRule="auto"/>
              <w:jc w:val="both"/>
              <w:rPr>
                <w:rFonts w:ascii="Times New Roman" w:hAnsi="Times New Roman"/>
              </w:rPr>
            </w:pPr>
            <w:r>
              <w:rPr>
                <w:rFonts w:ascii="Times New Roman" w:hAnsi="Times New Roman"/>
              </w:rPr>
              <w:t xml:space="preserve">- </w:t>
            </w:r>
            <w:r w:rsidR="00B77474">
              <w:rPr>
                <w:rFonts w:ascii="Times New Roman" w:hAnsi="Times New Roman"/>
              </w:rPr>
              <w:t>Birbirinden ayırt edilmesini sağlayacak kadar emaresi bulunmayan eşyanın, y</w:t>
            </w:r>
            <w:r>
              <w:rPr>
                <w:rFonts w:ascii="Times New Roman" w:hAnsi="Times New Roman"/>
              </w:rPr>
              <w:t>ükleme ve boşaltmasının birbirlerine karışmalarını engelleyecek güvenlikli bir alanda yapılması,</w:t>
            </w:r>
          </w:p>
          <w:p w14:paraId="6CB95081" w14:textId="39587F04" w:rsidR="00EB70EB" w:rsidRDefault="00EB70EB" w:rsidP="00B10DA7">
            <w:pPr>
              <w:spacing w:after="0" w:line="240" w:lineRule="auto"/>
              <w:jc w:val="both"/>
              <w:rPr>
                <w:rFonts w:ascii="Times New Roman" w:hAnsi="Times New Roman"/>
              </w:rPr>
            </w:pPr>
            <w:r>
              <w:rPr>
                <w:rFonts w:ascii="Times New Roman" w:hAnsi="Times New Roman"/>
              </w:rPr>
              <w:t xml:space="preserve">- </w:t>
            </w:r>
            <w:r w:rsidR="00B77474">
              <w:rPr>
                <w:rFonts w:ascii="Times New Roman" w:hAnsi="Times New Roman"/>
              </w:rPr>
              <w:t xml:space="preserve">Eşyaya diğer firmaların </w:t>
            </w:r>
            <w:r w:rsidR="006174A1">
              <w:rPr>
                <w:rFonts w:ascii="Times New Roman" w:hAnsi="Times New Roman"/>
              </w:rPr>
              <w:t>çalışanları</w:t>
            </w:r>
            <w:r w:rsidR="00B77474">
              <w:rPr>
                <w:rFonts w:ascii="Times New Roman" w:hAnsi="Times New Roman"/>
              </w:rPr>
              <w:t xml:space="preserve"> tarafından müdahale edilmesinin engellenmesi, buna imkan bulunmuyorsa </w:t>
            </w:r>
            <w:r w:rsidR="005430BA">
              <w:rPr>
                <w:rFonts w:ascii="Times New Roman" w:hAnsi="Times New Roman"/>
              </w:rPr>
              <w:t xml:space="preserve">müdahalede bulunan </w:t>
            </w:r>
            <w:r w:rsidR="006174A1">
              <w:rPr>
                <w:rFonts w:ascii="Times New Roman" w:hAnsi="Times New Roman"/>
              </w:rPr>
              <w:t>çalışanların</w:t>
            </w:r>
            <w:r w:rsidR="00B77474">
              <w:rPr>
                <w:rFonts w:ascii="Times New Roman" w:hAnsi="Times New Roman"/>
              </w:rPr>
              <w:t xml:space="preserve"> </w:t>
            </w:r>
            <w:r w:rsidR="00B10DA7">
              <w:rPr>
                <w:rFonts w:ascii="Times New Roman" w:hAnsi="Times New Roman"/>
              </w:rPr>
              <w:t>firmanın</w:t>
            </w:r>
            <w:r w:rsidR="005430BA">
              <w:rPr>
                <w:rFonts w:ascii="Times New Roman" w:hAnsi="Times New Roman"/>
              </w:rPr>
              <w:t xml:space="preserve"> Yetkilendirilmiş Yükümlü Sertifikası kapsamında personeline uyguladığı koşullar</w:t>
            </w:r>
            <w:r w:rsidR="00023C72">
              <w:rPr>
                <w:rFonts w:ascii="Times New Roman" w:hAnsi="Times New Roman"/>
              </w:rPr>
              <w:t>ı (örn. işe alım, eğitim, kayıtlara alma vb.) sağlamasının</w:t>
            </w:r>
            <w:r w:rsidR="005430BA">
              <w:rPr>
                <w:rFonts w:ascii="Times New Roman" w:hAnsi="Times New Roman"/>
              </w:rPr>
              <w:t xml:space="preserve"> </w:t>
            </w:r>
            <w:r w:rsidR="00B77474">
              <w:rPr>
                <w:rFonts w:ascii="Times New Roman" w:hAnsi="Times New Roman"/>
              </w:rPr>
              <w:t>temin edilmesi,</w:t>
            </w:r>
          </w:p>
          <w:p w14:paraId="398500F2" w14:textId="77777777" w:rsidR="00EB70EB" w:rsidRDefault="00EB70EB" w:rsidP="00B10DA7">
            <w:pPr>
              <w:spacing w:after="0" w:line="240" w:lineRule="auto"/>
              <w:jc w:val="both"/>
              <w:rPr>
                <w:rFonts w:ascii="Times New Roman" w:hAnsi="Times New Roman"/>
              </w:rPr>
            </w:pPr>
            <w:r>
              <w:rPr>
                <w:rFonts w:ascii="Times New Roman" w:hAnsi="Times New Roman"/>
              </w:rPr>
              <w:t>beklenmektedir.</w:t>
            </w:r>
          </w:p>
          <w:p w14:paraId="2034BF58" w14:textId="77777777" w:rsidR="006174A1" w:rsidRDefault="006174A1" w:rsidP="00B10DA7">
            <w:pPr>
              <w:spacing w:after="0"/>
              <w:jc w:val="both"/>
              <w:rPr>
                <w:rFonts w:ascii="Times New Roman" w:hAnsi="Times New Roman"/>
              </w:rPr>
            </w:pPr>
          </w:p>
          <w:p w14:paraId="3E820ACC" w14:textId="3DEB8F1F" w:rsidR="00EB70EB" w:rsidRDefault="00EB70EB" w:rsidP="00B10DA7">
            <w:pPr>
              <w:spacing w:after="0" w:line="240" w:lineRule="auto"/>
              <w:jc w:val="both"/>
              <w:rPr>
                <w:rFonts w:ascii="Times New Roman" w:hAnsi="Times New Roman"/>
              </w:rPr>
            </w:pPr>
            <w:r>
              <w:rPr>
                <w:rFonts w:ascii="Times New Roman" w:hAnsi="Times New Roman"/>
              </w:rPr>
              <w:t>(Niteliği aynı olan eşyanın, kayıtlarda tedarikçisi, kıymeti ve menşesi dahil olmak üzere ayrıştırılabilmesi şartı ile, aynı stok havuzunda fiziken karışmış şekilde yer almasında, aynı depoda bulunmasında, aynı araçta taşınmasında veya aynı yükleme/boşaltma alanında işlem görmesinde bir sakınca yoktur)</w:t>
            </w:r>
            <w:r w:rsidR="00B236BD">
              <w:rPr>
                <w:rFonts w:ascii="Times New Roman" w:hAnsi="Times New Roman"/>
              </w:rPr>
              <w:t>.</w:t>
            </w:r>
          </w:p>
          <w:p w14:paraId="1DE50782" w14:textId="77777777" w:rsidR="00EB70EB" w:rsidRDefault="00EB70EB" w:rsidP="00B10DA7">
            <w:pPr>
              <w:spacing w:after="0"/>
              <w:jc w:val="both"/>
              <w:rPr>
                <w:rFonts w:ascii="Times New Roman" w:hAnsi="Times New Roman"/>
              </w:rPr>
            </w:pPr>
          </w:p>
          <w:p w14:paraId="294A4CF9" w14:textId="4142E22C" w:rsidR="007748DC" w:rsidRDefault="00EB70EB" w:rsidP="00B10DA7">
            <w:pPr>
              <w:spacing w:after="0"/>
              <w:jc w:val="both"/>
              <w:rPr>
                <w:rFonts w:ascii="Times New Roman" w:hAnsi="Times New Roman"/>
              </w:rPr>
            </w:pPr>
            <w:r>
              <w:rPr>
                <w:rFonts w:ascii="Times New Roman" w:hAnsi="Times New Roman"/>
              </w:rPr>
              <w:t>(Niteliği aynı olan eşya: fiziksel özellik, kalite ve tanındığı özellikleri dahil olmak üzere her hususta aynı olan eşyadır)</w:t>
            </w:r>
            <w:r w:rsidR="00B236BD">
              <w:rPr>
                <w:rFonts w:ascii="Times New Roman" w:hAnsi="Times New Roman"/>
              </w:rPr>
              <w:t>.</w:t>
            </w:r>
          </w:p>
        </w:tc>
      </w:tr>
      <w:tr w:rsidR="00E52E5B" w:rsidRPr="00E178DE" w14:paraId="759975C8" w14:textId="77777777" w:rsidTr="00E52E5B">
        <w:trPr>
          <w:trHeight w:val="62"/>
        </w:trPr>
        <w:tc>
          <w:tcPr>
            <w:tcW w:w="5000" w:type="pct"/>
            <w:gridSpan w:val="18"/>
            <w:tcBorders>
              <w:top w:val="single" w:sz="4" w:space="0" w:color="auto"/>
            </w:tcBorders>
          </w:tcPr>
          <w:p w14:paraId="2A61FD27" w14:textId="77777777" w:rsidR="00E52E5B" w:rsidRDefault="00E52E5B" w:rsidP="00E52E5B">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0C39953E" w14:textId="77777777" w:rsidR="00E52E5B" w:rsidRDefault="00E52E5B" w:rsidP="00E52E5B">
            <w:pPr>
              <w:spacing w:after="0" w:line="240" w:lineRule="auto"/>
              <w:jc w:val="both"/>
              <w:rPr>
                <w:rFonts w:ascii="Times New Roman" w:hAnsi="Times New Roman"/>
              </w:rPr>
            </w:pPr>
          </w:p>
          <w:p w14:paraId="586353FA" w14:textId="0A84F970" w:rsidR="00E52E5B" w:rsidRPr="00E178DE" w:rsidRDefault="00E52E5B" w:rsidP="00E52E5B">
            <w:pPr>
              <w:spacing w:after="0" w:line="240" w:lineRule="auto"/>
              <w:jc w:val="both"/>
              <w:rPr>
                <w:rFonts w:ascii="Times New Roman" w:hAnsi="Times New Roman"/>
              </w:rPr>
            </w:pPr>
          </w:p>
        </w:tc>
      </w:tr>
      <w:tr w:rsidR="00E055B7" w:rsidRPr="00E178DE" w14:paraId="5B90AE96" w14:textId="77777777" w:rsidTr="0036594B">
        <w:trPr>
          <w:trHeight w:val="215"/>
        </w:trPr>
        <w:tc>
          <w:tcPr>
            <w:tcW w:w="81" w:type="pct"/>
            <w:tcBorders>
              <w:left w:val="nil"/>
              <w:right w:val="nil"/>
            </w:tcBorders>
          </w:tcPr>
          <w:p w14:paraId="5B7A2866" w14:textId="77777777" w:rsidR="00E055B7" w:rsidRPr="00E178DE" w:rsidRDefault="00E055B7" w:rsidP="008D59A8">
            <w:pPr>
              <w:spacing w:after="0" w:line="240" w:lineRule="auto"/>
              <w:jc w:val="both"/>
              <w:rPr>
                <w:rFonts w:ascii="Times New Roman" w:hAnsi="Times New Roman"/>
              </w:rPr>
            </w:pPr>
          </w:p>
        </w:tc>
        <w:tc>
          <w:tcPr>
            <w:tcW w:w="4919" w:type="pct"/>
            <w:gridSpan w:val="17"/>
            <w:tcBorders>
              <w:left w:val="nil"/>
              <w:right w:val="nil"/>
            </w:tcBorders>
          </w:tcPr>
          <w:p w14:paraId="786CC03F" w14:textId="77777777" w:rsidR="00E055B7" w:rsidRPr="00E178DE" w:rsidRDefault="00E055B7" w:rsidP="008D59A8">
            <w:pPr>
              <w:spacing w:after="0" w:line="240" w:lineRule="auto"/>
              <w:jc w:val="both"/>
              <w:rPr>
                <w:rFonts w:ascii="Times New Roman" w:hAnsi="Times New Roman"/>
              </w:rPr>
            </w:pPr>
          </w:p>
          <w:p w14:paraId="7F182000" w14:textId="77777777" w:rsidR="00E055B7" w:rsidRPr="00E178DE" w:rsidRDefault="00E055B7" w:rsidP="008D59A8">
            <w:pPr>
              <w:spacing w:after="0" w:line="240" w:lineRule="auto"/>
              <w:jc w:val="both"/>
              <w:rPr>
                <w:rFonts w:ascii="Times New Roman" w:hAnsi="Times New Roman"/>
              </w:rPr>
            </w:pPr>
          </w:p>
        </w:tc>
      </w:tr>
      <w:tr w:rsidR="00E055B7" w:rsidRPr="00E178DE" w14:paraId="42917A8D" w14:textId="77777777" w:rsidTr="00E52E5B">
        <w:tc>
          <w:tcPr>
            <w:tcW w:w="2231" w:type="pct"/>
            <w:gridSpan w:val="14"/>
            <w:tcBorders>
              <w:top w:val="single" w:sz="24" w:space="0" w:color="auto"/>
              <w:left w:val="single" w:sz="24" w:space="0" w:color="auto"/>
              <w:bottom w:val="single" w:sz="24" w:space="0" w:color="auto"/>
              <w:right w:val="single" w:sz="4" w:space="0" w:color="auto"/>
            </w:tcBorders>
          </w:tcPr>
          <w:p w14:paraId="5886A3CE" w14:textId="77777777" w:rsidR="00E055B7" w:rsidRPr="00E178DE" w:rsidRDefault="00E055B7" w:rsidP="008D59A8">
            <w:pPr>
              <w:spacing w:after="0" w:line="240" w:lineRule="auto"/>
              <w:jc w:val="both"/>
              <w:rPr>
                <w:rFonts w:ascii="Times New Roman" w:eastAsia="Times New Roman" w:hAnsi="Times New Roman"/>
                <w:b/>
                <w:bCs/>
                <w:u w:val="single"/>
                <w:lang w:eastAsia="tr-TR"/>
              </w:rPr>
            </w:pPr>
            <w:r w:rsidRPr="00E178DE">
              <w:rPr>
                <w:rFonts w:ascii="Times New Roman" w:eastAsia="Times New Roman" w:hAnsi="Times New Roman"/>
                <w:b/>
                <w:bCs/>
                <w:u w:val="single"/>
                <w:lang w:eastAsia="tr-TR"/>
              </w:rPr>
              <w:t>GÖSTERGE 14:</w:t>
            </w:r>
          </w:p>
          <w:p w14:paraId="40470495" w14:textId="17B7F89B" w:rsidR="00E055B7" w:rsidRPr="008B1B45" w:rsidRDefault="00E055B7" w:rsidP="00F06C4E">
            <w:pPr>
              <w:spacing w:after="0" w:line="240" w:lineRule="auto"/>
              <w:jc w:val="both"/>
              <w:rPr>
                <w:rFonts w:ascii="Times New Roman" w:eastAsia="Times New Roman" w:hAnsi="Times New Roman"/>
                <w:bCs/>
                <w:lang w:eastAsia="tr-TR"/>
              </w:rPr>
            </w:pPr>
            <w:r w:rsidRPr="00E178DE">
              <w:rPr>
                <w:rFonts w:ascii="Times New Roman" w:eastAsia="Times New Roman" w:hAnsi="Times New Roman"/>
                <w:bCs/>
                <w:lang w:eastAsia="tr-TR"/>
              </w:rPr>
              <w:t>Eşyanın konulması için uygun görülen yerleri gümrüğün denetimini kolaylaştıracak şekilde düzenlemiş olmak</w:t>
            </w:r>
          </w:p>
        </w:tc>
        <w:tc>
          <w:tcPr>
            <w:tcW w:w="2769" w:type="pct"/>
            <w:gridSpan w:val="4"/>
            <w:tcBorders>
              <w:top w:val="single" w:sz="24" w:space="0" w:color="auto"/>
              <w:left w:val="single" w:sz="4" w:space="0" w:color="auto"/>
              <w:bottom w:val="single" w:sz="24" w:space="0" w:color="auto"/>
              <w:right w:val="single" w:sz="24" w:space="0" w:color="auto"/>
            </w:tcBorders>
          </w:tcPr>
          <w:p w14:paraId="7F878D6F" w14:textId="77777777" w:rsidR="00E055B7" w:rsidRPr="00E178DE" w:rsidRDefault="00E055B7" w:rsidP="008D59A8">
            <w:pPr>
              <w:spacing w:after="0" w:line="240" w:lineRule="auto"/>
              <w:jc w:val="both"/>
              <w:rPr>
                <w:rFonts w:ascii="Times New Roman" w:hAnsi="Times New Roman"/>
                <w:b/>
                <w:u w:val="single"/>
              </w:rPr>
            </w:pPr>
            <w:r w:rsidRPr="00E178DE">
              <w:rPr>
                <w:rFonts w:ascii="Times New Roman" w:hAnsi="Times New Roman"/>
                <w:b/>
                <w:u w:val="single"/>
              </w:rPr>
              <w:t>İLGİLİ RİSKLER:</w:t>
            </w:r>
          </w:p>
          <w:p w14:paraId="0E49DC34" w14:textId="77777777" w:rsidR="00E055B7" w:rsidRPr="00E178DE" w:rsidRDefault="00E055B7" w:rsidP="008D59A8">
            <w:pPr>
              <w:spacing w:after="0" w:line="240" w:lineRule="auto"/>
              <w:jc w:val="both"/>
              <w:rPr>
                <w:rFonts w:ascii="Times New Roman" w:hAnsi="Times New Roman"/>
                <w:b/>
              </w:rPr>
            </w:pPr>
            <w:r w:rsidRPr="00E178DE">
              <w:rPr>
                <w:rFonts w:ascii="Times New Roman" w:hAnsi="Times New Roman"/>
              </w:rPr>
              <w:t>1- Eşyanın gümrük idaresince yeterli düzeyde denetlenememesi</w:t>
            </w:r>
          </w:p>
        </w:tc>
      </w:tr>
      <w:tr w:rsidR="00586A8B" w:rsidRPr="00E178DE" w14:paraId="41EAD082" w14:textId="77777777" w:rsidTr="007748DC">
        <w:tc>
          <w:tcPr>
            <w:tcW w:w="1835" w:type="pct"/>
            <w:gridSpan w:val="3"/>
            <w:tcBorders>
              <w:top w:val="single" w:sz="24" w:space="0" w:color="auto"/>
              <w:bottom w:val="single" w:sz="4" w:space="0" w:color="auto"/>
            </w:tcBorders>
          </w:tcPr>
          <w:p w14:paraId="62174DE2"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Sorular</w:t>
            </w:r>
          </w:p>
        </w:tc>
        <w:tc>
          <w:tcPr>
            <w:tcW w:w="146" w:type="pct"/>
            <w:gridSpan w:val="4"/>
            <w:tcBorders>
              <w:top w:val="single" w:sz="24" w:space="0" w:color="auto"/>
              <w:bottom w:val="single" w:sz="4" w:space="0" w:color="auto"/>
            </w:tcBorders>
          </w:tcPr>
          <w:p w14:paraId="3313CF10"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U</w:t>
            </w:r>
          </w:p>
        </w:tc>
        <w:tc>
          <w:tcPr>
            <w:tcW w:w="141" w:type="pct"/>
            <w:gridSpan w:val="2"/>
            <w:tcBorders>
              <w:top w:val="single" w:sz="24" w:space="0" w:color="auto"/>
              <w:bottom w:val="single" w:sz="4" w:space="0" w:color="auto"/>
            </w:tcBorders>
          </w:tcPr>
          <w:p w14:paraId="19FB6B3C"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0</w:t>
            </w:r>
          </w:p>
        </w:tc>
        <w:tc>
          <w:tcPr>
            <w:tcW w:w="99" w:type="pct"/>
            <w:gridSpan w:val="3"/>
            <w:tcBorders>
              <w:top w:val="single" w:sz="24" w:space="0" w:color="auto"/>
              <w:bottom w:val="single" w:sz="4" w:space="0" w:color="auto"/>
            </w:tcBorders>
          </w:tcPr>
          <w:p w14:paraId="5D4DAF24"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1</w:t>
            </w:r>
          </w:p>
        </w:tc>
        <w:tc>
          <w:tcPr>
            <w:tcW w:w="86" w:type="pct"/>
            <w:gridSpan w:val="4"/>
            <w:tcBorders>
              <w:top w:val="single" w:sz="24" w:space="0" w:color="auto"/>
              <w:bottom w:val="single" w:sz="4" w:space="0" w:color="auto"/>
            </w:tcBorders>
          </w:tcPr>
          <w:p w14:paraId="0844E9D3"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3</w:t>
            </w:r>
          </w:p>
        </w:tc>
        <w:tc>
          <w:tcPr>
            <w:tcW w:w="2693" w:type="pct"/>
            <w:gridSpan w:val="2"/>
            <w:tcBorders>
              <w:top w:val="single" w:sz="24" w:space="0" w:color="auto"/>
              <w:bottom w:val="single" w:sz="4" w:space="0" w:color="auto"/>
            </w:tcBorders>
          </w:tcPr>
          <w:p w14:paraId="56CAECC9" w14:textId="77777777" w:rsidR="00586A8B" w:rsidRPr="00E178DE" w:rsidRDefault="00586A8B" w:rsidP="008D59A8">
            <w:pPr>
              <w:spacing w:after="0" w:line="240" w:lineRule="auto"/>
              <w:jc w:val="both"/>
              <w:rPr>
                <w:rFonts w:ascii="Times New Roman" w:hAnsi="Times New Roman"/>
                <w:b/>
              </w:rPr>
            </w:pPr>
            <w:r>
              <w:rPr>
                <w:rFonts w:ascii="Times New Roman" w:hAnsi="Times New Roman"/>
                <w:b/>
              </w:rPr>
              <w:t>Değerlendirme Önerisi</w:t>
            </w:r>
          </w:p>
        </w:tc>
      </w:tr>
      <w:tr w:rsidR="00586A8B" w:rsidRPr="00E178DE" w14:paraId="0E28516D" w14:textId="77777777" w:rsidTr="007748DC">
        <w:tc>
          <w:tcPr>
            <w:tcW w:w="1835" w:type="pct"/>
            <w:gridSpan w:val="3"/>
            <w:tcBorders>
              <w:top w:val="single" w:sz="4" w:space="0" w:color="auto"/>
            </w:tcBorders>
          </w:tcPr>
          <w:p w14:paraId="684DDDDF" w14:textId="03222987" w:rsidR="00586A8B" w:rsidRPr="00E178DE" w:rsidRDefault="00586A8B" w:rsidP="008D59A8">
            <w:pPr>
              <w:spacing w:after="0" w:line="240" w:lineRule="auto"/>
              <w:jc w:val="both"/>
              <w:rPr>
                <w:rFonts w:ascii="Times New Roman" w:hAnsi="Times New Roman"/>
              </w:rPr>
            </w:pPr>
            <w:r>
              <w:rPr>
                <w:rFonts w:ascii="Times New Roman" w:hAnsi="Times New Roman"/>
              </w:rPr>
              <w:t>14.0</w:t>
            </w:r>
            <w:r w:rsidRPr="00E178DE">
              <w:rPr>
                <w:rFonts w:ascii="Times New Roman" w:hAnsi="Times New Roman"/>
              </w:rPr>
              <w:t>1- Eşyanın depolandığı</w:t>
            </w:r>
            <w:r>
              <w:rPr>
                <w:rFonts w:ascii="Times New Roman" w:hAnsi="Times New Roman"/>
              </w:rPr>
              <w:t xml:space="preserve"> ve incelemesinin gerçekleştirileceği</w:t>
            </w:r>
            <w:r w:rsidRPr="00E178DE">
              <w:rPr>
                <w:rFonts w:ascii="Times New Roman" w:hAnsi="Times New Roman"/>
              </w:rPr>
              <w:t xml:space="preserve"> alanlarda yeterli aydınlatma, havalandırma,  memurun hareket kabiliyetini sağlayacak boş alan bulunmakta mıdır?</w:t>
            </w:r>
            <w:r w:rsidR="00E52E5B">
              <w:rPr>
                <w:rFonts w:ascii="Times New Roman" w:hAnsi="Times New Roman"/>
              </w:rPr>
              <w:t xml:space="preserve"> (SF-8</w:t>
            </w:r>
            <w:r w:rsidR="00B236BD">
              <w:rPr>
                <w:rFonts w:ascii="Times New Roman" w:hAnsi="Times New Roman"/>
              </w:rPr>
              <w:t>7</w:t>
            </w:r>
            <w:r>
              <w:rPr>
                <w:rFonts w:ascii="Times New Roman" w:hAnsi="Times New Roman"/>
              </w:rPr>
              <w:t xml:space="preserve">) </w:t>
            </w:r>
          </w:p>
          <w:p w14:paraId="0E459B44" w14:textId="77777777" w:rsidR="00586A8B" w:rsidRPr="00140A66" w:rsidRDefault="00586A8B" w:rsidP="002C13E6">
            <w:pPr>
              <w:spacing w:after="0" w:line="240" w:lineRule="auto"/>
              <w:jc w:val="both"/>
              <w:rPr>
                <w:rFonts w:ascii="Times New Roman" w:hAnsi="Times New Roman"/>
                <w:b/>
                <w:color w:val="1F497D" w:themeColor="text2"/>
              </w:rPr>
            </w:pPr>
          </w:p>
        </w:tc>
        <w:tc>
          <w:tcPr>
            <w:tcW w:w="146" w:type="pct"/>
            <w:gridSpan w:val="4"/>
            <w:tcBorders>
              <w:top w:val="single" w:sz="4" w:space="0" w:color="auto"/>
            </w:tcBorders>
          </w:tcPr>
          <w:p w14:paraId="1F623EB8" w14:textId="77777777" w:rsidR="00586A8B" w:rsidRPr="00E178DE" w:rsidRDefault="00586A8B" w:rsidP="008D59A8">
            <w:pPr>
              <w:spacing w:after="0" w:line="240" w:lineRule="auto"/>
              <w:jc w:val="both"/>
              <w:rPr>
                <w:rFonts w:ascii="Times New Roman" w:hAnsi="Times New Roman"/>
              </w:rPr>
            </w:pPr>
          </w:p>
        </w:tc>
        <w:tc>
          <w:tcPr>
            <w:tcW w:w="141" w:type="pct"/>
            <w:gridSpan w:val="2"/>
            <w:tcBorders>
              <w:top w:val="single" w:sz="4" w:space="0" w:color="auto"/>
            </w:tcBorders>
          </w:tcPr>
          <w:p w14:paraId="170CE978" w14:textId="77777777" w:rsidR="00586A8B" w:rsidRPr="00E178DE" w:rsidRDefault="00586A8B" w:rsidP="008D59A8">
            <w:pPr>
              <w:spacing w:after="0" w:line="240" w:lineRule="auto"/>
              <w:jc w:val="both"/>
              <w:rPr>
                <w:rFonts w:ascii="Times New Roman" w:hAnsi="Times New Roman"/>
              </w:rPr>
            </w:pPr>
          </w:p>
        </w:tc>
        <w:tc>
          <w:tcPr>
            <w:tcW w:w="99" w:type="pct"/>
            <w:gridSpan w:val="3"/>
            <w:tcBorders>
              <w:top w:val="single" w:sz="4" w:space="0" w:color="auto"/>
            </w:tcBorders>
          </w:tcPr>
          <w:p w14:paraId="65656527" w14:textId="77777777" w:rsidR="00586A8B" w:rsidRPr="00E178DE" w:rsidRDefault="00586A8B" w:rsidP="008D59A8">
            <w:pPr>
              <w:spacing w:after="0" w:line="240" w:lineRule="auto"/>
              <w:jc w:val="both"/>
              <w:rPr>
                <w:rFonts w:ascii="Times New Roman" w:hAnsi="Times New Roman"/>
              </w:rPr>
            </w:pPr>
          </w:p>
        </w:tc>
        <w:tc>
          <w:tcPr>
            <w:tcW w:w="86" w:type="pct"/>
            <w:gridSpan w:val="4"/>
            <w:tcBorders>
              <w:top w:val="single" w:sz="4" w:space="0" w:color="auto"/>
            </w:tcBorders>
          </w:tcPr>
          <w:p w14:paraId="7DE66AB9" w14:textId="77777777" w:rsidR="00586A8B" w:rsidRPr="00E178DE" w:rsidRDefault="00586A8B" w:rsidP="008D59A8">
            <w:pPr>
              <w:spacing w:after="0" w:line="240" w:lineRule="auto"/>
              <w:jc w:val="both"/>
              <w:rPr>
                <w:rFonts w:ascii="Times New Roman" w:hAnsi="Times New Roman"/>
              </w:rPr>
            </w:pPr>
          </w:p>
        </w:tc>
        <w:tc>
          <w:tcPr>
            <w:tcW w:w="2693" w:type="pct"/>
            <w:gridSpan w:val="2"/>
            <w:tcBorders>
              <w:top w:val="single" w:sz="4" w:space="0" w:color="auto"/>
            </w:tcBorders>
          </w:tcPr>
          <w:p w14:paraId="0B992815"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Eşya depolama alanlarının;</w:t>
            </w:r>
          </w:p>
          <w:p w14:paraId="0DA35E43"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Herhangi bir denetim durumunda denetiminin sağlıklı bir şekilde gerçekleştirilmesine imkan verecek aydınlatma ve havalandırma sistemlerine sahip olması,</w:t>
            </w:r>
          </w:p>
          <w:p w14:paraId="4F63DF65"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Eşyanın muayenesinin etkin bir şekilde yapılmasını temin edecek yeterli boş hareket alanı bulunması</w:t>
            </w:r>
            <w:r>
              <w:rPr>
                <w:rFonts w:ascii="Times New Roman" w:hAnsi="Times New Roman"/>
              </w:rPr>
              <w:t>,</w:t>
            </w:r>
            <w:r w:rsidRPr="00E178DE">
              <w:rPr>
                <w:rFonts w:ascii="Times New Roman" w:hAnsi="Times New Roman"/>
              </w:rPr>
              <w:t xml:space="preserve"> </w:t>
            </w:r>
          </w:p>
          <w:p w14:paraId="457E023A"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095B2C8A" w14:textId="77777777" w:rsidTr="00586A8B">
        <w:tc>
          <w:tcPr>
            <w:tcW w:w="5000" w:type="pct"/>
            <w:gridSpan w:val="18"/>
          </w:tcPr>
          <w:p w14:paraId="3BC87AB8"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1518C08F" w14:textId="77777777" w:rsidR="00586A8B" w:rsidRPr="00E178DE" w:rsidRDefault="00586A8B" w:rsidP="008D59A8">
            <w:pPr>
              <w:spacing w:after="0" w:line="240" w:lineRule="auto"/>
              <w:jc w:val="both"/>
              <w:rPr>
                <w:rFonts w:ascii="Times New Roman" w:hAnsi="Times New Roman"/>
              </w:rPr>
            </w:pPr>
          </w:p>
          <w:p w14:paraId="4552823D" w14:textId="77777777" w:rsidR="00586A8B" w:rsidRPr="00E178DE" w:rsidRDefault="00586A8B" w:rsidP="008D59A8">
            <w:pPr>
              <w:spacing w:after="0" w:line="240" w:lineRule="auto"/>
              <w:jc w:val="both"/>
              <w:rPr>
                <w:rFonts w:ascii="Times New Roman" w:hAnsi="Times New Roman"/>
              </w:rPr>
            </w:pPr>
          </w:p>
        </w:tc>
      </w:tr>
      <w:tr w:rsidR="00586A8B" w:rsidRPr="00E178DE" w14:paraId="387411FA" w14:textId="77777777" w:rsidTr="007748DC">
        <w:tc>
          <w:tcPr>
            <w:tcW w:w="1835" w:type="pct"/>
            <w:gridSpan w:val="3"/>
          </w:tcPr>
          <w:p w14:paraId="09C85D76" w14:textId="43ADCBD3" w:rsidR="00586A8B" w:rsidRPr="00E178DE" w:rsidRDefault="00586A8B" w:rsidP="008D59A8">
            <w:pPr>
              <w:spacing w:after="0" w:line="240" w:lineRule="auto"/>
              <w:jc w:val="both"/>
              <w:rPr>
                <w:rFonts w:ascii="Times New Roman" w:hAnsi="Times New Roman"/>
              </w:rPr>
            </w:pPr>
            <w:r>
              <w:rPr>
                <w:rFonts w:ascii="Times New Roman" w:hAnsi="Times New Roman"/>
              </w:rPr>
              <w:lastRenderedPageBreak/>
              <w:t>14.0</w:t>
            </w:r>
            <w:r w:rsidRPr="00E178DE">
              <w:rPr>
                <w:rFonts w:ascii="Times New Roman" w:hAnsi="Times New Roman"/>
              </w:rPr>
              <w:t xml:space="preserve">2- </w:t>
            </w:r>
            <w:r w:rsidR="00F06C4E" w:rsidRPr="007F0840">
              <w:rPr>
                <w:rFonts w:ascii="Times New Roman" w:hAnsi="Times New Roman"/>
              </w:rPr>
              <w:t xml:space="preserve">Yerinde gümrükleme izni, izinli gönderici </w:t>
            </w:r>
            <w:r w:rsidR="00293AE2" w:rsidRPr="007F0840">
              <w:rPr>
                <w:rFonts w:ascii="Times New Roman" w:hAnsi="Times New Roman"/>
              </w:rPr>
              <w:t>ve/</w:t>
            </w:r>
            <w:r w:rsidR="00F06C4E" w:rsidRPr="007F0840">
              <w:rPr>
                <w:rFonts w:ascii="Times New Roman" w:hAnsi="Times New Roman"/>
              </w:rPr>
              <w:t xml:space="preserve">veya izinli alıcı </w:t>
            </w:r>
            <w:r w:rsidR="00293AE2" w:rsidRPr="007F0840">
              <w:rPr>
                <w:rFonts w:ascii="Times New Roman" w:hAnsi="Times New Roman"/>
              </w:rPr>
              <w:t>yetkilerinin talep edilm</w:t>
            </w:r>
            <w:r w:rsidR="00F06C4E" w:rsidRPr="007F0840">
              <w:rPr>
                <w:rFonts w:ascii="Times New Roman" w:hAnsi="Times New Roman"/>
              </w:rPr>
              <w:t xml:space="preserve">iş olması halinde, </w:t>
            </w:r>
            <w:r w:rsidR="00F06C4E" w:rsidRPr="00F86D6E">
              <w:rPr>
                <w:rFonts w:ascii="Times New Roman" w:hAnsi="Times New Roman"/>
              </w:rPr>
              <w:t>e</w:t>
            </w:r>
            <w:r w:rsidRPr="00F86D6E">
              <w:rPr>
                <w:rFonts w:ascii="Times New Roman" w:hAnsi="Times New Roman"/>
              </w:rPr>
              <w:t>ş</w:t>
            </w:r>
            <w:r w:rsidRPr="00E178DE">
              <w:rPr>
                <w:rFonts w:ascii="Times New Roman" w:hAnsi="Times New Roman"/>
              </w:rPr>
              <w:t>yanın vasfına uygun muayene ve numune alma teçhizatı mevcut mudur?</w:t>
            </w:r>
            <w:r w:rsidR="00E52E5B">
              <w:rPr>
                <w:rFonts w:ascii="Times New Roman" w:hAnsi="Times New Roman"/>
              </w:rPr>
              <w:t xml:space="preserve"> (SF-8</w:t>
            </w:r>
            <w:r w:rsidR="00B236BD">
              <w:rPr>
                <w:rFonts w:ascii="Times New Roman" w:hAnsi="Times New Roman"/>
              </w:rPr>
              <w:t>7</w:t>
            </w:r>
            <w:r>
              <w:rPr>
                <w:rFonts w:ascii="Times New Roman" w:hAnsi="Times New Roman"/>
              </w:rPr>
              <w:t>)</w:t>
            </w:r>
          </w:p>
          <w:p w14:paraId="66B63B9A" w14:textId="77777777" w:rsidR="00586A8B" w:rsidRPr="00007C91" w:rsidRDefault="00586A8B" w:rsidP="008D59A8">
            <w:pPr>
              <w:spacing w:after="0" w:line="240" w:lineRule="auto"/>
              <w:jc w:val="both"/>
              <w:rPr>
                <w:rFonts w:ascii="Times New Roman" w:hAnsi="Times New Roman"/>
              </w:rPr>
            </w:pPr>
          </w:p>
        </w:tc>
        <w:tc>
          <w:tcPr>
            <w:tcW w:w="146" w:type="pct"/>
            <w:gridSpan w:val="4"/>
          </w:tcPr>
          <w:p w14:paraId="7819649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01344F3F"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4ED0D07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3BDA685B"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44E24B6B" w14:textId="77777777" w:rsidR="00586A8B" w:rsidRPr="00E178DE" w:rsidRDefault="00586A8B" w:rsidP="00B85568">
            <w:pPr>
              <w:spacing w:after="0" w:line="240" w:lineRule="auto"/>
              <w:jc w:val="both"/>
              <w:rPr>
                <w:rFonts w:ascii="Times New Roman" w:hAnsi="Times New Roman"/>
              </w:rPr>
            </w:pPr>
            <w:r w:rsidRPr="00E178DE">
              <w:rPr>
                <w:rFonts w:ascii="Times New Roman" w:hAnsi="Times New Roman"/>
              </w:rPr>
              <w:t>Herhangi b</w:t>
            </w:r>
            <w:r>
              <w:rPr>
                <w:rFonts w:ascii="Times New Roman" w:hAnsi="Times New Roman"/>
              </w:rPr>
              <w:t>ir denetim durumunda denetimin</w:t>
            </w:r>
            <w:r w:rsidRPr="00E178DE">
              <w:rPr>
                <w:rFonts w:ascii="Times New Roman" w:hAnsi="Times New Roman"/>
              </w:rPr>
              <w:t xml:space="preserve"> etkin bir şekilde gerçekleştirilmesine imkan verecek muayene ve numune alma teçhizatının firmaca sağlanması beklenmektedir. (örn. Tartı, numune koyulmasına uygun kaplar, gerekli olması halinde </w:t>
            </w:r>
            <w:r>
              <w:rPr>
                <w:rFonts w:ascii="Times New Roman" w:hAnsi="Times New Roman"/>
              </w:rPr>
              <w:t>forklift</w:t>
            </w:r>
            <w:r w:rsidRPr="00E178DE">
              <w:rPr>
                <w:rFonts w:ascii="Times New Roman" w:hAnsi="Times New Roman"/>
              </w:rPr>
              <w:t xml:space="preserve"> vb.)</w:t>
            </w:r>
          </w:p>
        </w:tc>
      </w:tr>
      <w:tr w:rsidR="00586A8B" w:rsidRPr="00E178DE" w14:paraId="1F169296" w14:textId="77777777" w:rsidTr="00586A8B">
        <w:tc>
          <w:tcPr>
            <w:tcW w:w="5000" w:type="pct"/>
            <w:gridSpan w:val="18"/>
          </w:tcPr>
          <w:p w14:paraId="57E26FF2"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228362CC" w14:textId="77777777" w:rsidR="00586A8B" w:rsidRDefault="00586A8B" w:rsidP="008D59A8">
            <w:pPr>
              <w:spacing w:after="0" w:line="240" w:lineRule="auto"/>
              <w:jc w:val="both"/>
              <w:rPr>
                <w:rFonts w:ascii="Times New Roman" w:hAnsi="Times New Roman"/>
              </w:rPr>
            </w:pPr>
          </w:p>
          <w:p w14:paraId="2571F025" w14:textId="77777777" w:rsidR="00586A8B" w:rsidRPr="00E178DE" w:rsidRDefault="00586A8B" w:rsidP="008D59A8">
            <w:pPr>
              <w:spacing w:after="0" w:line="240" w:lineRule="auto"/>
              <w:jc w:val="both"/>
              <w:rPr>
                <w:rFonts w:ascii="Times New Roman" w:hAnsi="Times New Roman"/>
              </w:rPr>
            </w:pPr>
          </w:p>
        </w:tc>
      </w:tr>
      <w:tr w:rsidR="00586A8B" w:rsidRPr="00E178DE" w14:paraId="1CAC393A" w14:textId="77777777" w:rsidTr="007748DC">
        <w:tc>
          <w:tcPr>
            <w:tcW w:w="1835" w:type="pct"/>
            <w:gridSpan w:val="3"/>
          </w:tcPr>
          <w:p w14:paraId="4002417C" w14:textId="306883F6" w:rsidR="00586A8B" w:rsidRPr="00E178DE" w:rsidRDefault="00586A8B" w:rsidP="008D59A8">
            <w:pPr>
              <w:spacing w:after="0" w:line="240" w:lineRule="auto"/>
              <w:jc w:val="both"/>
              <w:rPr>
                <w:rFonts w:ascii="Times New Roman" w:hAnsi="Times New Roman"/>
              </w:rPr>
            </w:pPr>
            <w:r>
              <w:rPr>
                <w:rFonts w:ascii="Times New Roman" w:hAnsi="Times New Roman"/>
              </w:rPr>
              <w:t>14.0</w:t>
            </w:r>
            <w:r w:rsidRPr="00E178DE">
              <w:rPr>
                <w:rFonts w:ascii="Times New Roman" w:hAnsi="Times New Roman"/>
              </w:rPr>
              <w:t>3- Boşaltma ve yükleme alanlarında vasıta ve eşyanın kontrolünü mümkün kılacak yeterli altyapı mevcut mudur?</w:t>
            </w:r>
            <w:r w:rsidR="00E52E5B">
              <w:rPr>
                <w:rFonts w:ascii="Times New Roman" w:hAnsi="Times New Roman"/>
              </w:rPr>
              <w:t xml:space="preserve"> (SF-8</w:t>
            </w:r>
            <w:r w:rsidR="00B236BD">
              <w:rPr>
                <w:rFonts w:ascii="Times New Roman" w:hAnsi="Times New Roman"/>
              </w:rPr>
              <w:t>7</w:t>
            </w:r>
            <w:r>
              <w:rPr>
                <w:rFonts w:ascii="Times New Roman" w:hAnsi="Times New Roman"/>
              </w:rPr>
              <w:t>)</w:t>
            </w:r>
          </w:p>
          <w:p w14:paraId="31970658" w14:textId="77777777" w:rsidR="00586A8B" w:rsidRPr="00007C91" w:rsidRDefault="00586A8B" w:rsidP="008D59A8">
            <w:pPr>
              <w:spacing w:after="0" w:line="240" w:lineRule="auto"/>
              <w:jc w:val="both"/>
              <w:rPr>
                <w:rFonts w:ascii="Times New Roman" w:hAnsi="Times New Roman"/>
              </w:rPr>
            </w:pPr>
          </w:p>
        </w:tc>
        <w:tc>
          <w:tcPr>
            <w:tcW w:w="146" w:type="pct"/>
            <w:gridSpan w:val="4"/>
          </w:tcPr>
          <w:p w14:paraId="09DB1EB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3635DD3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Pr>
          <w:p w14:paraId="4B73A00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Pr>
          <w:p w14:paraId="2DCF16B8"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7CA75314"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Boşaltma ve yükleme alanlarına gelen araç ve eşyanın gerekli görüldüğü durumlarda kontrolün sağlıklı bir şekilde yapılmasına imkan verecek </w:t>
            </w:r>
          </w:p>
          <w:p w14:paraId="3A2B15FC"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Araç, gereç ve araç altı inceleme kanalı vb. olanaklarına sahip olunması,</w:t>
            </w:r>
          </w:p>
          <w:p w14:paraId="21F737CB"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Gerekli aydınlatma ve havalandırma sistemlerinin bulunması,</w:t>
            </w:r>
          </w:p>
          <w:p w14:paraId="24243905"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34A88A7A" w14:textId="77777777" w:rsidTr="00586A8B">
        <w:trPr>
          <w:trHeight w:val="759"/>
        </w:trPr>
        <w:tc>
          <w:tcPr>
            <w:tcW w:w="5000" w:type="pct"/>
            <w:gridSpan w:val="18"/>
          </w:tcPr>
          <w:p w14:paraId="161C39B1"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53DE0A0D" w14:textId="77777777" w:rsidR="00586A8B" w:rsidRPr="00E178DE" w:rsidRDefault="00586A8B" w:rsidP="008D59A8">
            <w:pPr>
              <w:spacing w:after="0" w:line="240" w:lineRule="auto"/>
              <w:jc w:val="both"/>
              <w:rPr>
                <w:rFonts w:ascii="Times New Roman" w:hAnsi="Times New Roman"/>
              </w:rPr>
            </w:pPr>
          </w:p>
          <w:p w14:paraId="2E95674C" w14:textId="77777777" w:rsidR="00586A8B" w:rsidRPr="00E178DE" w:rsidRDefault="00586A8B" w:rsidP="008D59A8">
            <w:pPr>
              <w:spacing w:after="0" w:line="240" w:lineRule="auto"/>
              <w:jc w:val="both"/>
              <w:rPr>
                <w:rFonts w:ascii="Times New Roman" w:hAnsi="Times New Roman"/>
              </w:rPr>
            </w:pPr>
          </w:p>
        </w:tc>
      </w:tr>
      <w:tr w:rsidR="00586A8B" w:rsidRPr="00E178DE" w14:paraId="4611AD9E" w14:textId="77777777" w:rsidTr="007748DC">
        <w:trPr>
          <w:trHeight w:val="759"/>
        </w:trPr>
        <w:tc>
          <w:tcPr>
            <w:tcW w:w="1835" w:type="pct"/>
            <w:gridSpan w:val="3"/>
            <w:tcBorders>
              <w:right w:val="single" w:sz="4" w:space="0" w:color="auto"/>
            </w:tcBorders>
          </w:tcPr>
          <w:p w14:paraId="40D5492E" w14:textId="41796271" w:rsidR="00586A8B" w:rsidRPr="00E178DE" w:rsidRDefault="00586A8B" w:rsidP="008D59A8">
            <w:pPr>
              <w:spacing w:after="0" w:line="240" w:lineRule="auto"/>
              <w:jc w:val="both"/>
              <w:rPr>
                <w:rFonts w:ascii="Times New Roman" w:hAnsi="Times New Roman"/>
              </w:rPr>
            </w:pPr>
            <w:r>
              <w:rPr>
                <w:rFonts w:ascii="Times New Roman" w:hAnsi="Times New Roman"/>
              </w:rPr>
              <w:t>14.0</w:t>
            </w:r>
            <w:r w:rsidRPr="00E178DE">
              <w:rPr>
                <w:rFonts w:ascii="Times New Roman" w:hAnsi="Times New Roman"/>
              </w:rPr>
              <w:t>4- Kontrole yardımcı olmak üzere yeterli sayıda personel görevlendirme hakkında usuller mevcut mudur?</w:t>
            </w:r>
            <w:r w:rsidR="00E52E5B">
              <w:rPr>
                <w:rFonts w:ascii="Times New Roman" w:hAnsi="Times New Roman"/>
              </w:rPr>
              <w:t xml:space="preserve"> (SF-8</w:t>
            </w:r>
            <w:r w:rsidR="00B236BD">
              <w:rPr>
                <w:rFonts w:ascii="Times New Roman" w:hAnsi="Times New Roman"/>
              </w:rPr>
              <w:t>7</w:t>
            </w:r>
            <w:r>
              <w:rPr>
                <w:rFonts w:ascii="Times New Roman" w:hAnsi="Times New Roman"/>
              </w:rPr>
              <w:t>)</w:t>
            </w:r>
          </w:p>
          <w:p w14:paraId="516541E7" w14:textId="77777777" w:rsidR="00586A8B" w:rsidRPr="00E178DE" w:rsidRDefault="00586A8B" w:rsidP="008D59A8">
            <w:pPr>
              <w:spacing w:after="0" w:line="240" w:lineRule="auto"/>
              <w:jc w:val="both"/>
              <w:rPr>
                <w:rFonts w:ascii="Times New Roman" w:hAnsi="Times New Roman"/>
              </w:rPr>
            </w:pPr>
          </w:p>
        </w:tc>
        <w:tc>
          <w:tcPr>
            <w:tcW w:w="146" w:type="pct"/>
            <w:gridSpan w:val="4"/>
            <w:tcBorders>
              <w:left w:val="single" w:sz="4" w:space="0" w:color="auto"/>
              <w:right w:val="single" w:sz="4" w:space="0" w:color="auto"/>
            </w:tcBorders>
          </w:tcPr>
          <w:p w14:paraId="349E0CBE"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Borders>
              <w:left w:val="single" w:sz="4" w:space="0" w:color="auto"/>
              <w:right w:val="single" w:sz="4" w:space="0" w:color="auto"/>
            </w:tcBorders>
          </w:tcPr>
          <w:p w14:paraId="2E5B95F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99" w:type="pct"/>
            <w:gridSpan w:val="3"/>
            <w:tcBorders>
              <w:left w:val="single" w:sz="4" w:space="0" w:color="auto"/>
              <w:right w:val="single" w:sz="4" w:space="0" w:color="auto"/>
            </w:tcBorders>
          </w:tcPr>
          <w:p w14:paraId="0A95D0E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6" w:type="pct"/>
            <w:gridSpan w:val="4"/>
            <w:tcBorders>
              <w:left w:val="single" w:sz="4" w:space="0" w:color="auto"/>
              <w:right w:val="single" w:sz="4" w:space="0" w:color="auto"/>
            </w:tcBorders>
          </w:tcPr>
          <w:p w14:paraId="307BADB2"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Borders>
              <w:left w:val="single" w:sz="4" w:space="0" w:color="auto"/>
            </w:tcBorders>
          </w:tcPr>
          <w:p w14:paraId="13C34A9A"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İhtiyaç durumunda, kontrolden sorumlu personele ek olarak ilave personel görevlendirilmesi hususunda usullerin bulunması beklenmektedir.</w:t>
            </w:r>
          </w:p>
        </w:tc>
      </w:tr>
      <w:tr w:rsidR="00586A8B" w:rsidRPr="00E178DE" w14:paraId="5EDD3C50" w14:textId="77777777" w:rsidTr="00586A8B">
        <w:trPr>
          <w:trHeight w:val="759"/>
        </w:trPr>
        <w:tc>
          <w:tcPr>
            <w:tcW w:w="5000" w:type="pct"/>
            <w:gridSpan w:val="18"/>
          </w:tcPr>
          <w:p w14:paraId="2F3E5EAA"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66993088" w14:textId="77777777" w:rsidR="00586A8B" w:rsidRDefault="00586A8B" w:rsidP="008D59A8">
            <w:pPr>
              <w:spacing w:after="0" w:line="240" w:lineRule="auto"/>
              <w:jc w:val="both"/>
              <w:rPr>
                <w:rFonts w:ascii="Times New Roman" w:hAnsi="Times New Roman"/>
              </w:rPr>
            </w:pPr>
          </w:p>
          <w:p w14:paraId="1DE7C0D4" w14:textId="77777777" w:rsidR="00586A8B" w:rsidRPr="00E178DE" w:rsidRDefault="00586A8B" w:rsidP="008D59A8">
            <w:pPr>
              <w:spacing w:after="0" w:line="240" w:lineRule="auto"/>
              <w:jc w:val="both"/>
              <w:rPr>
                <w:rFonts w:ascii="Times New Roman" w:hAnsi="Times New Roman"/>
              </w:rPr>
            </w:pPr>
          </w:p>
        </w:tc>
      </w:tr>
      <w:tr w:rsidR="00E055B7" w:rsidRPr="00E178DE" w14:paraId="05750763" w14:textId="77777777" w:rsidTr="0036594B">
        <w:trPr>
          <w:trHeight w:val="215"/>
        </w:trPr>
        <w:tc>
          <w:tcPr>
            <w:tcW w:w="81" w:type="pct"/>
            <w:tcBorders>
              <w:left w:val="nil"/>
              <w:right w:val="nil"/>
            </w:tcBorders>
          </w:tcPr>
          <w:p w14:paraId="685FA4D9" w14:textId="77777777" w:rsidR="00E055B7" w:rsidRPr="00E178DE" w:rsidRDefault="00E055B7" w:rsidP="008D59A8">
            <w:pPr>
              <w:spacing w:after="0" w:line="240" w:lineRule="auto"/>
              <w:jc w:val="both"/>
              <w:rPr>
                <w:rFonts w:ascii="Times New Roman" w:hAnsi="Times New Roman"/>
              </w:rPr>
            </w:pPr>
          </w:p>
        </w:tc>
        <w:tc>
          <w:tcPr>
            <w:tcW w:w="4919" w:type="pct"/>
            <w:gridSpan w:val="17"/>
            <w:tcBorders>
              <w:left w:val="nil"/>
              <w:right w:val="nil"/>
            </w:tcBorders>
          </w:tcPr>
          <w:p w14:paraId="3844063A" w14:textId="77777777" w:rsidR="00E055B7" w:rsidRPr="00E178DE" w:rsidRDefault="00E055B7" w:rsidP="008D59A8">
            <w:pPr>
              <w:spacing w:after="0" w:line="240" w:lineRule="auto"/>
              <w:jc w:val="both"/>
              <w:rPr>
                <w:rFonts w:ascii="Times New Roman" w:hAnsi="Times New Roman"/>
              </w:rPr>
            </w:pPr>
          </w:p>
          <w:p w14:paraId="24AFC067" w14:textId="77777777" w:rsidR="00E055B7" w:rsidRPr="00E178DE" w:rsidRDefault="00E055B7" w:rsidP="008D59A8">
            <w:pPr>
              <w:spacing w:after="0" w:line="240" w:lineRule="auto"/>
              <w:jc w:val="both"/>
              <w:rPr>
                <w:rFonts w:ascii="Times New Roman" w:hAnsi="Times New Roman"/>
              </w:rPr>
            </w:pPr>
          </w:p>
        </w:tc>
      </w:tr>
      <w:tr w:rsidR="00E055B7" w:rsidRPr="00E178DE" w14:paraId="1C5035DF" w14:textId="77777777" w:rsidTr="00E52E5B">
        <w:tc>
          <w:tcPr>
            <w:tcW w:w="2231" w:type="pct"/>
            <w:gridSpan w:val="14"/>
            <w:tcBorders>
              <w:top w:val="single" w:sz="24" w:space="0" w:color="auto"/>
              <w:left w:val="single" w:sz="24" w:space="0" w:color="auto"/>
              <w:bottom w:val="single" w:sz="24" w:space="0" w:color="auto"/>
              <w:right w:val="single" w:sz="4" w:space="0" w:color="auto"/>
            </w:tcBorders>
          </w:tcPr>
          <w:p w14:paraId="75A91DE1" w14:textId="77777777" w:rsidR="00E055B7" w:rsidRPr="00E178DE" w:rsidRDefault="00E055B7" w:rsidP="008D59A8">
            <w:pPr>
              <w:spacing w:after="0" w:line="240" w:lineRule="auto"/>
              <w:jc w:val="both"/>
              <w:rPr>
                <w:rFonts w:ascii="Times New Roman" w:eastAsia="Times New Roman" w:hAnsi="Times New Roman"/>
                <w:b/>
                <w:bCs/>
                <w:u w:val="single"/>
                <w:lang w:eastAsia="tr-TR"/>
              </w:rPr>
            </w:pPr>
            <w:r w:rsidRPr="00E178DE">
              <w:rPr>
                <w:rFonts w:ascii="Times New Roman" w:eastAsia="Times New Roman" w:hAnsi="Times New Roman"/>
                <w:b/>
                <w:bCs/>
                <w:u w:val="single"/>
                <w:lang w:eastAsia="tr-TR"/>
              </w:rPr>
              <w:t>GÖSTERGE 15:</w:t>
            </w:r>
          </w:p>
          <w:p w14:paraId="73EC346D" w14:textId="77777777" w:rsidR="00E055B7" w:rsidRPr="00DC5934" w:rsidRDefault="00E055B7" w:rsidP="008B1B45">
            <w:pPr>
              <w:spacing w:after="0" w:line="240" w:lineRule="auto"/>
              <w:jc w:val="both"/>
              <w:rPr>
                <w:rFonts w:ascii="Times New Roman" w:eastAsia="Times New Roman" w:hAnsi="Times New Roman"/>
                <w:bCs/>
                <w:lang w:eastAsia="tr-TR"/>
              </w:rPr>
            </w:pPr>
            <w:r w:rsidRPr="00E178DE">
              <w:rPr>
                <w:rFonts w:ascii="Times New Roman" w:eastAsia="Times New Roman" w:hAnsi="Times New Roman"/>
                <w:bCs/>
                <w:lang w:eastAsia="tr-TR"/>
              </w:rPr>
              <w:t>Yasaklama ve kısıtlamalara tabi eşya söz konusu ise, bunlara ilişkin ithalat ve/veya ihracat lisanslarıyla ilgili işlemleri takip edecek ve bu kapsamdaki eşyayı diğer eşyadan ayıracak bir iş akışını oluşturmuş olmak</w:t>
            </w:r>
          </w:p>
        </w:tc>
        <w:tc>
          <w:tcPr>
            <w:tcW w:w="2769" w:type="pct"/>
            <w:gridSpan w:val="4"/>
            <w:tcBorders>
              <w:top w:val="single" w:sz="24" w:space="0" w:color="auto"/>
              <w:left w:val="single" w:sz="4" w:space="0" w:color="auto"/>
              <w:bottom w:val="single" w:sz="24" w:space="0" w:color="auto"/>
              <w:right w:val="single" w:sz="24" w:space="0" w:color="auto"/>
            </w:tcBorders>
          </w:tcPr>
          <w:p w14:paraId="47A424D2" w14:textId="77777777" w:rsidR="00E055B7" w:rsidRPr="00E178DE" w:rsidRDefault="00E055B7" w:rsidP="008D59A8">
            <w:pPr>
              <w:spacing w:after="0" w:line="240" w:lineRule="auto"/>
              <w:jc w:val="both"/>
              <w:rPr>
                <w:rFonts w:ascii="Times New Roman" w:hAnsi="Times New Roman"/>
                <w:b/>
                <w:u w:val="single"/>
              </w:rPr>
            </w:pPr>
            <w:r w:rsidRPr="00E178DE">
              <w:rPr>
                <w:rFonts w:ascii="Times New Roman" w:hAnsi="Times New Roman"/>
                <w:b/>
                <w:u w:val="single"/>
              </w:rPr>
              <w:t>İLGİLİ RİSKLER:</w:t>
            </w:r>
          </w:p>
          <w:p w14:paraId="7F25636D" w14:textId="77777777" w:rsidR="00E055B7" w:rsidRPr="00E178DE" w:rsidRDefault="00E055B7" w:rsidP="008D59A8">
            <w:pPr>
              <w:spacing w:after="0" w:line="240" w:lineRule="auto"/>
              <w:jc w:val="both"/>
              <w:rPr>
                <w:rFonts w:ascii="Times New Roman" w:hAnsi="Times New Roman"/>
              </w:rPr>
            </w:pPr>
            <w:r w:rsidRPr="00E178DE">
              <w:rPr>
                <w:rFonts w:ascii="Times New Roman" w:hAnsi="Times New Roman"/>
              </w:rPr>
              <w:t>1- Hassas nitelikteki eşyanın gümrük işlemlerinin gerekli incelemeler yapılmadan ve izinler alınmadan tamamlanması</w:t>
            </w:r>
          </w:p>
          <w:p w14:paraId="58645651" w14:textId="77777777" w:rsidR="00E055B7" w:rsidRPr="00E178DE" w:rsidRDefault="00E055B7" w:rsidP="008D59A8">
            <w:pPr>
              <w:spacing w:after="0" w:line="240" w:lineRule="auto"/>
              <w:jc w:val="both"/>
              <w:rPr>
                <w:rFonts w:ascii="Times New Roman" w:hAnsi="Times New Roman"/>
                <w:b/>
              </w:rPr>
            </w:pPr>
            <w:r w:rsidRPr="00E178DE">
              <w:rPr>
                <w:rFonts w:ascii="Times New Roman" w:hAnsi="Times New Roman"/>
              </w:rPr>
              <w:t>2- Vergi ve diğer mali yükümlülüklerin eksik ödenmesi veya hiç ödenmemesi</w:t>
            </w:r>
          </w:p>
        </w:tc>
      </w:tr>
      <w:tr w:rsidR="00586A8B" w:rsidRPr="00E178DE" w14:paraId="58666385" w14:textId="77777777" w:rsidTr="007748DC">
        <w:tc>
          <w:tcPr>
            <w:tcW w:w="1835" w:type="pct"/>
            <w:gridSpan w:val="3"/>
            <w:tcBorders>
              <w:top w:val="single" w:sz="24" w:space="0" w:color="auto"/>
              <w:bottom w:val="single" w:sz="4" w:space="0" w:color="auto"/>
            </w:tcBorders>
          </w:tcPr>
          <w:p w14:paraId="4C2F7AB0"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Sorular</w:t>
            </w:r>
          </w:p>
        </w:tc>
        <w:tc>
          <w:tcPr>
            <w:tcW w:w="146" w:type="pct"/>
            <w:gridSpan w:val="4"/>
            <w:tcBorders>
              <w:top w:val="single" w:sz="24" w:space="0" w:color="auto"/>
              <w:bottom w:val="single" w:sz="4" w:space="0" w:color="auto"/>
            </w:tcBorders>
          </w:tcPr>
          <w:p w14:paraId="54828123"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U</w:t>
            </w:r>
          </w:p>
        </w:tc>
        <w:tc>
          <w:tcPr>
            <w:tcW w:w="141" w:type="pct"/>
            <w:gridSpan w:val="2"/>
            <w:tcBorders>
              <w:top w:val="single" w:sz="24" w:space="0" w:color="auto"/>
              <w:bottom w:val="single" w:sz="4" w:space="0" w:color="auto"/>
            </w:tcBorders>
          </w:tcPr>
          <w:p w14:paraId="2DA0F555"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0</w:t>
            </w:r>
          </w:p>
        </w:tc>
        <w:tc>
          <w:tcPr>
            <w:tcW w:w="105" w:type="pct"/>
            <w:gridSpan w:val="4"/>
            <w:tcBorders>
              <w:top w:val="single" w:sz="24" w:space="0" w:color="auto"/>
              <w:bottom w:val="single" w:sz="4" w:space="0" w:color="auto"/>
            </w:tcBorders>
          </w:tcPr>
          <w:p w14:paraId="12F07AA6"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1</w:t>
            </w:r>
          </w:p>
        </w:tc>
        <w:tc>
          <w:tcPr>
            <w:tcW w:w="80" w:type="pct"/>
            <w:gridSpan w:val="3"/>
            <w:tcBorders>
              <w:top w:val="single" w:sz="24" w:space="0" w:color="auto"/>
              <w:bottom w:val="single" w:sz="4" w:space="0" w:color="auto"/>
            </w:tcBorders>
          </w:tcPr>
          <w:p w14:paraId="2E9DF1B2"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3</w:t>
            </w:r>
          </w:p>
        </w:tc>
        <w:tc>
          <w:tcPr>
            <w:tcW w:w="2693" w:type="pct"/>
            <w:gridSpan w:val="2"/>
            <w:tcBorders>
              <w:top w:val="single" w:sz="24" w:space="0" w:color="auto"/>
              <w:bottom w:val="single" w:sz="4" w:space="0" w:color="auto"/>
            </w:tcBorders>
          </w:tcPr>
          <w:p w14:paraId="7C4E06C3" w14:textId="77777777" w:rsidR="00586A8B" w:rsidRPr="00E178DE" w:rsidRDefault="00586A8B" w:rsidP="008D59A8">
            <w:pPr>
              <w:spacing w:after="0" w:line="240" w:lineRule="auto"/>
              <w:jc w:val="both"/>
              <w:rPr>
                <w:rFonts w:ascii="Times New Roman" w:hAnsi="Times New Roman"/>
                <w:b/>
              </w:rPr>
            </w:pPr>
            <w:r>
              <w:rPr>
                <w:rFonts w:ascii="Times New Roman" w:hAnsi="Times New Roman"/>
                <w:b/>
              </w:rPr>
              <w:t>Değerlendirme Önerisi</w:t>
            </w:r>
          </w:p>
        </w:tc>
      </w:tr>
      <w:tr w:rsidR="00586A8B" w:rsidRPr="00E178DE" w14:paraId="15B82DB2" w14:textId="77777777" w:rsidTr="007748DC">
        <w:trPr>
          <w:trHeight w:val="2105"/>
        </w:trPr>
        <w:tc>
          <w:tcPr>
            <w:tcW w:w="1835" w:type="pct"/>
            <w:gridSpan w:val="3"/>
            <w:tcBorders>
              <w:top w:val="single" w:sz="4" w:space="0" w:color="auto"/>
            </w:tcBorders>
          </w:tcPr>
          <w:p w14:paraId="6B04C8BE" w14:textId="014D998D" w:rsidR="00586A8B" w:rsidRPr="00E178DE" w:rsidRDefault="00586A8B" w:rsidP="00B236BD">
            <w:pPr>
              <w:spacing w:after="0" w:line="240" w:lineRule="auto"/>
              <w:jc w:val="both"/>
              <w:rPr>
                <w:rFonts w:ascii="Times New Roman" w:hAnsi="Times New Roman"/>
              </w:rPr>
            </w:pPr>
            <w:r>
              <w:rPr>
                <w:rFonts w:ascii="Times New Roman" w:hAnsi="Times New Roman"/>
              </w:rPr>
              <w:t>15.0</w:t>
            </w:r>
            <w:r w:rsidRPr="00E178DE">
              <w:rPr>
                <w:rFonts w:ascii="Times New Roman" w:hAnsi="Times New Roman"/>
              </w:rPr>
              <w:t>1- Firma, herhangi bir kamu kurumundan alınan lisans, izin, uygunluk belgesi gibi ithalat/ihracat kontrolleri ve/veya ürün güvenliği ve denetimi uygulamalarına veya Destekleme Fiyat İstikrar Fonu (DFİF) kesintisine tabi eşya ticareti yapmaktay</w:t>
            </w:r>
            <w:r>
              <w:rPr>
                <w:rFonts w:ascii="Times New Roman" w:hAnsi="Times New Roman"/>
              </w:rPr>
              <w:t xml:space="preserve"> veya bu tip eşyaya hizmet sunmakta ise</w:t>
            </w:r>
            <w:r w:rsidRPr="00E178DE">
              <w:rPr>
                <w:rFonts w:ascii="Times New Roman" w:hAnsi="Times New Roman"/>
              </w:rPr>
              <w:t>, bu uygulamalara ilişkin yeterli takip, teyit</w:t>
            </w:r>
            <w:r>
              <w:rPr>
                <w:rFonts w:ascii="Times New Roman" w:hAnsi="Times New Roman"/>
              </w:rPr>
              <w:t>, kontrol</w:t>
            </w:r>
            <w:r w:rsidRPr="00E178DE">
              <w:rPr>
                <w:rFonts w:ascii="Times New Roman" w:hAnsi="Times New Roman"/>
              </w:rPr>
              <w:t xml:space="preserve"> usulleri var mıdır?</w:t>
            </w:r>
            <w:r w:rsidR="00F70899">
              <w:rPr>
                <w:rFonts w:ascii="Times New Roman" w:hAnsi="Times New Roman"/>
              </w:rPr>
              <w:t xml:space="preserve"> (SF-8</w:t>
            </w:r>
            <w:r w:rsidR="00B236BD">
              <w:rPr>
                <w:rFonts w:ascii="Times New Roman" w:hAnsi="Times New Roman"/>
              </w:rPr>
              <w:t>8</w:t>
            </w:r>
            <w:r>
              <w:rPr>
                <w:rFonts w:ascii="Times New Roman" w:hAnsi="Times New Roman"/>
              </w:rPr>
              <w:t>)</w:t>
            </w:r>
          </w:p>
        </w:tc>
        <w:tc>
          <w:tcPr>
            <w:tcW w:w="146" w:type="pct"/>
            <w:gridSpan w:val="4"/>
            <w:tcBorders>
              <w:top w:val="single" w:sz="4" w:space="0" w:color="auto"/>
            </w:tcBorders>
          </w:tcPr>
          <w:p w14:paraId="319622A7" w14:textId="77777777" w:rsidR="00586A8B" w:rsidRPr="00E178DE" w:rsidRDefault="00586A8B" w:rsidP="008D59A8">
            <w:pPr>
              <w:spacing w:after="0" w:line="240" w:lineRule="auto"/>
              <w:jc w:val="both"/>
              <w:rPr>
                <w:rFonts w:ascii="Times New Roman" w:hAnsi="Times New Roman"/>
              </w:rPr>
            </w:pPr>
          </w:p>
        </w:tc>
        <w:tc>
          <w:tcPr>
            <w:tcW w:w="141" w:type="pct"/>
            <w:gridSpan w:val="2"/>
            <w:tcBorders>
              <w:top w:val="single" w:sz="4" w:space="0" w:color="auto"/>
            </w:tcBorders>
          </w:tcPr>
          <w:p w14:paraId="67BC1D6F" w14:textId="77777777" w:rsidR="00586A8B" w:rsidRPr="00E178DE" w:rsidRDefault="00586A8B" w:rsidP="008D59A8">
            <w:pPr>
              <w:spacing w:after="0" w:line="240" w:lineRule="auto"/>
              <w:jc w:val="both"/>
              <w:rPr>
                <w:rFonts w:ascii="Times New Roman" w:hAnsi="Times New Roman"/>
              </w:rPr>
            </w:pPr>
          </w:p>
        </w:tc>
        <w:tc>
          <w:tcPr>
            <w:tcW w:w="105" w:type="pct"/>
            <w:gridSpan w:val="4"/>
            <w:tcBorders>
              <w:top w:val="single" w:sz="4" w:space="0" w:color="auto"/>
            </w:tcBorders>
          </w:tcPr>
          <w:p w14:paraId="36C21114" w14:textId="77777777" w:rsidR="00586A8B" w:rsidRPr="00E178DE" w:rsidRDefault="00586A8B" w:rsidP="008D59A8">
            <w:pPr>
              <w:spacing w:after="0" w:line="240" w:lineRule="auto"/>
              <w:jc w:val="both"/>
              <w:rPr>
                <w:rFonts w:ascii="Times New Roman" w:hAnsi="Times New Roman"/>
              </w:rPr>
            </w:pPr>
          </w:p>
        </w:tc>
        <w:tc>
          <w:tcPr>
            <w:tcW w:w="80" w:type="pct"/>
            <w:gridSpan w:val="3"/>
            <w:tcBorders>
              <w:top w:val="single" w:sz="4" w:space="0" w:color="auto"/>
            </w:tcBorders>
          </w:tcPr>
          <w:p w14:paraId="4E15F95E" w14:textId="77777777" w:rsidR="00586A8B" w:rsidRPr="00E178DE" w:rsidRDefault="00586A8B" w:rsidP="008D59A8">
            <w:pPr>
              <w:spacing w:after="0" w:line="240" w:lineRule="auto"/>
              <w:jc w:val="both"/>
              <w:rPr>
                <w:rFonts w:ascii="Times New Roman" w:hAnsi="Times New Roman"/>
              </w:rPr>
            </w:pPr>
          </w:p>
        </w:tc>
        <w:tc>
          <w:tcPr>
            <w:tcW w:w="2693" w:type="pct"/>
            <w:gridSpan w:val="2"/>
            <w:tcBorders>
              <w:top w:val="single" w:sz="4" w:space="0" w:color="auto"/>
            </w:tcBorders>
          </w:tcPr>
          <w:p w14:paraId="3C0C6177"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İtha</w:t>
            </w:r>
            <w:r>
              <w:rPr>
                <w:rFonts w:ascii="Times New Roman" w:hAnsi="Times New Roman"/>
              </w:rPr>
              <w:t xml:space="preserve">latı/ihracatı izne tabi eşyanın </w:t>
            </w:r>
            <w:r w:rsidRPr="00E178DE">
              <w:rPr>
                <w:rFonts w:ascii="Times New Roman" w:hAnsi="Times New Roman"/>
              </w:rPr>
              <w:t xml:space="preserve">İthalat </w:t>
            </w:r>
            <w:r>
              <w:rPr>
                <w:rFonts w:ascii="Times New Roman" w:hAnsi="Times New Roman"/>
              </w:rPr>
              <w:t xml:space="preserve">ve İhracat Rejimi Kararları’nda yer alan hükümler ve listeler bazında </w:t>
            </w:r>
            <w:r w:rsidRPr="00E178DE">
              <w:rPr>
                <w:rFonts w:ascii="Times New Roman" w:hAnsi="Times New Roman"/>
              </w:rPr>
              <w:t xml:space="preserve">devamlı suretle takip edilmesi ve ticareti yapılan </w:t>
            </w:r>
            <w:r w:rsidRPr="005466E2">
              <w:rPr>
                <w:rFonts w:ascii="Times New Roman" w:hAnsi="Times New Roman"/>
              </w:rPr>
              <w:t>bu tür</w:t>
            </w:r>
            <w:r>
              <w:rPr>
                <w:rFonts w:ascii="Times New Roman" w:hAnsi="Times New Roman"/>
              </w:rPr>
              <w:t xml:space="preserve"> </w:t>
            </w:r>
            <w:r w:rsidRPr="00E178DE">
              <w:rPr>
                <w:rFonts w:ascii="Times New Roman" w:hAnsi="Times New Roman"/>
              </w:rPr>
              <w:t>eşyanın güncel bir listesinin tutularak ilgili personelin erişimine sunulması,</w:t>
            </w:r>
          </w:p>
          <w:p w14:paraId="4203F5A9"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İlgili personelin izin başvuru ve takiplerinde izleyecekleri belirli usullerin bulunması,</w:t>
            </w:r>
          </w:p>
          <w:p w14:paraId="2CF42FA9"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DFİF kesintisine tabi eşya işlemlerinin takibi ile ilgili usullerin olması,</w:t>
            </w:r>
          </w:p>
          <w:p w14:paraId="2ED52303" w14:textId="77777777" w:rsidR="00586A8B" w:rsidRDefault="00586A8B" w:rsidP="008D59A8">
            <w:pPr>
              <w:spacing w:after="0" w:line="240" w:lineRule="auto"/>
              <w:jc w:val="both"/>
              <w:rPr>
                <w:rFonts w:ascii="Times New Roman" w:hAnsi="Times New Roman"/>
              </w:rPr>
            </w:pPr>
            <w:r w:rsidRPr="00E178DE">
              <w:rPr>
                <w:rFonts w:ascii="Times New Roman" w:hAnsi="Times New Roman"/>
              </w:rPr>
              <w:t>- İthalatı veya ihracatı izne tabi eşyalar, ilgili izin süreçleri, DFİF kesintisine tabi eşya listesi ve DFİF uygulaması hakkında ilgili personele düzenli olarak eğitim verilmesi,</w:t>
            </w:r>
          </w:p>
          <w:p w14:paraId="41AD01E8" w14:textId="77777777" w:rsidR="00586A8B" w:rsidRPr="00E178DE" w:rsidRDefault="00586A8B" w:rsidP="008D59A8">
            <w:pPr>
              <w:spacing w:after="0" w:line="240" w:lineRule="auto"/>
              <w:jc w:val="both"/>
              <w:rPr>
                <w:rFonts w:ascii="Times New Roman" w:hAnsi="Times New Roman"/>
              </w:rPr>
            </w:pPr>
            <w:r>
              <w:rPr>
                <w:rFonts w:ascii="Times New Roman" w:hAnsi="Times New Roman"/>
              </w:rPr>
              <w:lastRenderedPageBreak/>
              <w:t>- Periyodik olarak yukarıda sözü edilen eşya ile ilgili izin, lisans vb. ile ilgili işlemlerin düzgün yapılıp yapılmadığının, bu izin, lisans vb.’nin geçerli olup olmadığının kontrol edilmesine ilişkin usullerin bulunması,</w:t>
            </w:r>
          </w:p>
          <w:p w14:paraId="252EF6A0"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43633A74" w14:textId="77777777" w:rsidTr="00586A8B">
        <w:tc>
          <w:tcPr>
            <w:tcW w:w="5000" w:type="pct"/>
            <w:gridSpan w:val="18"/>
          </w:tcPr>
          <w:p w14:paraId="55BDC9C6" w14:textId="77777777" w:rsidR="00586A8B" w:rsidRPr="00E178DE" w:rsidRDefault="00586A8B" w:rsidP="008D59A8">
            <w:pPr>
              <w:spacing w:after="0" w:line="240" w:lineRule="auto"/>
              <w:jc w:val="both"/>
              <w:rPr>
                <w:rFonts w:ascii="Times New Roman" w:hAnsi="Times New Roman"/>
              </w:rPr>
            </w:pPr>
            <w:r>
              <w:rPr>
                <w:rFonts w:ascii="Times New Roman" w:hAnsi="Times New Roman"/>
              </w:rPr>
              <w:lastRenderedPageBreak/>
              <w:t>Açıklama</w:t>
            </w:r>
            <w:r w:rsidRPr="00E178DE">
              <w:rPr>
                <w:rFonts w:ascii="Times New Roman" w:hAnsi="Times New Roman"/>
              </w:rPr>
              <w:t>:</w:t>
            </w:r>
          </w:p>
          <w:p w14:paraId="605F8664" w14:textId="77777777" w:rsidR="00586A8B" w:rsidRDefault="00586A8B" w:rsidP="008D59A8">
            <w:pPr>
              <w:spacing w:after="0" w:line="240" w:lineRule="auto"/>
              <w:jc w:val="both"/>
              <w:rPr>
                <w:rFonts w:ascii="Times New Roman" w:hAnsi="Times New Roman"/>
              </w:rPr>
            </w:pPr>
          </w:p>
          <w:p w14:paraId="4BB394E0" w14:textId="77777777" w:rsidR="00586A8B" w:rsidRPr="00E178DE" w:rsidRDefault="00586A8B" w:rsidP="008D59A8">
            <w:pPr>
              <w:spacing w:after="0" w:line="240" w:lineRule="auto"/>
              <w:jc w:val="both"/>
              <w:rPr>
                <w:rFonts w:ascii="Times New Roman" w:hAnsi="Times New Roman"/>
              </w:rPr>
            </w:pPr>
          </w:p>
        </w:tc>
      </w:tr>
      <w:tr w:rsidR="00586A8B" w:rsidRPr="00E178DE" w14:paraId="0E6F70E5" w14:textId="77777777" w:rsidTr="007748DC">
        <w:tc>
          <w:tcPr>
            <w:tcW w:w="1835" w:type="pct"/>
            <w:gridSpan w:val="3"/>
          </w:tcPr>
          <w:p w14:paraId="50C64F41" w14:textId="735E631A" w:rsidR="00586A8B" w:rsidRPr="00140A66" w:rsidRDefault="00586A8B" w:rsidP="00DC5934">
            <w:pPr>
              <w:spacing w:after="0" w:line="240" w:lineRule="auto"/>
              <w:jc w:val="both"/>
              <w:rPr>
                <w:rFonts w:ascii="Times New Roman" w:hAnsi="Times New Roman"/>
                <w:color w:val="1F497D" w:themeColor="text2"/>
              </w:rPr>
            </w:pPr>
            <w:r>
              <w:rPr>
                <w:rFonts w:ascii="Times New Roman" w:hAnsi="Times New Roman"/>
              </w:rPr>
              <w:t>15.0</w:t>
            </w:r>
            <w:r w:rsidRPr="00E178DE">
              <w:rPr>
                <w:rFonts w:ascii="Times New Roman" w:hAnsi="Times New Roman"/>
              </w:rPr>
              <w:t>2- Firma, ek mali yükümlülüğe, dampinge karşı vergiye veya telafi edici vergiye tabi eşya ticareti yapmakta</w:t>
            </w:r>
            <w:r>
              <w:rPr>
                <w:rFonts w:ascii="Times New Roman" w:hAnsi="Times New Roman"/>
              </w:rPr>
              <w:t xml:space="preserve"> veya bu tip eşyaya hizmet sunmakta ise</w:t>
            </w:r>
            <w:r w:rsidRPr="00E178DE">
              <w:rPr>
                <w:rFonts w:ascii="Times New Roman" w:hAnsi="Times New Roman"/>
              </w:rPr>
              <w:t>,, bu eşyanın gümrük işlemlerinin kontrolüne ilişkin yeterli kurum içi düzenleme var mıdır?</w:t>
            </w:r>
            <w:r w:rsidR="00F70899">
              <w:rPr>
                <w:rFonts w:ascii="Times New Roman" w:hAnsi="Times New Roman"/>
              </w:rPr>
              <w:t xml:space="preserve"> (SF-8</w:t>
            </w:r>
            <w:r w:rsidR="00B236BD">
              <w:rPr>
                <w:rFonts w:ascii="Times New Roman" w:hAnsi="Times New Roman"/>
              </w:rPr>
              <w:t>9</w:t>
            </w:r>
            <w:r>
              <w:rPr>
                <w:rFonts w:ascii="Times New Roman" w:hAnsi="Times New Roman"/>
              </w:rPr>
              <w:t>)</w:t>
            </w:r>
          </w:p>
          <w:p w14:paraId="62DB45A8" w14:textId="77777777" w:rsidR="00586A8B" w:rsidRPr="00140A66" w:rsidRDefault="00586A8B" w:rsidP="008D59A8">
            <w:pPr>
              <w:autoSpaceDE w:val="0"/>
              <w:autoSpaceDN w:val="0"/>
              <w:adjustRightInd w:val="0"/>
              <w:spacing w:after="0" w:line="240" w:lineRule="auto"/>
              <w:rPr>
                <w:rFonts w:ascii="Times New Roman" w:hAnsi="Times New Roman"/>
                <w:color w:val="1F497D" w:themeColor="text2"/>
              </w:rPr>
            </w:pPr>
          </w:p>
        </w:tc>
        <w:tc>
          <w:tcPr>
            <w:tcW w:w="146" w:type="pct"/>
            <w:gridSpan w:val="4"/>
          </w:tcPr>
          <w:p w14:paraId="110C1E1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8EB2CF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5" w:type="pct"/>
            <w:gridSpan w:val="4"/>
          </w:tcPr>
          <w:p w14:paraId="112842E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509AEBC9"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62545862"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Ek mali yükümlülüğe ve dampinge karşı vergiye tabi eşya listeleri ile ilgili mevzuatın düzenli olarak takip edilmesi ve ticareti yapılan </w:t>
            </w:r>
            <w:r>
              <w:rPr>
                <w:rFonts w:ascii="Times New Roman" w:hAnsi="Times New Roman"/>
              </w:rPr>
              <w:t>bu tür</w:t>
            </w:r>
            <w:r w:rsidRPr="00E178DE">
              <w:rPr>
                <w:rFonts w:ascii="Times New Roman" w:hAnsi="Times New Roman"/>
              </w:rPr>
              <w:t xml:space="preserve"> eşyanın güncel bir listesinin tutularak ilgili personelin erişimine sunulması,</w:t>
            </w:r>
          </w:p>
          <w:p w14:paraId="58CF83B0"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Hangi durumlarda telafi edici vergi doğacağına ilişkin ilgili personele eğitim verilmesi,</w:t>
            </w:r>
          </w:p>
          <w:p w14:paraId="2BFBD9D8"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Bu hususlarla ilgili işlemlerin firma içi ikinci bir kontrolden geçirilmesine ilişkin </w:t>
            </w:r>
            <w:r>
              <w:rPr>
                <w:rFonts w:ascii="Times New Roman" w:hAnsi="Times New Roman"/>
              </w:rPr>
              <w:t>sistematiğin</w:t>
            </w:r>
            <w:r w:rsidRPr="00E178DE">
              <w:rPr>
                <w:rFonts w:ascii="Times New Roman" w:hAnsi="Times New Roman"/>
              </w:rPr>
              <w:t xml:space="preserve"> </w:t>
            </w:r>
            <w:r>
              <w:rPr>
                <w:rFonts w:ascii="Times New Roman" w:hAnsi="Times New Roman"/>
              </w:rPr>
              <w:t>bulunması</w:t>
            </w:r>
            <w:r w:rsidRPr="00E178DE">
              <w:rPr>
                <w:rFonts w:ascii="Times New Roman" w:hAnsi="Times New Roman"/>
              </w:rPr>
              <w:t>,</w:t>
            </w:r>
            <w:r>
              <w:rPr>
                <w:rFonts w:ascii="Times New Roman" w:hAnsi="Times New Roman"/>
              </w:rPr>
              <w:t xml:space="preserve"> </w:t>
            </w:r>
          </w:p>
          <w:p w14:paraId="77E10450" w14:textId="77777777" w:rsidR="00586A8B" w:rsidRPr="00E178DE" w:rsidRDefault="00586A8B" w:rsidP="006D6046">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52751CED" w14:textId="77777777" w:rsidTr="00586A8B">
        <w:tc>
          <w:tcPr>
            <w:tcW w:w="5000" w:type="pct"/>
            <w:gridSpan w:val="18"/>
          </w:tcPr>
          <w:p w14:paraId="644AB02B"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20555D8E" w14:textId="77777777" w:rsidR="00586A8B" w:rsidRPr="00E178DE" w:rsidRDefault="00586A8B" w:rsidP="008D59A8">
            <w:pPr>
              <w:spacing w:after="0" w:line="240" w:lineRule="auto"/>
              <w:jc w:val="both"/>
              <w:rPr>
                <w:rFonts w:ascii="Times New Roman" w:hAnsi="Times New Roman"/>
              </w:rPr>
            </w:pPr>
          </w:p>
          <w:p w14:paraId="75302129" w14:textId="77777777" w:rsidR="00586A8B" w:rsidRPr="00E178DE" w:rsidRDefault="00586A8B" w:rsidP="008D59A8">
            <w:pPr>
              <w:spacing w:after="0" w:line="240" w:lineRule="auto"/>
              <w:jc w:val="both"/>
              <w:rPr>
                <w:rFonts w:ascii="Times New Roman" w:hAnsi="Times New Roman"/>
              </w:rPr>
            </w:pPr>
          </w:p>
        </w:tc>
      </w:tr>
      <w:tr w:rsidR="00586A8B" w:rsidRPr="00E178DE" w14:paraId="18535231" w14:textId="77777777" w:rsidTr="007748DC">
        <w:tc>
          <w:tcPr>
            <w:tcW w:w="1835" w:type="pct"/>
            <w:gridSpan w:val="3"/>
          </w:tcPr>
          <w:p w14:paraId="71E393D3" w14:textId="3BDE74CE" w:rsidR="00586A8B" w:rsidRPr="00E178DE" w:rsidRDefault="00586A8B" w:rsidP="008D59A8">
            <w:pPr>
              <w:spacing w:after="0" w:line="240" w:lineRule="auto"/>
              <w:jc w:val="both"/>
              <w:rPr>
                <w:rFonts w:ascii="Times New Roman" w:hAnsi="Times New Roman"/>
              </w:rPr>
            </w:pPr>
            <w:r>
              <w:rPr>
                <w:rFonts w:ascii="Times New Roman" w:hAnsi="Times New Roman"/>
              </w:rPr>
              <w:t>15.0</w:t>
            </w:r>
            <w:r w:rsidRPr="00E178DE">
              <w:rPr>
                <w:rFonts w:ascii="Times New Roman" w:hAnsi="Times New Roman"/>
              </w:rPr>
              <w:t>3- Firma, kotaya, tarife kontenjanına, ithalatta gözetim uygulamasına tabi eşya ticareti yapmakta</w:t>
            </w:r>
            <w:r>
              <w:rPr>
                <w:rFonts w:ascii="Times New Roman" w:hAnsi="Times New Roman"/>
              </w:rPr>
              <w:t xml:space="preserve"> veya bu tip eşyaya hizmet sunmakta ise</w:t>
            </w:r>
            <w:r w:rsidRPr="00E178DE">
              <w:rPr>
                <w:rFonts w:ascii="Times New Roman" w:hAnsi="Times New Roman"/>
              </w:rPr>
              <w:t xml:space="preserve">, bu eşyanın gümrük işlemlerinin kontrolüne ilişkin yeterli kurum için düzenleme var mıdır? </w:t>
            </w:r>
            <w:r w:rsidR="00B236BD">
              <w:rPr>
                <w:rFonts w:ascii="Times New Roman" w:hAnsi="Times New Roman"/>
              </w:rPr>
              <w:t>(SF-</w:t>
            </w:r>
            <w:r w:rsidR="00E52E5B">
              <w:rPr>
                <w:rFonts w:ascii="Times New Roman" w:hAnsi="Times New Roman"/>
              </w:rPr>
              <w:t>9</w:t>
            </w:r>
            <w:r w:rsidR="00B236BD">
              <w:rPr>
                <w:rFonts w:ascii="Times New Roman" w:hAnsi="Times New Roman"/>
              </w:rPr>
              <w:t>0</w:t>
            </w:r>
            <w:r>
              <w:rPr>
                <w:rFonts w:ascii="Times New Roman" w:hAnsi="Times New Roman"/>
              </w:rPr>
              <w:t>)</w:t>
            </w:r>
          </w:p>
          <w:p w14:paraId="42AAFCCA" w14:textId="77777777" w:rsidR="00586A8B" w:rsidRPr="00E178DE" w:rsidRDefault="00586A8B" w:rsidP="008D59A8">
            <w:pPr>
              <w:spacing w:after="0" w:line="240" w:lineRule="auto"/>
              <w:jc w:val="both"/>
              <w:rPr>
                <w:rFonts w:ascii="Times New Roman" w:hAnsi="Times New Roman"/>
              </w:rPr>
            </w:pPr>
          </w:p>
        </w:tc>
        <w:tc>
          <w:tcPr>
            <w:tcW w:w="146" w:type="pct"/>
            <w:gridSpan w:val="4"/>
          </w:tcPr>
          <w:p w14:paraId="34B0A40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779187C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5" w:type="pct"/>
            <w:gridSpan w:val="4"/>
          </w:tcPr>
          <w:p w14:paraId="25135C2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72C20852"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18C623AF" w14:textId="77777777" w:rsidR="00586A8B" w:rsidRPr="00E178DE" w:rsidRDefault="00586A8B" w:rsidP="00D738A8">
            <w:pPr>
              <w:spacing w:after="0" w:line="240" w:lineRule="auto"/>
              <w:jc w:val="both"/>
              <w:rPr>
                <w:rFonts w:ascii="Times New Roman" w:hAnsi="Times New Roman"/>
              </w:rPr>
            </w:pPr>
            <w:r w:rsidRPr="00E178DE">
              <w:rPr>
                <w:rFonts w:ascii="Times New Roman" w:hAnsi="Times New Roman"/>
              </w:rPr>
              <w:t xml:space="preserve">- Kotaya, tarife kontenjanına ve gözetim uygulamasına tabi eşya listeleri ile ilgili mevzuatın düzenli olarak takip edilmesi ve ticareti yapılan </w:t>
            </w:r>
            <w:r>
              <w:rPr>
                <w:rFonts w:ascii="Times New Roman" w:hAnsi="Times New Roman"/>
              </w:rPr>
              <w:t>bu tür</w:t>
            </w:r>
            <w:r w:rsidRPr="00E178DE">
              <w:rPr>
                <w:rFonts w:ascii="Times New Roman" w:hAnsi="Times New Roman"/>
              </w:rPr>
              <w:t xml:space="preserve"> eşyanın güncel bir listesinin tutularak ilgili personelin erişimine sunulması,</w:t>
            </w:r>
          </w:p>
          <w:p w14:paraId="0453A7A7" w14:textId="77777777" w:rsidR="00586A8B" w:rsidRPr="00E178DE" w:rsidRDefault="00586A8B" w:rsidP="00D738A8">
            <w:pPr>
              <w:spacing w:after="0" w:line="240" w:lineRule="auto"/>
              <w:jc w:val="both"/>
              <w:rPr>
                <w:rFonts w:ascii="Times New Roman" w:hAnsi="Times New Roman"/>
              </w:rPr>
            </w:pPr>
            <w:r w:rsidRPr="00E178DE">
              <w:rPr>
                <w:rFonts w:ascii="Times New Roman" w:hAnsi="Times New Roman"/>
              </w:rPr>
              <w:t>- Bu hususlarla ilgili işlemlerin firma içi</w:t>
            </w:r>
            <w:r w:rsidRPr="00947808">
              <w:rPr>
                <w:rFonts w:ascii="Times New Roman" w:hAnsi="Times New Roman"/>
                <w:color w:val="FF0000"/>
              </w:rPr>
              <w:t xml:space="preserve"> </w:t>
            </w:r>
            <w:r w:rsidRPr="005E1628">
              <w:rPr>
                <w:rFonts w:ascii="Times New Roman" w:hAnsi="Times New Roman"/>
              </w:rPr>
              <w:t>ikinci bir</w:t>
            </w:r>
            <w:r w:rsidRPr="00E178DE">
              <w:rPr>
                <w:rFonts w:ascii="Times New Roman" w:hAnsi="Times New Roman"/>
              </w:rPr>
              <w:t xml:space="preserve"> kontrolden geçirilmesine ilişkin </w:t>
            </w:r>
            <w:r>
              <w:rPr>
                <w:rFonts w:ascii="Times New Roman" w:hAnsi="Times New Roman"/>
              </w:rPr>
              <w:t>sistematiğin bulunması</w:t>
            </w:r>
            <w:r w:rsidRPr="00E178DE">
              <w:rPr>
                <w:rFonts w:ascii="Times New Roman" w:hAnsi="Times New Roman"/>
              </w:rPr>
              <w:t>,</w:t>
            </w:r>
            <w:r>
              <w:rPr>
                <w:rFonts w:ascii="Times New Roman" w:hAnsi="Times New Roman"/>
              </w:rPr>
              <w:t xml:space="preserve"> </w:t>
            </w:r>
            <w:r w:rsidRPr="00E178DE">
              <w:rPr>
                <w:rFonts w:ascii="Times New Roman" w:hAnsi="Times New Roman"/>
              </w:rPr>
              <w:t>beklenmektedir.</w:t>
            </w:r>
          </w:p>
        </w:tc>
      </w:tr>
      <w:tr w:rsidR="00586A8B" w:rsidRPr="00E178DE" w14:paraId="32DD11C8" w14:textId="77777777" w:rsidTr="00586A8B">
        <w:tc>
          <w:tcPr>
            <w:tcW w:w="5000" w:type="pct"/>
            <w:gridSpan w:val="18"/>
          </w:tcPr>
          <w:p w14:paraId="4F84CED5"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34FFA196" w14:textId="77777777" w:rsidR="00586A8B" w:rsidRPr="00E178DE" w:rsidRDefault="00586A8B" w:rsidP="008D59A8">
            <w:pPr>
              <w:spacing w:after="0" w:line="240" w:lineRule="auto"/>
              <w:jc w:val="both"/>
              <w:rPr>
                <w:rFonts w:ascii="Times New Roman" w:hAnsi="Times New Roman"/>
              </w:rPr>
            </w:pPr>
          </w:p>
          <w:p w14:paraId="37EDA4EE" w14:textId="77777777" w:rsidR="00586A8B" w:rsidRPr="00E178DE" w:rsidRDefault="00586A8B" w:rsidP="008D59A8">
            <w:pPr>
              <w:spacing w:after="0" w:line="240" w:lineRule="auto"/>
              <w:jc w:val="both"/>
              <w:rPr>
                <w:rFonts w:ascii="Times New Roman" w:hAnsi="Times New Roman"/>
              </w:rPr>
            </w:pPr>
          </w:p>
        </w:tc>
      </w:tr>
      <w:tr w:rsidR="00586A8B" w:rsidRPr="00E178DE" w14:paraId="2BEE83C7" w14:textId="77777777" w:rsidTr="007748DC">
        <w:tc>
          <w:tcPr>
            <w:tcW w:w="1835" w:type="pct"/>
            <w:gridSpan w:val="3"/>
          </w:tcPr>
          <w:p w14:paraId="65FFFEE5" w14:textId="41BF5DD9" w:rsidR="00586A8B" w:rsidRPr="00E178DE" w:rsidRDefault="00586A8B" w:rsidP="00B236BD">
            <w:pPr>
              <w:spacing w:after="0" w:line="240" w:lineRule="auto"/>
              <w:jc w:val="both"/>
              <w:rPr>
                <w:rFonts w:ascii="Times New Roman" w:hAnsi="Times New Roman"/>
                <w:color w:val="FF0000"/>
              </w:rPr>
            </w:pPr>
            <w:r>
              <w:rPr>
                <w:rFonts w:ascii="Times New Roman" w:hAnsi="Times New Roman"/>
              </w:rPr>
              <w:t>15.0</w:t>
            </w:r>
            <w:r w:rsidRPr="00E178DE">
              <w:rPr>
                <w:rFonts w:ascii="Times New Roman" w:hAnsi="Times New Roman"/>
              </w:rPr>
              <w:t>4- Firma, ambargoya tabi eşya ticareti yapmakta</w:t>
            </w:r>
            <w:r>
              <w:rPr>
                <w:rFonts w:ascii="Times New Roman" w:hAnsi="Times New Roman"/>
              </w:rPr>
              <w:t xml:space="preserve"> veya bu tip eşyaya hizmet sunmakta ise</w:t>
            </w:r>
            <w:r w:rsidRPr="00E178DE">
              <w:rPr>
                <w:rFonts w:ascii="Times New Roman" w:hAnsi="Times New Roman"/>
              </w:rPr>
              <w:t>, bu eşyanın gümrük işlemlerinin kontrolüne ilişkin yeterli kurum içi düzenleme var mı</w:t>
            </w:r>
            <w:r>
              <w:rPr>
                <w:rFonts w:ascii="Times New Roman" w:hAnsi="Times New Roman"/>
              </w:rPr>
              <w:t>dır</w:t>
            </w:r>
            <w:r w:rsidRPr="00E178DE">
              <w:rPr>
                <w:rFonts w:ascii="Times New Roman" w:hAnsi="Times New Roman"/>
              </w:rPr>
              <w:t xml:space="preserve">? </w:t>
            </w:r>
            <w:r>
              <w:rPr>
                <w:rFonts w:ascii="Times New Roman" w:hAnsi="Times New Roman"/>
              </w:rPr>
              <w:t>(SF-</w:t>
            </w:r>
            <w:r w:rsidR="00E52E5B">
              <w:rPr>
                <w:rFonts w:ascii="Times New Roman" w:hAnsi="Times New Roman"/>
              </w:rPr>
              <w:t>9</w:t>
            </w:r>
            <w:r w:rsidR="00B236BD">
              <w:rPr>
                <w:rFonts w:ascii="Times New Roman" w:hAnsi="Times New Roman"/>
              </w:rPr>
              <w:t>1</w:t>
            </w:r>
            <w:r>
              <w:rPr>
                <w:rFonts w:ascii="Times New Roman" w:hAnsi="Times New Roman"/>
              </w:rPr>
              <w:t>)</w:t>
            </w:r>
          </w:p>
        </w:tc>
        <w:tc>
          <w:tcPr>
            <w:tcW w:w="146" w:type="pct"/>
            <w:gridSpan w:val="4"/>
          </w:tcPr>
          <w:p w14:paraId="28E27DD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4029B7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5" w:type="pct"/>
            <w:gridSpan w:val="4"/>
          </w:tcPr>
          <w:p w14:paraId="4312EF7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4879436E"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6F1CAA53"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Herhangi bir ambargoya konu tabi eşya listeleri ile ilgili mevzuatın düzenli olarak takip edilmesi ve ticareti yapılan </w:t>
            </w:r>
            <w:r>
              <w:rPr>
                <w:rFonts w:ascii="Times New Roman" w:hAnsi="Times New Roman"/>
              </w:rPr>
              <w:t xml:space="preserve">bu tür </w:t>
            </w:r>
            <w:r w:rsidRPr="00E178DE">
              <w:rPr>
                <w:rFonts w:ascii="Times New Roman" w:hAnsi="Times New Roman"/>
              </w:rPr>
              <w:t>eşyanın güncel bir listesinin tutularak ilgili personelin erişimine sunulması,</w:t>
            </w:r>
          </w:p>
          <w:p w14:paraId="39BF2A6A"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Söz konusu eşyanın ambargo uygulanan ülkeye gönderilmemesi hususuna azami dikkat edilmesi için ilgili personelin talimatlandırılması,</w:t>
            </w:r>
          </w:p>
          <w:p w14:paraId="75CAEC83"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Söz konusu eşya ile ilgili işlemlerin ikinci bir firma içi kontrolden geçirilmesine ilişkin </w:t>
            </w:r>
            <w:r>
              <w:rPr>
                <w:rFonts w:ascii="Times New Roman" w:hAnsi="Times New Roman"/>
              </w:rPr>
              <w:t>sistematiğin</w:t>
            </w:r>
            <w:r w:rsidRPr="00E178DE">
              <w:rPr>
                <w:rFonts w:ascii="Times New Roman" w:hAnsi="Times New Roman"/>
              </w:rPr>
              <w:t xml:space="preserve"> </w:t>
            </w:r>
            <w:r>
              <w:rPr>
                <w:rFonts w:ascii="Times New Roman" w:hAnsi="Times New Roman"/>
              </w:rPr>
              <w:t>bulunması</w:t>
            </w:r>
            <w:r w:rsidRPr="00E178DE">
              <w:rPr>
                <w:rFonts w:ascii="Times New Roman" w:hAnsi="Times New Roman"/>
              </w:rPr>
              <w:t>,</w:t>
            </w:r>
          </w:p>
          <w:p w14:paraId="04E04CCA" w14:textId="77777777" w:rsidR="00586A8B" w:rsidRPr="00E178DE" w:rsidRDefault="00586A8B" w:rsidP="005E1628">
            <w:pPr>
              <w:spacing w:after="0" w:line="240" w:lineRule="auto"/>
              <w:jc w:val="both"/>
              <w:rPr>
                <w:rFonts w:ascii="Times New Roman" w:hAnsi="Times New Roman"/>
              </w:rPr>
            </w:pPr>
            <w:r w:rsidRPr="00E178DE">
              <w:rPr>
                <w:rFonts w:ascii="Times New Roman" w:hAnsi="Times New Roman"/>
              </w:rPr>
              <w:t xml:space="preserve">beklenmektedir. </w:t>
            </w:r>
          </w:p>
        </w:tc>
      </w:tr>
      <w:tr w:rsidR="00586A8B" w:rsidRPr="00E178DE" w14:paraId="5A2F7EB7" w14:textId="77777777" w:rsidTr="00586A8B">
        <w:tc>
          <w:tcPr>
            <w:tcW w:w="5000" w:type="pct"/>
            <w:gridSpan w:val="18"/>
          </w:tcPr>
          <w:p w14:paraId="78422B14"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3E436A0C" w14:textId="77777777" w:rsidR="00586A8B" w:rsidRDefault="00586A8B" w:rsidP="008D59A8">
            <w:pPr>
              <w:spacing w:after="0" w:line="240" w:lineRule="auto"/>
              <w:jc w:val="both"/>
              <w:rPr>
                <w:rFonts w:ascii="Times New Roman" w:hAnsi="Times New Roman"/>
              </w:rPr>
            </w:pPr>
          </w:p>
          <w:p w14:paraId="3B4827E6" w14:textId="77777777" w:rsidR="00586A8B" w:rsidRPr="00E178DE" w:rsidRDefault="00586A8B" w:rsidP="008D59A8">
            <w:pPr>
              <w:spacing w:after="0" w:line="240" w:lineRule="auto"/>
              <w:jc w:val="both"/>
              <w:rPr>
                <w:rFonts w:ascii="Times New Roman" w:hAnsi="Times New Roman"/>
              </w:rPr>
            </w:pPr>
          </w:p>
        </w:tc>
      </w:tr>
      <w:tr w:rsidR="00586A8B" w:rsidRPr="00E178DE" w14:paraId="61DECCBA" w14:textId="77777777" w:rsidTr="007748DC">
        <w:tc>
          <w:tcPr>
            <w:tcW w:w="1835" w:type="pct"/>
            <w:gridSpan w:val="3"/>
          </w:tcPr>
          <w:p w14:paraId="6B1D1C5A" w14:textId="7D6566D9" w:rsidR="00586A8B" w:rsidRPr="00710341" w:rsidRDefault="00586A8B" w:rsidP="00B236BD">
            <w:pPr>
              <w:spacing w:after="0" w:line="240" w:lineRule="auto"/>
              <w:jc w:val="both"/>
              <w:rPr>
                <w:rFonts w:ascii="Times New Roman" w:hAnsi="Times New Roman"/>
                <w:b/>
                <w:i/>
                <w:color w:val="31849B" w:themeColor="accent5" w:themeShade="BF"/>
              </w:rPr>
            </w:pPr>
            <w:r>
              <w:rPr>
                <w:rFonts w:ascii="Times New Roman" w:hAnsi="Times New Roman"/>
              </w:rPr>
              <w:lastRenderedPageBreak/>
              <w:t>15.0</w:t>
            </w:r>
            <w:r w:rsidRPr="00E178DE">
              <w:rPr>
                <w:rFonts w:ascii="Times New Roman" w:hAnsi="Times New Roman"/>
              </w:rPr>
              <w:t>5- Firma, 1 ila 4 üncü maddelerde sayılan nitelikteki eşya ile ilgili mevzuat değişikliklerini ilgili personeline düzenli olarak duyurmakta mıdır?</w:t>
            </w:r>
            <w:r>
              <w:rPr>
                <w:rFonts w:ascii="Times New Roman" w:hAnsi="Times New Roman"/>
              </w:rPr>
              <w:t xml:space="preserve"> (SF-</w:t>
            </w:r>
            <w:r w:rsidR="00E52E5B">
              <w:rPr>
                <w:rFonts w:ascii="Times New Roman" w:hAnsi="Times New Roman"/>
              </w:rPr>
              <w:t>9</w:t>
            </w:r>
            <w:r w:rsidR="00B236BD">
              <w:rPr>
                <w:rFonts w:ascii="Times New Roman" w:hAnsi="Times New Roman"/>
              </w:rPr>
              <w:t>2</w:t>
            </w:r>
            <w:r>
              <w:rPr>
                <w:rFonts w:ascii="Times New Roman" w:hAnsi="Times New Roman"/>
              </w:rPr>
              <w:t>)</w:t>
            </w:r>
          </w:p>
        </w:tc>
        <w:tc>
          <w:tcPr>
            <w:tcW w:w="146" w:type="pct"/>
            <w:gridSpan w:val="4"/>
          </w:tcPr>
          <w:p w14:paraId="56D59BC9"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5BC647D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5" w:type="pct"/>
            <w:gridSpan w:val="4"/>
          </w:tcPr>
          <w:p w14:paraId="60BF9498"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30B4649C"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138482E6"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Söz konusu eşya ile ilgili oluşturulan listelerin erişime açık olduğunun ve bu çerçevedeki işlemlere azami özen gösterilmesi gerektiğinin, ilgili personele duyurulması,</w:t>
            </w:r>
          </w:p>
          <w:p w14:paraId="5D9E7D4E" w14:textId="1AF56DF8"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Listelerde yapılan değişiklik ve güncellemelerin </w:t>
            </w:r>
            <w:r>
              <w:rPr>
                <w:rFonts w:ascii="Times New Roman" w:hAnsi="Times New Roman"/>
              </w:rPr>
              <w:t>ivedi</w:t>
            </w:r>
            <w:r w:rsidRPr="00E178DE">
              <w:rPr>
                <w:rFonts w:ascii="Times New Roman" w:hAnsi="Times New Roman"/>
              </w:rPr>
              <w:t xml:space="preserve"> olarak ilgili personele duyurulması,</w:t>
            </w:r>
          </w:p>
          <w:p w14:paraId="243A0BAE"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6141E4F3" w14:textId="77777777" w:rsidTr="00586A8B">
        <w:tc>
          <w:tcPr>
            <w:tcW w:w="5000" w:type="pct"/>
            <w:gridSpan w:val="18"/>
          </w:tcPr>
          <w:p w14:paraId="3B60F674"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25CC9813" w14:textId="77777777" w:rsidR="00586A8B" w:rsidRDefault="00586A8B" w:rsidP="008D59A8">
            <w:pPr>
              <w:spacing w:after="0" w:line="240" w:lineRule="auto"/>
              <w:jc w:val="both"/>
              <w:rPr>
                <w:rFonts w:ascii="Times New Roman" w:hAnsi="Times New Roman"/>
              </w:rPr>
            </w:pPr>
          </w:p>
          <w:p w14:paraId="34F2CA26" w14:textId="77777777" w:rsidR="00586A8B" w:rsidRPr="00E178DE" w:rsidRDefault="00586A8B" w:rsidP="008D59A8">
            <w:pPr>
              <w:spacing w:after="0" w:line="240" w:lineRule="auto"/>
              <w:jc w:val="both"/>
              <w:rPr>
                <w:rFonts w:ascii="Times New Roman" w:hAnsi="Times New Roman"/>
              </w:rPr>
            </w:pPr>
          </w:p>
        </w:tc>
      </w:tr>
      <w:tr w:rsidR="00586A8B" w:rsidRPr="00E178DE" w14:paraId="2DEE18FD" w14:textId="77777777" w:rsidTr="007748DC">
        <w:tc>
          <w:tcPr>
            <w:tcW w:w="1835" w:type="pct"/>
            <w:gridSpan w:val="3"/>
            <w:tcBorders>
              <w:right w:val="single" w:sz="4" w:space="0" w:color="auto"/>
            </w:tcBorders>
          </w:tcPr>
          <w:p w14:paraId="37F9339E" w14:textId="2529EA13" w:rsidR="00586A8B" w:rsidRPr="00586A8B" w:rsidRDefault="00586A8B" w:rsidP="00B236BD">
            <w:pPr>
              <w:autoSpaceDE w:val="0"/>
              <w:autoSpaceDN w:val="0"/>
              <w:adjustRightInd w:val="0"/>
              <w:spacing w:after="0" w:line="240" w:lineRule="auto"/>
              <w:jc w:val="both"/>
              <w:rPr>
                <w:rFonts w:ascii="Times New Roman" w:hAnsi="Times New Roman"/>
                <w:color w:val="1F497D" w:themeColor="text2"/>
              </w:rPr>
            </w:pPr>
            <w:r>
              <w:rPr>
                <w:rFonts w:ascii="Times New Roman" w:hAnsi="Times New Roman"/>
              </w:rPr>
              <w:t>15.0</w:t>
            </w:r>
            <w:r w:rsidRPr="00E178DE">
              <w:rPr>
                <w:rFonts w:ascii="Times New Roman" w:hAnsi="Times New Roman"/>
              </w:rPr>
              <w:t>6- Lisans, izin gibi uygulamaların yenileme işlemleri düzenli olarak yapılmakta mıdır?</w:t>
            </w:r>
            <w:r w:rsidR="00E52E5B">
              <w:rPr>
                <w:rFonts w:ascii="Times New Roman" w:hAnsi="Times New Roman"/>
              </w:rPr>
              <w:t xml:space="preserve"> (SF-9</w:t>
            </w:r>
            <w:r w:rsidR="00B236BD">
              <w:rPr>
                <w:rFonts w:ascii="Times New Roman" w:hAnsi="Times New Roman"/>
              </w:rPr>
              <w:t>3</w:t>
            </w:r>
            <w:r>
              <w:rPr>
                <w:rFonts w:ascii="Times New Roman" w:hAnsi="Times New Roman"/>
              </w:rPr>
              <w:t>)</w:t>
            </w:r>
          </w:p>
        </w:tc>
        <w:tc>
          <w:tcPr>
            <w:tcW w:w="146" w:type="pct"/>
            <w:gridSpan w:val="4"/>
            <w:tcBorders>
              <w:left w:val="single" w:sz="4" w:space="0" w:color="auto"/>
              <w:right w:val="single" w:sz="4" w:space="0" w:color="auto"/>
            </w:tcBorders>
          </w:tcPr>
          <w:p w14:paraId="6E3DF91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Borders>
              <w:left w:val="single" w:sz="4" w:space="0" w:color="auto"/>
              <w:right w:val="single" w:sz="4" w:space="0" w:color="auto"/>
            </w:tcBorders>
          </w:tcPr>
          <w:p w14:paraId="5A8A704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5" w:type="pct"/>
            <w:gridSpan w:val="4"/>
            <w:tcBorders>
              <w:left w:val="single" w:sz="4" w:space="0" w:color="auto"/>
              <w:right w:val="single" w:sz="4" w:space="0" w:color="auto"/>
            </w:tcBorders>
          </w:tcPr>
          <w:p w14:paraId="0C031E9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Borders>
              <w:left w:val="single" w:sz="4" w:space="0" w:color="auto"/>
              <w:right w:val="single" w:sz="4" w:space="0" w:color="auto"/>
            </w:tcBorders>
          </w:tcPr>
          <w:p w14:paraId="6EB9D19C"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Borders>
              <w:left w:val="single" w:sz="4" w:space="0" w:color="auto"/>
            </w:tcBorders>
          </w:tcPr>
          <w:p w14:paraId="69AB3B71"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Süreye tabi izin ve lisansların geçerliliğinin takibi ile zamanında yenilenmesine ilişkin usullerin bulunması,</w:t>
            </w:r>
          </w:p>
          <w:p w14:paraId="69143BEF"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xml:space="preserve">- Sorumlu personel ile hastalık, izin vb. durumlarda söz konusu kişinin </w:t>
            </w:r>
            <w:r>
              <w:rPr>
                <w:rFonts w:ascii="Times New Roman" w:hAnsi="Times New Roman"/>
              </w:rPr>
              <w:t>sorumluluğunu yerine getirecek</w:t>
            </w:r>
            <w:r w:rsidRPr="00E178DE">
              <w:rPr>
                <w:rFonts w:ascii="Times New Roman" w:hAnsi="Times New Roman"/>
              </w:rPr>
              <w:t xml:space="preserve"> yeterli sayıda personelin önceden belirlenmiş olması, </w:t>
            </w:r>
          </w:p>
          <w:p w14:paraId="484C3084"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40C6C3E6" w14:textId="77777777" w:rsidTr="00586A8B">
        <w:tc>
          <w:tcPr>
            <w:tcW w:w="5000" w:type="pct"/>
            <w:gridSpan w:val="18"/>
          </w:tcPr>
          <w:p w14:paraId="22415E01"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40C019C4" w14:textId="77777777" w:rsidR="00586A8B" w:rsidRPr="00E178DE" w:rsidRDefault="00586A8B" w:rsidP="008D59A8">
            <w:pPr>
              <w:spacing w:after="0" w:line="240" w:lineRule="auto"/>
              <w:jc w:val="both"/>
              <w:rPr>
                <w:rFonts w:ascii="Times New Roman" w:hAnsi="Times New Roman"/>
              </w:rPr>
            </w:pPr>
          </w:p>
          <w:p w14:paraId="012698F6" w14:textId="77777777" w:rsidR="00586A8B" w:rsidRPr="00E178DE" w:rsidRDefault="00586A8B" w:rsidP="008D59A8">
            <w:pPr>
              <w:spacing w:after="0" w:line="240" w:lineRule="auto"/>
              <w:jc w:val="both"/>
              <w:rPr>
                <w:rFonts w:ascii="Times New Roman" w:hAnsi="Times New Roman"/>
              </w:rPr>
            </w:pPr>
          </w:p>
        </w:tc>
      </w:tr>
      <w:tr w:rsidR="00E055B7" w:rsidRPr="00E178DE" w14:paraId="770AF1F5" w14:textId="77777777" w:rsidTr="0036594B">
        <w:trPr>
          <w:trHeight w:val="215"/>
        </w:trPr>
        <w:tc>
          <w:tcPr>
            <w:tcW w:w="81" w:type="pct"/>
            <w:tcBorders>
              <w:left w:val="nil"/>
              <w:right w:val="nil"/>
            </w:tcBorders>
          </w:tcPr>
          <w:p w14:paraId="245620AE" w14:textId="77777777" w:rsidR="00E055B7" w:rsidRPr="00E178DE" w:rsidRDefault="00E055B7" w:rsidP="008D59A8">
            <w:pPr>
              <w:spacing w:after="0" w:line="240" w:lineRule="auto"/>
              <w:jc w:val="both"/>
              <w:rPr>
                <w:rFonts w:ascii="Times New Roman" w:hAnsi="Times New Roman"/>
              </w:rPr>
            </w:pPr>
          </w:p>
        </w:tc>
        <w:tc>
          <w:tcPr>
            <w:tcW w:w="4919" w:type="pct"/>
            <w:gridSpan w:val="17"/>
            <w:tcBorders>
              <w:left w:val="nil"/>
              <w:right w:val="nil"/>
            </w:tcBorders>
          </w:tcPr>
          <w:p w14:paraId="17307527" w14:textId="77777777" w:rsidR="00E055B7" w:rsidRPr="00E178DE" w:rsidRDefault="00E055B7" w:rsidP="008D59A8">
            <w:pPr>
              <w:spacing w:after="0" w:line="240" w:lineRule="auto"/>
              <w:jc w:val="both"/>
              <w:rPr>
                <w:rFonts w:ascii="Times New Roman" w:hAnsi="Times New Roman"/>
              </w:rPr>
            </w:pPr>
          </w:p>
          <w:p w14:paraId="390B06A6" w14:textId="77777777" w:rsidR="00E055B7" w:rsidRPr="00E178DE" w:rsidRDefault="00E055B7" w:rsidP="008D59A8">
            <w:pPr>
              <w:spacing w:after="0" w:line="240" w:lineRule="auto"/>
              <w:jc w:val="both"/>
              <w:rPr>
                <w:rFonts w:ascii="Times New Roman" w:hAnsi="Times New Roman"/>
              </w:rPr>
            </w:pPr>
          </w:p>
        </w:tc>
      </w:tr>
      <w:tr w:rsidR="00E055B7" w:rsidRPr="00E178DE" w14:paraId="40FD0219" w14:textId="77777777" w:rsidTr="00E52E5B">
        <w:tc>
          <w:tcPr>
            <w:tcW w:w="2231" w:type="pct"/>
            <w:gridSpan w:val="14"/>
            <w:tcBorders>
              <w:top w:val="single" w:sz="24" w:space="0" w:color="auto"/>
              <w:left w:val="single" w:sz="24" w:space="0" w:color="auto"/>
              <w:bottom w:val="single" w:sz="24" w:space="0" w:color="auto"/>
              <w:right w:val="single" w:sz="4" w:space="0" w:color="auto"/>
            </w:tcBorders>
          </w:tcPr>
          <w:p w14:paraId="79F1342B" w14:textId="77777777" w:rsidR="00E055B7" w:rsidRPr="00E178DE" w:rsidRDefault="00E055B7" w:rsidP="008D59A8">
            <w:pPr>
              <w:spacing w:after="0" w:line="240" w:lineRule="auto"/>
              <w:jc w:val="both"/>
              <w:rPr>
                <w:rFonts w:ascii="Times New Roman" w:eastAsia="Times New Roman" w:hAnsi="Times New Roman"/>
                <w:b/>
                <w:bCs/>
                <w:u w:val="single"/>
                <w:lang w:eastAsia="tr-TR"/>
              </w:rPr>
            </w:pPr>
            <w:r w:rsidRPr="00E178DE">
              <w:rPr>
                <w:rFonts w:ascii="Times New Roman" w:eastAsia="Times New Roman" w:hAnsi="Times New Roman"/>
                <w:b/>
                <w:bCs/>
                <w:u w:val="single"/>
                <w:lang w:eastAsia="tr-TR"/>
              </w:rPr>
              <w:t>GÖSTERGE 16:</w:t>
            </w:r>
          </w:p>
          <w:p w14:paraId="356B52AD" w14:textId="77777777" w:rsidR="00E055B7" w:rsidRPr="00E178DE" w:rsidRDefault="00E055B7" w:rsidP="00DC5934">
            <w:pPr>
              <w:spacing w:after="0" w:line="240" w:lineRule="auto"/>
              <w:jc w:val="both"/>
              <w:rPr>
                <w:rFonts w:ascii="Times New Roman" w:hAnsi="Times New Roman"/>
                <w:b/>
                <w:u w:val="single"/>
              </w:rPr>
            </w:pPr>
            <w:r w:rsidRPr="00E178DE">
              <w:rPr>
                <w:rFonts w:ascii="Times New Roman" w:eastAsia="Times New Roman" w:hAnsi="Times New Roman"/>
                <w:bCs/>
                <w:lang w:eastAsia="tr-TR"/>
              </w:rPr>
              <w:t>Uluslararası arz zincirinin güvenilirliğinden emin olunmasını sağlamak amacıyla, iş yaptığı kişi ve firmaların kimliklerinin açıkça tespit edilmesi ve bu kişi ve firmaların uygun</w:t>
            </w:r>
            <w:r>
              <w:rPr>
                <w:rFonts w:ascii="Times New Roman" w:eastAsia="Times New Roman" w:hAnsi="Times New Roman"/>
                <w:bCs/>
                <w:lang w:eastAsia="tr-TR"/>
              </w:rPr>
              <w:t xml:space="preserve"> emniyet ve güvenlik tedbirleri aldıklarının</w:t>
            </w:r>
            <w:r w:rsidRPr="00E178DE">
              <w:rPr>
                <w:rFonts w:ascii="Times New Roman" w:eastAsia="Times New Roman" w:hAnsi="Times New Roman"/>
                <w:bCs/>
                <w:lang w:eastAsia="tr-TR"/>
              </w:rPr>
              <w:t xml:space="preserve"> kontrolüne yönelik </w:t>
            </w:r>
            <w:r>
              <w:rPr>
                <w:rFonts w:ascii="Times New Roman" w:eastAsia="Times New Roman" w:hAnsi="Times New Roman"/>
                <w:bCs/>
                <w:lang w:eastAsia="tr-TR"/>
              </w:rPr>
              <w:t>önlemleri</w:t>
            </w:r>
            <w:r w:rsidRPr="00E178DE">
              <w:rPr>
                <w:rFonts w:ascii="Times New Roman" w:eastAsia="Times New Roman" w:hAnsi="Times New Roman"/>
                <w:bCs/>
                <w:lang w:eastAsia="tr-TR"/>
              </w:rPr>
              <w:t xml:space="preserve"> almış olmak</w:t>
            </w:r>
          </w:p>
        </w:tc>
        <w:tc>
          <w:tcPr>
            <w:tcW w:w="2769" w:type="pct"/>
            <w:gridSpan w:val="4"/>
            <w:tcBorders>
              <w:top w:val="single" w:sz="24" w:space="0" w:color="auto"/>
              <w:left w:val="single" w:sz="4" w:space="0" w:color="auto"/>
              <w:bottom w:val="single" w:sz="24" w:space="0" w:color="auto"/>
              <w:right w:val="single" w:sz="24" w:space="0" w:color="auto"/>
            </w:tcBorders>
          </w:tcPr>
          <w:p w14:paraId="714F96D4" w14:textId="77777777" w:rsidR="00E055B7" w:rsidRPr="00E178DE" w:rsidRDefault="00E055B7" w:rsidP="008D59A8">
            <w:pPr>
              <w:spacing w:after="0" w:line="240" w:lineRule="auto"/>
              <w:jc w:val="both"/>
              <w:rPr>
                <w:rFonts w:ascii="Times New Roman" w:hAnsi="Times New Roman"/>
                <w:b/>
                <w:u w:val="single"/>
              </w:rPr>
            </w:pPr>
            <w:r w:rsidRPr="00E178DE">
              <w:rPr>
                <w:rFonts w:ascii="Times New Roman" w:hAnsi="Times New Roman"/>
                <w:b/>
                <w:u w:val="single"/>
              </w:rPr>
              <w:t>İLGİLİ RİSKLER:</w:t>
            </w:r>
          </w:p>
          <w:p w14:paraId="155A3702" w14:textId="77777777" w:rsidR="00E055B7" w:rsidRPr="00E178DE" w:rsidRDefault="00E055B7" w:rsidP="008D59A8">
            <w:pPr>
              <w:spacing w:after="0" w:line="240" w:lineRule="auto"/>
              <w:jc w:val="both"/>
              <w:rPr>
                <w:rFonts w:ascii="Times New Roman" w:hAnsi="Times New Roman"/>
                <w:b/>
              </w:rPr>
            </w:pPr>
            <w:r w:rsidRPr="00E178DE">
              <w:rPr>
                <w:rFonts w:ascii="Times New Roman" w:hAnsi="Times New Roman"/>
              </w:rPr>
              <w:t>1- İş yaptığı kişi ve kuruluşların eylem ve tasarruflarının, firmayı iradesi dışında gümrük mevzuatını ihlal eder duruma düşürmesi</w:t>
            </w:r>
          </w:p>
        </w:tc>
      </w:tr>
      <w:tr w:rsidR="00586A8B" w:rsidRPr="00E178DE" w14:paraId="27D7F999" w14:textId="77777777" w:rsidTr="007748DC">
        <w:tc>
          <w:tcPr>
            <w:tcW w:w="1835" w:type="pct"/>
            <w:gridSpan w:val="3"/>
            <w:tcBorders>
              <w:top w:val="single" w:sz="24" w:space="0" w:color="auto"/>
              <w:bottom w:val="single" w:sz="4" w:space="0" w:color="auto"/>
            </w:tcBorders>
          </w:tcPr>
          <w:p w14:paraId="45463FAA"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Sorular</w:t>
            </w:r>
          </w:p>
        </w:tc>
        <w:tc>
          <w:tcPr>
            <w:tcW w:w="146" w:type="pct"/>
            <w:gridSpan w:val="4"/>
            <w:tcBorders>
              <w:top w:val="single" w:sz="24" w:space="0" w:color="auto"/>
              <w:bottom w:val="single" w:sz="4" w:space="0" w:color="auto"/>
            </w:tcBorders>
          </w:tcPr>
          <w:p w14:paraId="33053AA5"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U</w:t>
            </w:r>
          </w:p>
        </w:tc>
        <w:tc>
          <w:tcPr>
            <w:tcW w:w="141" w:type="pct"/>
            <w:gridSpan w:val="2"/>
            <w:tcBorders>
              <w:top w:val="single" w:sz="24" w:space="0" w:color="auto"/>
              <w:bottom w:val="single" w:sz="4" w:space="0" w:color="auto"/>
            </w:tcBorders>
          </w:tcPr>
          <w:p w14:paraId="6AA79645"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0</w:t>
            </w:r>
          </w:p>
        </w:tc>
        <w:tc>
          <w:tcPr>
            <w:tcW w:w="105" w:type="pct"/>
            <w:gridSpan w:val="4"/>
            <w:tcBorders>
              <w:top w:val="single" w:sz="24" w:space="0" w:color="auto"/>
              <w:bottom w:val="single" w:sz="4" w:space="0" w:color="auto"/>
            </w:tcBorders>
          </w:tcPr>
          <w:p w14:paraId="3A3CB619"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1</w:t>
            </w:r>
          </w:p>
        </w:tc>
        <w:tc>
          <w:tcPr>
            <w:tcW w:w="80" w:type="pct"/>
            <w:gridSpan w:val="3"/>
            <w:tcBorders>
              <w:top w:val="single" w:sz="24" w:space="0" w:color="auto"/>
              <w:bottom w:val="single" w:sz="4" w:space="0" w:color="auto"/>
            </w:tcBorders>
          </w:tcPr>
          <w:p w14:paraId="4622BF8A"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3</w:t>
            </w:r>
          </w:p>
        </w:tc>
        <w:tc>
          <w:tcPr>
            <w:tcW w:w="2693" w:type="pct"/>
            <w:gridSpan w:val="2"/>
            <w:tcBorders>
              <w:top w:val="single" w:sz="24" w:space="0" w:color="auto"/>
              <w:bottom w:val="single" w:sz="4" w:space="0" w:color="auto"/>
            </w:tcBorders>
          </w:tcPr>
          <w:p w14:paraId="3E1ADE89" w14:textId="77777777" w:rsidR="00586A8B" w:rsidRPr="00E178DE" w:rsidRDefault="00586A8B" w:rsidP="008D59A8">
            <w:pPr>
              <w:spacing w:after="0" w:line="240" w:lineRule="auto"/>
              <w:jc w:val="both"/>
              <w:rPr>
                <w:rFonts w:ascii="Times New Roman" w:hAnsi="Times New Roman"/>
                <w:b/>
              </w:rPr>
            </w:pPr>
            <w:r>
              <w:rPr>
                <w:rFonts w:ascii="Times New Roman" w:hAnsi="Times New Roman"/>
                <w:b/>
              </w:rPr>
              <w:t>Değerlendirme Önerisi</w:t>
            </w:r>
          </w:p>
        </w:tc>
      </w:tr>
      <w:tr w:rsidR="00586A8B" w:rsidRPr="00E178DE" w14:paraId="3E8EA095" w14:textId="77777777" w:rsidTr="007748DC">
        <w:trPr>
          <w:trHeight w:val="678"/>
        </w:trPr>
        <w:tc>
          <w:tcPr>
            <w:tcW w:w="1835" w:type="pct"/>
            <w:gridSpan w:val="3"/>
            <w:tcBorders>
              <w:top w:val="single" w:sz="4" w:space="0" w:color="auto"/>
              <w:bottom w:val="single" w:sz="4" w:space="0" w:color="auto"/>
            </w:tcBorders>
          </w:tcPr>
          <w:p w14:paraId="238F3588" w14:textId="751146F3" w:rsidR="00586A8B" w:rsidRPr="00DC5934" w:rsidRDefault="00586A8B" w:rsidP="00B236BD">
            <w:pPr>
              <w:spacing w:after="0" w:line="240" w:lineRule="auto"/>
              <w:jc w:val="both"/>
              <w:rPr>
                <w:rFonts w:ascii="Times New Roman" w:hAnsi="Times New Roman"/>
              </w:rPr>
            </w:pPr>
            <w:r>
              <w:rPr>
                <w:rFonts w:ascii="Times New Roman" w:hAnsi="Times New Roman"/>
              </w:rPr>
              <w:t>16.01</w:t>
            </w:r>
            <w:r w:rsidRPr="00E178DE">
              <w:rPr>
                <w:rFonts w:ascii="Times New Roman" w:hAnsi="Times New Roman"/>
              </w:rPr>
              <w:t>- Firmanın, iş yaptığı kişi ve kuruluşları seçme konusunda yeterli usulleri var mıdır?</w:t>
            </w:r>
            <w:r>
              <w:rPr>
                <w:rFonts w:ascii="Times New Roman" w:hAnsi="Times New Roman"/>
              </w:rPr>
              <w:t xml:space="preserve"> (SF-9</w:t>
            </w:r>
            <w:r w:rsidR="00B236BD">
              <w:rPr>
                <w:rFonts w:ascii="Times New Roman" w:hAnsi="Times New Roman"/>
              </w:rPr>
              <w:t>4</w:t>
            </w:r>
            <w:r w:rsidR="00F70899">
              <w:rPr>
                <w:rFonts w:ascii="Times New Roman" w:hAnsi="Times New Roman"/>
              </w:rPr>
              <w:t>)</w:t>
            </w:r>
          </w:p>
        </w:tc>
        <w:tc>
          <w:tcPr>
            <w:tcW w:w="146" w:type="pct"/>
            <w:gridSpan w:val="4"/>
            <w:tcBorders>
              <w:top w:val="single" w:sz="4" w:space="0" w:color="auto"/>
              <w:bottom w:val="single" w:sz="4" w:space="0" w:color="auto"/>
            </w:tcBorders>
          </w:tcPr>
          <w:p w14:paraId="480558CE" w14:textId="77777777" w:rsidR="00586A8B" w:rsidRPr="00E178DE" w:rsidRDefault="00586A8B" w:rsidP="008D59A8">
            <w:pPr>
              <w:spacing w:after="0" w:line="240" w:lineRule="auto"/>
              <w:jc w:val="both"/>
              <w:rPr>
                <w:rFonts w:ascii="Times New Roman" w:hAnsi="Times New Roman"/>
              </w:rPr>
            </w:pPr>
          </w:p>
        </w:tc>
        <w:tc>
          <w:tcPr>
            <w:tcW w:w="141" w:type="pct"/>
            <w:gridSpan w:val="2"/>
            <w:tcBorders>
              <w:top w:val="single" w:sz="4" w:space="0" w:color="auto"/>
              <w:bottom w:val="single" w:sz="4" w:space="0" w:color="auto"/>
            </w:tcBorders>
          </w:tcPr>
          <w:p w14:paraId="102CABBC" w14:textId="77777777" w:rsidR="00586A8B" w:rsidRPr="00E178DE" w:rsidRDefault="00586A8B" w:rsidP="008D59A8">
            <w:pPr>
              <w:spacing w:after="0" w:line="240" w:lineRule="auto"/>
              <w:jc w:val="both"/>
              <w:rPr>
                <w:rFonts w:ascii="Times New Roman" w:hAnsi="Times New Roman"/>
              </w:rPr>
            </w:pPr>
          </w:p>
        </w:tc>
        <w:tc>
          <w:tcPr>
            <w:tcW w:w="105" w:type="pct"/>
            <w:gridSpan w:val="4"/>
            <w:tcBorders>
              <w:top w:val="single" w:sz="4" w:space="0" w:color="auto"/>
              <w:bottom w:val="single" w:sz="4" w:space="0" w:color="auto"/>
            </w:tcBorders>
          </w:tcPr>
          <w:p w14:paraId="1CC4F70F" w14:textId="77777777" w:rsidR="00586A8B" w:rsidRPr="00E178DE" w:rsidRDefault="00586A8B" w:rsidP="008D59A8">
            <w:pPr>
              <w:spacing w:after="0" w:line="240" w:lineRule="auto"/>
              <w:jc w:val="both"/>
              <w:rPr>
                <w:rFonts w:ascii="Times New Roman" w:hAnsi="Times New Roman"/>
              </w:rPr>
            </w:pPr>
          </w:p>
        </w:tc>
        <w:tc>
          <w:tcPr>
            <w:tcW w:w="80" w:type="pct"/>
            <w:gridSpan w:val="3"/>
            <w:tcBorders>
              <w:top w:val="single" w:sz="4" w:space="0" w:color="auto"/>
              <w:bottom w:val="single" w:sz="4" w:space="0" w:color="auto"/>
            </w:tcBorders>
          </w:tcPr>
          <w:p w14:paraId="4B46B0EC" w14:textId="77777777" w:rsidR="00586A8B" w:rsidRPr="00E178DE" w:rsidRDefault="00586A8B" w:rsidP="008D59A8">
            <w:pPr>
              <w:spacing w:after="0" w:line="240" w:lineRule="auto"/>
              <w:jc w:val="both"/>
              <w:rPr>
                <w:rFonts w:ascii="Times New Roman" w:hAnsi="Times New Roman"/>
              </w:rPr>
            </w:pPr>
          </w:p>
        </w:tc>
        <w:tc>
          <w:tcPr>
            <w:tcW w:w="2693" w:type="pct"/>
            <w:gridSpan w:val="2"/>
            <w:tcBorders>
              <w:top w:val="single" w:sz="4" w:space="0" w:color="auto"/>
              <w:bottom w:val="single" w:sz="4" w:space="0" w:color="auto"/>
            </w:tcBorders>
          </w:tcPr>
          <w:p w14:paraId="71FE2998" w14:textId="77777777" w:rsidR="00586A8B" w:rsidRPr="00E178DE" w:rsidRDefault="00586A8B" w:rsidP="00DC5934">
            <w:pPr>
              <w:spacing w:after="0" w:line="240" w:lineRule="auto"/>
              <w:jc w:val="both"/>
              <w:rPr>
                <w:rFonts w:ascii="Times New Roman" w:hAnsi="Times New Roman"/>
              </w:rPr>
            </w:pPr>
            <w:r w:rsidRPr="00E178DE">
              <w:rPr>
                <w:rFonts w:ascii="Times New Roman" w:hAnsi="Times New Roman"/>
              </w:rPr>
              <w:t xml:space="preserve">Firmanın, iş ortağı seçerken </w:t>
            </w:r>
            <w:r w:rsidRPr="005E1628">
              <w:rPr>
                <w:rFonts w:ascii="Times New Roman" w:hAnsi="Times New Roman"/>
              </w:rPr>
              <w:t>ort</w:t>
            </w:r>
            <w:r>
              <w:rPr>
                <w:rFonts w:ascii="Times New Roman" w:hAnsi="Times New Roman"/>
              </w:rPr>
              <w:t xml:space="preserve">ağının </w:t>
            </w:r>
            <w:r w:rsidRPr="00E178DE">
              <w:rPr>
                <w:rFonts w:ascii="Times New Roman" w:hAnsi="Times New Roman"/>
              </w:rPr>
              <w:t>ticari geçmiş, güvenlik kayıtları</w:t>
            </w:r>
            <w:r>
              <w:rPr>
                <w:rFonts w:ascii="Times New Roman" w:hAnsi="Times New Roman"/>
              </w:rPr>
              <w:t>,  tedarik zincirinin güvenliği ile ilgili sertifikaları, ISO veya diğer standardizasyon belgeleri, personeline verilen eğitimler, bağımsız denetim raporları</w:t>
            </w:r>
            <w:r w:rsidRPr="00E178DE">
              <w:rPr>
                <w:rFonts w:ascii="Times New Roman" w:hAnsi="Times New Roman"/>
              </w:rPr>
              <w:t xml:space="preserve"> vb. unsurları dikkate alan usullerinin bulunması beklenmektedir.</w:t>
            </w:r>
          </w:p>
        </w:tc>
      </w:tr>
      <w:tr w:rsidR="00586A8B" w:rsidRPr="00E178DE" w14:paraId="6E2F6658" w14:textId="77777777" w:rsidTr="00586A8B">
        <w:trPr>
          <w:trHeight w:val="414"/>
        </w:trPr>
        <w:tc>
          <w:tcPr>
            <w:tcW w:w="5000" w:type="pct"/>
            <w:gridSpan w:val="18"/>
            <w:tcBorders>
              <w:top w:val="single" w:sz="4" w:space="0" w:color="auto"/>
              <w:bottom w:val="single" w:sz="4" w:space="0" w:color="auto"/>
            </w:tcBorders>
          </w:tcPr>
          <w:p w14:paraId="00B3516B" w14:textId="77777777" w:rsidR="00586A8B" w:rsidRDefault="00586A8B" w:rsidP="00840340">
            <w:pPr>
              <w:spacing w:after="0"/>
              <w:jc w:val="both"/>
              <w:rPr>
                <w:rFonts w:ascii="Times New Roman" w:hAnsi="Times New Roman"/>
              </w:rPr>
            </w:pPr>
            <w:r>
              <w:rPr>
                <w:rFonts w:ascii="Times New Roman" w:hAnsi="Times New Roman"/>
              </w:rPr>
              <w:t>Açıklama:</w:t>
            </w:r>
          </w:p>
          <w:p w14:paraId="69B5F662" w14:textId="77777777" w:rsidR="00586A8B" w:rsidRDefault="00586A8B" w:rsidP="00840340">
            <w:pPr>
              <w:spacing w:after="0"/>
              <w:jc w:val="both"/>
              <w:rPr>
                <w:rFonts w:ascii="Times New Roman" w:hAnsi="Times New Roman"/>
              </w:rPr>
            </w:pPr>
          </w:p>
          <w:p w14:paraId="04B9FD19" w14:textId="77777777" w:rsidR="00586A8B" w:rsidRPr="00E178DE" w:rsidRDefault="00586A8B" w:rsidP="00840340">
            <w:pPr>
              <w:spacing w:after="0"/>
              <w:jc w:val="both"/>
              <w:rPr>
                <w:rFonts w:ascii="Times New Roman" w:hAnsi="Times New Roman"/>
              </w:rPr>
            </w:pPr>
          </w:p>
        </w:tc>
      </w:tr>
      <w:tr w:rsidR="00586A8B" w:rsidRPr="00E178DE" w14:paraId="033CB495" w14:textId="77777777" w:rsidTr="007748DC">
        <w:trPr>
          <w:trHeight w:val="316"/>
        </w:trPr>
        <w:tc>
          <w:tcPr>
            <w:tcW w:w="1835" w:type="pct"/>
            <w:gridSpan w:val="3"/>
            <w:tcBorders>
              <w:top w:val="single" w:sz="4" w:space="0" w:color="auto"/>
            </w:tcBorders>
          </w:tcPr>
          <w:p w14:paraId="2B763C00" w14:textId="62306225" w:rsidR="00586A8B" w:rsidRPr="00E178DE" w:rsidRDefault="00586A8B" w:rsidP="00B236BD">
            <w:pPr>
              <w:spacing w:after="0" w:line="240" w:lineRule="auto"/>
              <w:jc w:val="both"/>
              <w:rPr>
                <w:rFonts w:ascii="Times New Roman" w:hAnsi="Times New Roman"/>
              </w:rPr>
            </w:pPr>
            <w:r>
              <w:rPr>
                <w:rFonts w:ascii="Times New Roman" w:hAnsi="Times New Roman"/>
              </w:rPr>
              <w:t>16.02- Firmanın, iş yaptığı kişi ve kuruluşların firma için yaptığı işlemleri kontrol etmek için uyguladığı yeterli sistematiği var mıdır? (SF-9</w:t>
            </w:r>
            <w:r w:rsidR="00B236BD">
              <w:rPr>
                <w:rFonts w:ascii="Times New Roman" w:hAnsi="Times New Roman"/>
              </w:rPr>
              <w:t>4</w:t>
            </w:r>
            <w:r>
              <w:rPr>
                <w:rFonts w:ascii="Times New Roman" w:hAnsi="Times New Roman"/>
              </w:rPr>
              <w:t>)</w:t>
            </w:r>
          </w:p>
        </w:tc>
        <w:tc>
          <w:tcPr>
            <w:tcW w:w="146" w:type="pct"/>
            <w:gridSpan w:val="4"/>
            <w:tcBorders>
              <w:top w:val="single" w:sz="4" w:space="0" w:color="auto"/>
            </w:tcBorders>
          </w:tcPr>
          <w:p w14:paraId="71E8938E" w14:textId="77777777" w:rsidR="00586A8B" w:rsidRPr="00E178DE" w:rsidRDefault="00586A8B" w:rsidP="00CC62DC">
            <w:pPr>
              <w:spacing w:after="0" w:line="240" w:lineRule="auto"/>
              <w:jc w:val="both"/>
              <w:rPr>
                <w:rFonts w:ascii="Times New Roman" w:hAnsi="Times New Roman"/>
                <w:b/>
              </w:rPr>
            </w:pPr>
            <w:r w:rsidRPr="00E178DE">
              <w:rPr>
                <w:rFonts w:ascii="Times New Roman" w:hAnsi="Times New Roman"/>
                <w:b/>
              </w:rPr>
              <w:t>U</w:t>
            </w:r>
          </w:p>
        </w:tc>
        <w:tc>
          <w:tcPr>
            <w:tcW w:w="141" w:type="pct"/>
            <w:gridSpan w:val="2"/>
            <w:tcBorders>
              <w:top w:val="single" w:sz="4" w:space="0" w:color="auto"/>
            </w:tcBorders>
          </w:tcPr>
          <w:p w14:paraId="02719A56" w14:textId="77777777" w:rsidR="00586A8B" w:rsidRPr="00E178DE" w:rsidRDefault="00586A8B" w:rsidP="00CC62DC">
            <w:pPr>
              <w:spacing w:after="0" w:line="240" w:lineRule="auto"/>
              <w:jc w:val="both"/>
              <w:rPr>
                <w:rFonts w:ascii="Times New Roman" w:hAnsi="Times New Roman"/>
                <w:b/>
              </w:rPr>
            </w:pPr>
            <w:r w:rsidRPr="00E178DE">
              <w:rPr>
                <w:rFonts w:ascii="Times New Roman" w:hAnsi="Times New Roman"/>
                <w:b/>
              </w:rPr>
              <w:t>0</w:t>
            </w:r>
          </w:p>
        </w:tc>
        <w:tc>
          <w:tcPr>
            <w:tcW w:w="105" w:type="pct"/>
            <w:gridSpan w:val="4"/>
            <w:tcBorders>
              <w:top w:val="single" w:sz="4" w:space="0" w:color="auto"/>
            </w:tcBorders>
          </w:tcPr>
          <w:p w14:paraId="5B3A9082" w14:textId="77777777" w:rsidR="00586A8B" w:rsidRPr="00E178DE" w:rsidRDefault="00586A8B" w:rsidP="00CC62DC">
            <w:pPr>
              <w:spacing w:after="0" w:line="240" w:lineRule="auto"/>
              <w:jc w:val="both"/>
              <w:rPr>
                <w:rFonts w:ascii="Times New Roman" w:hAnsi="Times New Roman"/>
                <w:b/>
              </w:rPr>
            </w:pPr>
            <w:r w:rsidRPr="00E178DE">
              <w:rPr>
                <w:rFonts w:ascii="Times New Roman" w:hAnsi="Times New Roman"/>
                <w:b/>
              </w:rPr>
              <w:t>1</w:t>
            </w:r>
          </w:p>
        </w:tc>
        <w:tc>
          <w:tcPr>
            <w:tcW w:w="80" w:type="pct"/>
            <w:gridSpan w:val="3"/>
            <w:tcBorders>
              <w:top w:val="single" w:sz="4" w:space="0" w:color="auto"/>
            </w:tcBorders>
          </w:tcPr>
          <w:p w14:paraId="70C6BF11" w14:textId="77777777" w:rsidR="00586A8B" w:rsidRPr="00E178DE" w:rsidRDefault="00586A8B" w:rsidP="00CC62DC">
            <w:pPr>
              <w:spacing w:after="0" w:line="240" w:lineRule="auto"/>
              <w:jc w:val="both"/>
              <w:rPr>
                <w:rFonts w:ascii="Times New Roman" w:hAnsi="Times New Roman"/>
                <w:b/>
              </w:rPr>
            </w:pPr>
            <w:r w:rsidRPr="00E178DE">
              <w:rPr>
                <w:rFonts w:ascii="Times New Roman" w:hAnsi="Times New Roman"/>
                <w:b/>
              </w:rPr>
              <w:t>3</w:t>
            </w:r>
          </w:p>
        </w:tc>
        <w:tc>
          <w:tcPr>
            <w:tcW w:w="2693" w:type="pct"/>
            <w:gridSpan w:val="2"/>
          </w:tcPr>
          <w:p w14:paraId="139CD8FA" w14:textId="77777777" w:rsidR="00586A8B" w:rsidRPr="00E178DE" w:rsidRDefault="00586A8B" w:rsidP="009462F5">
            <w:pPr>
              <w:spacing w:after="0" w:line="240" w:lineRule="auto"/>
              <w:jc w:val="both"/>
              <w:rPr>
                <w:rFonts w:ascii="Times New Roman" w:hAnsi="Times New Roman"/>
              </w:rPr>
            </w:pPr>
            <w:r>
              <w:rPr>
                <w:rFonts w:ascii="Times New Roman" w:hAnsi="Times New Roman"/>
              </w:rPr>
              <w:t>Firmanın, çeşitli usul ve uygulamalarla, iş yaptığı kişi ve kuruluşları işlerin sözleşmelere, iş akitlerine ve diğer anlaşma ve usullere uygun yürütüldüğünü kontrol etmesine yönelik sistematiğinin bulunması beklenmektedir.</w:t>
            </w:r>
          </w:p>
        </w:tc>
      </w:tr>
      <w:tr w:rsidR="00586A8B" w:rsidRPr="00E178DE" w14:paraId="6663F59A" w14:textId="77777777" w:rsidTr="00586A8B">
        <w:trPr>
          <w:trHeight w:val="316"/>
        </w:trPr>
        <w:tc>
          <w:tcPr>
            <w:tcW w:w="5000" w:type="pct"/>
            <w:gridSpan w:val="18"/>
            <w:tcBorders>
              <w:top w:val="single" w:sz="4" w:space="0" w:color="auto"/>
            </w:tcBorders>
          </w:tcPr>
          <w:p w14:paraId="4AE86FBA" w14:textId="77777777" w:rsidR="00586A8B" w:rsidRDefault="00586A8B" w:rsidP="005E1628">
            <w:pPr>
              <w:spacing w:after="0" w:line="240" w:lineRule="auto"/>
              <w:jc w:val="both"/>
              <w:rPr>
                <w:rFonts w:ascii="Times New Roman" w:hAnsi="Times New Roman"/>
              </w:rPr>
            </w:pPr>
            <w:r>
              <w:rPr>
                <w:rFonts w:ascii="Times New Roman" w:hAnsi="Times New Roman"/>
              </w:rPr>
              <w:t>Açıklama:</w:t>
            </w:r>
          </w:p>
          <w:p w14:paraId="0E612114" w14:textId="77777777" w:rsidR="00586A8B" w:rsidRDefault="00586A8B" w:rsidP="005E1628">
            <w:pPr>
              <w:spacing w:after="0" w:line="240" w:lineRule="auto"/>
              <w:jc w:val="both"/>
              <w:rPr>
                <w:rFonts w:ascii="Times New Roman" w:hAnsi="Times New Roman"/>
              </w:rPr>
            </w:pPr>
          </w:p>
          <w:p w14:paraId="3F3EC6F8" w14:textId="77777777" w:rsidR="00586A8B" w:rsidRPr="00E178DE" w:rsidRDefault="00586A8B" w:rsidP="005E1628">
            <w:pPr>
              <w:spacing w:after="0" w:line="240" w:lineRule="auto"/>
              <w:jc w:val="both"/>
              <w:rPr>
                <w:rFonts w:ascii="Times New Roman" w:hAnsi="Times New Roman"/>
              </w:rPr>
            </w:pPr>
          </w:p>
        </w:tc>
      </w:tr>
      <w:tr w:rsidR="00586A8B" w:rsidRPr="00E178DE" w14:paraId="30596897" w14:textId="77777777" w:rsidTr="007748DC">
        <w:trPr>
          <w:trHeight w:val="1410"/>
        </w:trPr>
        <w:tc>
          <w:tcPr>
            <w:tcW w:w="1835" w:type="pct"/>
            <w:gridSpan w:val="3"/>
            <w:tcBorders>
              <w:top w:val="single" w:sz="4" w:space="0" w:color="auto"/>
            </w:tcBorders>
          </w:tcPr>
          <w:p w14:paraId="23D20929" w14:textId="1F87A05E" w:rsidR="00586A8B" w:rsidRPr="00E178DE" w:rsidRDefault="00586A8B" w:rsidP="00B236BD">
            <w:pPr>
              <w:spacing w:after="0" w:line="240" w:lineRule="auto"/>
              <w:jc w:val="both"/>
              <w:rPr>
                <w:rFonts w:ascii="Times New Roman" w:hAnsi="Times New Roman"/>
              </w:rPr>
            </w:pPr>
            <w:r w:rsidRPr="00E178DE">
              <w:rPr>
                <w:rFonts w:ascii="Times New Roman" w:hAnsi="Times New Roman"/>
              </w:rPr>
              <w:lastRenderedPageBreak/>
              <w:t>1</w:t>
            </w:r>
            <w:r>
              <w:rPr>
                <w:rFonts w:ascii="Times New Roman" w:hAnsi="Times New Roman"/>
              </w:rPr>
              <w:t>6.03</w:t>
            </w:r>
            <w:r w:rsidRPr="00E178DE">
              <w:rPr>
                <w:rFonts w:ascii="Times New Roman" w:hAnsi="Times New Roman"/>
              </w:rPr>
              <w:t xml:space="preserve">- Firma, </w:t>
            </w:r>
            <w:r>
              <w:rPr>
                <w:rFonts w:ascii="Times New Roman" w:hAnsi="Times New Roman"/>
              </w:rPr>
              <w:t>eşyaya ilişkin bir</w:t>
            </w:r>
            <w:r w:rsidRPr="00E178DE">
              <w:rPr>
                <w:rFonts w:ascii="Times New Roman" w:hAnsi="Times New Roman"/>
              </w:rPr>
              <w:t xml:space="preserve"> hizmet alıyorsa</w:t>
            </w:r>
            <w:r>
              <w:rPr>
                <w:rFonts w:ascii="Times New Roman" w:hAnsi="Times New Roman"/>
              </w:rPr>
              <w:t xml:space="preserve"> </w:t>
            </w:r>
            <w:r>
              <w:rPr>
                <w:rFonts w:ascii="Times New Roman" w:hAnsi="Times New Roman"/>
                <w:lang w:eastAsia="tr-TR"/>
              </w:rPr>
              <w:t>(taşıma, elleçleme, depolama vb.)</w:t>
            </w:r>
            <w:r w:rsidRPr="00E178DE">
              <w:rPr>
                <w:rFonts w:ascii="Times New Roman" w:hAnsi="Times New Roman"/>
              </w:rPr>
              <w:t xml:space="preserve">, söz konusu firmanın güvenilirliğine ilişkin yeterli </w:t>
            </w:r>
            <w:r>
              <w:rPr>
                <w:rFonts w:ascii="Times New Roman" w:hAnsi="Times New Roman"/>
              </w:rPr>
              <w:t>değerlendirme</w:t>
            </w:r>
            <w:r w:rsidRPr="00E178DE">
              <w:rPr>
                <w:rFonts w:ascii="Times New Roman" w:hAnsi="Times New Roman"/>
              </w:rPr>
              <w:t xml:space="preserve"> yapmakta mıdır?</w:t>
            </w:r>
            <w:r w:rsidR="00E52E5B">
              <w:rPr>
                <w:rFonts w:ascii="Times New Roman" w:hAnsi="Times New Roman"/>
              </w:rPr>
              <w:t xml:space="preserve"> (SF-9</w:t>
            </w:r>
            <w:r w:rsidR="00B236BD">
              <w:rPr>
                <w:rFonts w:ascii="Times New Roman" w:hAnsi="Times New Roman"/>
              </w:rPr>
              <w:t>5</w:t>
            </w:r>
            <w:r>
              <w:rPr>
                <w:rFonts w:ascii="Times New Roman" w:hAnsi="Times New Roman"/>
              </w:rPr>
              <w:t>)</w:t>
            </w:r>
          </w:p>
        </w:tc>
        <w:tc>
          <w:tcPr>
            <w:tcW w:w="146" w:type="pct"/>
            <w:gridSpan w:val="4"/>
            <w:tcBorders>
              <w:top w:val="single" w:sz="4" w:space="0" w:color="auto"/>
            </w:tcBorders>
          </w:tcPr>
          <w:p w14:paraId="4BB6392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Borders>
              <w:top w:val="single" w:sz="4" w:space="0" w:color="auto"/>
            </w:tcBorders>
          </w:tcPr>
          <w:p w14:paraId="28BC073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5" w:type="pct"/>
            <w:gridSpan w:val="4"/>
            <w:tcBorders>
              <w:top w:val="single" w:sz="4" w:space="0" w:color="auto"/>
            </w:tcBorders>
          </w:tcPr>
          <w:p w14:paraId="506D34E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Borders>
              <w:top w:val="single" w:sz="4" w:space="0" w:color="auto"/>
            </w:tcBorders>
          </w:tcPr>
          <w:p w14:paraId="089341B0"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144BA028" w14:textId="132DE5B9" w:rsidR="00586A8B" w:rsidRPr="00E178DE" w:rsidRDefault="00586A8B" w:rsidP="005E1628">
            <w:pPr>
              <w:spacing w:after="0" w:line="240" w:lineRule="auto"/>
              <w:jc w:val="both"/>
              <w:rPr>
                <w:rFonts w:ascii="Times New Roman" w:hAnsi="Times New Roman"/>
              </w:rPr>
            </w:pPr>
            <w:r w:rsidRPr="00E178DE">
              <w:rPr>
                <w:rFonts w:ascii="Times New Roman" w:hAnsi="Times New Roman"/>
              </w:rPr>
              <w:t xml:space="preserve">Firmanın </w:t>
            </w:r>
            <w:r>
              <w:rPr>
                <w:rFonts w:ascii="Times New Roman" w:hAnsi="Times New Roman"/>
              </w:rPr>
              <w:t>eşyaya ilişkin bir</w:t>
            </w:r>
            <w:r w:rsidRPr="00E178DE">
              <w:rPr>
                <w:rFonts w:ascii="Times New Roman" w:hAnsi="Times New Roman"/>
              </w:rPr>
              <w:t xml:space="preserve"> hizmet alması durumunda, </w:t>
            </w:r>
          </w:p>
          <w:p w14:paraId="344BE03F" w14:textId="62D29836" w:rsidR="00586A8B" w:rsidRPr="00E178DE" w:rsidRDefault="00586A8B" w:rsidP="005E1628">
            <w:pPr>
              <w:pStyle w:val="ListeParagraf"/>
              <w:numPr>
                <w:ilvl w:val="0"/>
                <w:numId w:val="16"/>
              </w:numPr>
              <w:spacing w:after="0" w:line="240" w:lineRule="auto"/>
              <w:jc w:val="both"/>
              <w:rPr>
                <w:rFonts w:ascii="Times New Roman" w:hAnsi="Times New Roman"/>
              </w:rPr>
            </w:pPr>
            <w:r>
              <w:rPr>
                <w:rFonts w:ascii="Times New Roman" w:hAnsi="Times New Roman"/>
              </w:rPr>
              <w:t>Hizmet aldığı</w:t>
            </w:r>
            <w:r w:rsidRPr="00E178DE">
              <w:rPr>
                <w:rFonts w:ascii="Times New Roman" w:hAnsi="Times New Roman"/>
              </w:rPr>
              <w:t xml:space="preserve"> firmanın geçmişine yönelik güvenlik araştırması (yönetim kurulu, çalışanlar, sürücüler vb. kişiler hakkındaki araştırmalar dahil olmak üzere)</w:t>
            </w:r>
          </w:p>
          <w:p w14:paraId="5DE68FD3" w14:textId="44263DB0" w:rsidR="00586A8B" w:rsidRPr="00E178DE" w:rsidRDefault="00586A8B" w:rsidP="005E1628">
            <w:pPr>
              <w:pStyle w:val="ListeParagraf"/>
              <w:numPr>
                <w:ilvl w:val="0"/>
                <w:numId w:val="16"/>
              </w:numPr>
              <w:spacing w:after="0" w:line="240" w:lineRule="auto"/>
              <w:jc w:val="both"/>
              <w:rPr>
                <w:rFonts w:ascii="Times New Roman" w:hAnsi="Times New Roman"/>
              </w:rPr>
            </w:pPr>
            <w:r>
              <w:rPr>
                <w:rFonts w:ascii="Times New Roman" w:hAnsi="Times New Roman"/>
              </w:rPr>
              <w:t>Hizmet aldığı</w:t>
            </w:r>
            <w:r w:rsidRPr="00E178DE">
              <w:rPr>
                <w:rFonts w:ascii="Times New Roman" w:hAnsi="Times New Roman"/>
              </w:rPr>
              <w:t xml:space="preserve"> firma</w:t>
            </w:r>
            <w:r>
              <w:rPr>
                <w:rFonts w:ascii="Times New Roman" w:hAnsi="Times New Roman"/>
              </w:rPr>
              <w:t>nın</w:t>
            </w:r>
            <w:r w:rsidRPr="00E178DE">
              <w:rPr>
                <w:rFonts w:ascii="Times New Roman" w:hAnsi="Times New Roman"/>
              </w:rPr>
              <w:t xml:space="preserve"> depoları</w:t>
            </w:r>
            <w:r>
              <w:rPr>
                <w:rFonts w:ascii="Times New Roman" w:hAnsi="Times New Roman"/>
              </w:rPr>
              <w:t xml:space="preserve">nı kullanıyorsa bu depoların güvenlik </w:t>
            </w:r>
            <w:r w:rsidRPr="00E178DE">
              <w:rPr>
                <w:rFonts w:ascii="Times New Roman" w:hAnsi="Times New Roman"/>
              </w:rPr>
              <w:t>yeterliliği</w:t>
            </w:r>
          </w:p>
          <w:p w14:paraId="712881AB" w14:textId="0A195C43" w:rsidR="00586A8B" w:rsidRPr="00E178DE" w:rsidRDefault="00586A8B" w:rsidP="005E1628">
            <w:pPr>
              <w:pStyle w:val="ListeParagraf"/>
              <w:numPr>
                <w:ilvl w:val="0"/>
                <w:numId w:val="16"/>
              </w:numPr>
              <w:spacing w:after="0" w:line="240" w:lineRule="auto"/>
              <w:jc w:val="both"/>
              <w:rPr>
                <w:rFonts w:ascii="Times New Roman" w:hAnsi="Times New Roman"/>
              </w:rPr>
            </w:pPr>
            <w:r>
              <w:rPr>
                <w:rFonts w:ascii="Times New Roman" w:hAnsi="Times New Roman"/>
              </w:rPr>
              <w:t>Hizmet aldığı</w:t>
            </w:r>
            <w:r w:rsidRPr="00E178DE">
              <w:rPr>
                <w:rFonts w:ascii="Times New Roman" w:hAnsi="Times New Roman"/>
              </w:rPr>
              <w:t xml:space="preserve"> firma tarafından</w:t>
            </w:r>
            <w:r>
              <w:rPr>
                <w:rFonts w:ascii="Times New Roman" w:hAnsi="Times New Roman"/>
              </w:rPr>
              <w:t xml:space="preserve"> kendi eşyası için</w:t>
            </w:r>
            <w:r w:rsidRPr="00E178DE">
              <w:rPr>
                <w:rFonts w:ascii="Times New Roman" w:hAnsi="Times New Roman"/>
              </w:rPr>
              <w:t xml:space="preserve"> kullanılan araçların</w:t>
            </w:r>
            <w:r>
              <w:rPr>
                <w:rFonts w:ascii="Times New Roman" w:hAnsi="Times New Roman"/>
              </w:rPr>
              <w:t xml:space="preserve"> güvenlik</w:t>
            </w:r>
            <w:r w:rsidRPr="00E178DE">
              <w:rPr>
                <w:rFonts w:ascii="Times New Roman" w:hAnsi="Times New Roman"/>
              </w:rPr>
              <w:t xml:space="preserve"> </w:t>
            </w:r>
            <w:r>
              <w:rPr>
                <w:rFonts w:ascii="Times New Roman" w:hAnsi="Times New Roman"/>
              </w:rPr>
              <w:t xml:space="preserve">açısından </w:t>
            </w:r>
            <w:r w:rsidRPr="00E178DE">
              <w:rPr>
                <w:rFonts w:ascii="Times New Roman" w:hAnsi="Times New Roman"/>
              </w:rPr>
              <w:t>nitelikleri</w:t>
            </w:r>
          </w:p>
          <w:p w14:paraId="3A036C2A" w14:textId="77777777" w:rsidR="00586A8B" w:rsidRPr="00E178DE" w:rsidRDefault="00586A8B" w:rsidP="009462F5">
            <w:pPr>
              <w:spacing w:after="0" w:line="240" w:lineRule="auto"/>
              <w:jc w:val="both"/>
              <w:rPr>
                <w:rFonts w:ascii="Times New Roman" w:hAnsi="Times New Roman"/>
              </w:rPr>
            </w:pPr>
            <w:r w:rsidRPr="00E178DE">
              <w:rPr>
                <w:rFonts w:ascii="Times New Roman" w:hAnsi="Times New Roman"/>
              </w:rPr>
              <w:t xml:space="preserve">ile ilgili bilgileri </w:t>
            </w:r>
            <w:r>
              <w:rPr>
                <w:rFonts w:ascii="Times New Roman" w:hAnsi="Times New Roman"/>
              </w:rPr>
              <w:t xml:space="preserve">edinmesi </w:t>
            </w:r>
            <w:r w:rsidRPr="00E178DE">
              <w:rPr>
                <w:rFonts w:ascii="Times New Roman" w:hAnsi="Times New Roman"/>
              </w:rPr>
              <w:t xml:space="preserve">beklenmektedir. </w:t>
            </w:r>
          </w:p>
        </w:tc>
      </w:tr>
      <w:tr w:rsidR="00586A8B" w:rsidRPr="00E178DE" w14:paraId="78D63355" w14:textId="77777777" w:rsidTr="00586A8B">
        <w:trPr>
          <w:trHeight w:val="687"/>
        </w:trPr>
        <w:tc>
          <w:tcPr>
            <w:tcW w:w="5000" w:type="pct"/>
            <w:gridSpan w:val="18"/>
            <w:tcBorders>
              <w:top w:val="single" w:sz="4" w:space="0" w:color="auto"/>
            </w:tcBorders>
          </w:tcPr>
          <w:p w14:paraId="710E40D2" w14:textId="77777777" w:rsidR="00586A8B" w:rsidRDefault="00586A8B" w:rsidP="008D59A8">
            <w:pPr>
              <w:spacing w:after="0" w:line="240" w:lineRule="auto"/>
              <w:jc w:val="both"/>
              <w:rPr>
                <w:rFonts w:ascii="Times New Roman" w:hAnsi="Times New Roman"/>
              </w:rPr>
            </w:pPr>
            <w:r>
              <w:rPr>
                <w:rFonts w:ascii="Times New Roman" w:hAnsi="Times New Roman"/>
              </w:rPr>
              <w:t>Açıklama:</w:t>
            </w:r>
          </w:p>
          <w:p w14:paraId="4AD99B92" w14:textId="77777777" w:rsidR="00586A8B" w:rsidRDefault="00586A8B" w:rsidP="008D59A8">
            <w:pPr>
              <w:spacing w:after="0" w:line="240" w:lineRule="auto"/>
              <w:jc w:val="both"/>
              <w:rPr>
                <w:rFonts w:ascii="Times New Roman" w:hAnsi="Times New Roman"/>
              </w:rPr>
            </w:pPr>
          </w:p>
          <w:p w14:paraId="519FC1AF" w14:textId="77777777" w:rsidR="00586A8B" w:rsidRPr="00E178DE" w:rsidRDefault="00586A8B" w:rsidP="008D59A8">
            <w:pPr>
              <w:spacing w:after="0" w:line="240" w:lineRule="auto"/>
              <w:jc w:val="both"/>
              <w:rPr>
                <w:rFonts w:ascii="Times New Roman" w:hAnsi="Times New Roman"/>
              </w:rPr>
            </w:pPr>
          </w:p>
        </w:tc>
      </w:tr>
      <w:tr w:rsidR="00586A8B" w:rsidRPr="00E178DE" w14:paraId="28521786" w14:textId="77777777" w:rsidTr="007748DC">
        <w:tc>
          <w:tcPr>
            <w:tcW w:w="1835" w:type="pct"/>
            <w:gridSpan w:val="3"/>
          </w:tcPr>
          <w:p w14:paraId="4C7C3F23" w14:textId="30EDA9D1" w:rsidR="00586A8B" w:rsidRPr="00140A66" w:rsidRDefault="00586A8B" w:rsidP="00B236BD">
            <w:pPr>
              <w:spacing w:after="0" w:line="240" w:lineRule="auto"/>
              <w:jc w:val="both"/>
              <w:rPr>
                <w:rFonts w:ascii="Times New Roman" w:hAnsi="Times New Roman"/>
                <w:color w:val="1F497D" w:themeColor="text2"/>
              </w:rPr>
            </w:pPr>
            <w:r>
              <w:rPr>
                <w:rFonts w:ascii="Times New Roman" w:hAnsi="Times New Roman"/>
              </w:rPr>
              <w:t>16.04</w:t>
            </w:r>
            <w:r w:rsidRPr="00E178DE">
              <w:rPr>
                <w:rFonts w:ascii="Times New Roman" w:hAnsi="Times New Roman"/>
              </w:rPr>
              <w:t xml:space="preserve">- Firma, </w:t>
            </w:r>
            <w:r>
              <w:rPr>
                <w:rFonts w:ascii="Times New Roman" w:hAnsi="Times New Roman"/>
              </w:rPr>
              <w:t>eşyaya ilişkin bir</w:t>
            </w:r>
            <w:r w:rsidRPr="00E178DE">
              <w:rPr>
                <w:rFonts w:ascii="Times New Roman" w:hAnsi="Times New Roman"/>
              </w:rPr>
              <w:t xml:space="preserve"> hizmet veriyorsa, hizmet vereceği firmanın güvenilirliğine ilişkin yeterli </w:t>
            </w:r>
            <w:r>
              <w:rPr>
                <w:rFonts w:ascii="Times New Roman" w:hAnsi="Times New Roman"/>
              </w:rPr>
              <w:t>değerlendirme</w:t>
            </w:r>
            <w:r w:rsidRPr="00E178DE">
              <w:rPr>
                <w:rFonts w:ascii="Times New Roman" w:hAnsi="Times New Roman"/>
              </w:rPr>
              <w:t xml:space="preserve"> yapmakta mıdır?</w:t>
            </w:r>
            <w:r>
              <w:rPr>
                <w:rFonts w:ascii="Times New Roman" w:hAnsi="Times New Roman"/>
              </w:rPr>
              <w:t xml:space="preserve"> (</w:t>
            </w:r>
            <w:r w:rsidR="00E52E5B">
              <w:rPr>
                <w:rFonts w:ascii="Times New Roman" w:hAnsi="Times New Roman"/>
              </w:rPr>
              <w:t>SF-9</w:t>
            </w:r>
            <w:r w:rsidR="00B236BD">
              <w:rPr>
                <w:rFonts w:ascii="Times New Roman" w:hAnsi="Times New Roman"/>
              </w:rPr>
              <w:t>6</w:t>
            </w:r>
            <w:r>
              <w:rPr>
                <w:rFonts w:ascii="Times New Roman" w:hAnsi="Times New Roman"/>
              </w:rPr>
              <w:t>)</w:t>
            </w:r>
          </w:p>
        </w:tc>
        <w:tc>
          <w:tcPr>
            <w:tcW w:w="146" w:type="pct"/>
            <w:gridSpan w:val="4"/>
          </w:tcPr>
          <w:p w14:paraId="558EF3E9"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6830157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5" w:type="pct"/>
            <w:gridSpan w:val="4"/>
          </w:tcPr>
          <w:p w14:paraId="17B3B48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642120B1"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65EFFFFD" w14:textId="3982D310" w:rsidR="00586A8B" w:rsidRPr="00E178DE" w:rsidRDefault="00586A8B" w:rsidP="005E1628">
            <w:pPr>
              <w:spacing w:after="0" w:line="240" w:lineRule="auto"/>
              <w:jc w:val="both"/>
              <w:rPr>
                <w:rFonts w:ascii="Times New Roman" w:hAnsi="Times New Roman"/>
              </w:rPr>
            </w:pPr>
            <w:r w:rsidRPr="00E178DE">
              <w:rPr>
                <w:rFonts w:ascii="Times New Roman" w:hAnsi="Times New Roman"/>
              </w:rPr>
              <w:t xml:space="preserve">Firmanın başka bir firmaya </w:t>
            </w:r>
            <w:r>
              <w:rPr>
                <w:rFonts w:ascii="Times New Roman" w:hAnsi="Times New Roman"/>
              </w:rPr>
              <w:t xml:space="preserve">eşyaya ilişkin bir </w:t>
            </w:r>
            <w:r w:rsidRPr="00E178DE">
              <w:rPr>
                <w:rFonts w:ascii="Times New Roman" w:hAnsi="Times New Roman"/>
              </w:rPr>
              <w:t>hizmet vermesi durumunda,</w:t>
            </w:r>
          </w:p>
          <w:p w14:paraId="433C7702" w14:textId="77777777" w:rsidR="00586A8B" w:rsidRPr="00E178DE" w:rsidRDefault="00586A8B" w:rsidP="005E1628">
            <w:pPr>
              <w:pStyle w:val="ListeParagraf"/>
              <w:numPr>
                <w:ilvl w:val="0"/>
                <w:numId w:val="16"/>
              </w:numPr>
              <w:spacing w:after="0" w:line="240" w:lineRule="auto"/>
              <w:jc w:val="both"/>
              <w:rPr>
                <w:rFonts w:ascii="Times New Roman" w:hAnsi="Times New Roman"/>
              </w:rPr>
            </w:pPr>
            <w:r w:rsidRPr="00E178DE">
              <w:rPr>
                <w:rFonts w:ascii="Times New Roman" w:hAnsi="Times New Roman"/>
              </w:rPr>
              <w:t xml:space="preserve">Hizmet alan firmanın ticari geçmişi ve </w:t>
            </w:r>
            <w:r>
              <w:rPr>
                <w:rFonts w:ascii="Times New Roman" w:hAnsi="Times New Roman"/>
              </w:rPr>
              <w:t>güvenilirliği</w:t>
            </w:r>
          </w:p>
          <w:p w14:paraId="01AE695D" w14:textId="6AE7CE5F" w:rsidR="00586A8B" w:rsidRPr="00E178DE" w:rsidRDefault="00586A8B" w:rsidP="005E1628">
            <w:pPr>
              <w:pStyle w:val="ListeParagraf"/>
              <w:numPr>
                <w:ilvl w:val="0"/>
                <w:numId w:val="16"/>
              </w:numPr>
              <w:spacing w:after="0" w:line="240" w:lineRule="auto"/>
              <w:jc w:val="both"/>
              <w:rPr>
                <w:rFonts w:ascii="Times New Roman" w:hAnsi="Times New Roman"/>
              </w:rPr>
            </w:pPr>
            <w:r>
              <w:rPr>
                <w:rFonts w:ascii="Times New Roman" w:hAnsi="Times New Roman"/>
              </w:rPr>
              <w:t>Hizmet verilecek</w:t>
            </w:r>
            <w:r w:rsidRPr="00E178DE">
              <w:rPr>
                <w:rFonts w:ascii="Times New Roman" w:hAnsi="Times New Roman"/>
              </w:rPr>
              <w:t xml:space="preserve"> eşyanın nitelikleri</w:t>
            </w:r>
          </w:p>
          <w:p w14:paraId="1B0CBBE6" w14:textId="77777777" w:rsidR="00586A8B" w:rsidRDefault="00586A8B" w:rsidP="005E1628">
            <w:pPr>
              <w:spacing w:after="0" w:line="240" w:lineRule="auto"/>
              <w:jc w:val="both"/>
              <w:rPr>
                <w:rFonts w:ascii="Times New Roman" w:hAnsi="Times New Roman"/>
              </w:rPr>
            </w:pPr>
            <w:r w:rsidRPr="00E178DE">
              <w:rPr>
                <w:rFonts w:ascii="Times New Roman" w:hAnsi="Times New Roman"/>
              </w:rPr>
              <w:t xml:space="preserve">ile ilgili bilgileri </w:t>
            </w:r>
            <w:r>
              <w:rPr>
                <w:rFonts w:ascii="Times New Roman" w:hAnsi="Times New Roman"/>
              </w:rPr>
              <w:t xml:space="preserve">edinmesi </w:t>
            </w:r>
            <w:r w:rsidRPr="00E178DE">
              <w:rPr>
                <w:rFonts w:ascii="Times New Roman" w:hAnsi="Times New Roman"/>
              </w:rPr>
              <w:t>beklenmektedir.</w:t>
            </w:r>
          </w:p>
          <w:p w14:paraId="5291395A" w14:textId="77777777" w:rsidR="00586A8B" w:rsidRPr="00E178DE" w:rsidRDefault="00586A8B" w:rsidP="00364F3E">
            <w:pPr>
              <w:spacing w:after="0" w:line="240" w:lineRule="auto"/>
              <w:jc w:val="both"/>
              <w:rPr>
                <w:rFonts w:ascii="Times New Roman" w:hAnsi="Times New Roman"/>
              </w:rPr>
            </w:pPr>
          </w:p>
        </w:tc>
      </w:tr>
      <w:tr w:rsidR="00586A8B" w:rsidRPr="00E178DE" w14:paraId="5FA6E18A" w14:textId="77777777" w:rsidTr="00586A8B">
        <w:trPr>
          <w:trHeight w:val="753"/>
        </w:trPr>
        <w:tc>
          <w:tcPr>
            <w:tcW w:w="5000" w:type="pct"/>
            <w:gridSpan w:val="18"/>
          </w:tcPr>
          <w:p w14:paraId="705D43BF" w14:textId="77777777" w:rsidR="00586A8B" w:rsidRDefault="00586A8B" w:rsidP="008D59A8">
            <w:pPr>
              <w:spacing w:after="0" w:line="240" w:lineRule="auto"/>
              <w:jc w:val="both"/>
              <w:rPr>
                <w:rFonts w:ascii="Times New Roman" w:hAnsi="Times New Roman"/>
              </w:rPr>
            </w:pPr>
            <w:r>
              <w:rPr>
                <w:rFonts w:ascii="Times New Roman" w:hAnsi="Times New Roman"/>
              </w:rPr>
              <w:t>Açıklama:</w:t>
            </w:r>
          </w:p>
          <w:p w14:paraId="401779C2" w14:textId="77777777" w:rsidR="00586A8B" w:rsidRPr="00E178DE" w:rsidRDefault="00586A8B" w:rsidP="00840340">
            <w:pPr>
              <w:spacing w:after="0"/>
              <w:jc w:val="both"/>
              <w:rPr>
                <w:rFonts w:ascii="Times New Roman" w:hAnsi="Times New Roman"/>
              </w:rPr>
            </w:pPr>
          </w:p>
        </w:tc>
      </w:tr>
      <w:tr w:rsidR="00586A8B" w:rsidRPr="00E178DE" w14:paraId="1830D6A8" w14:textId="77777777" w:rsidTr="007748DC">
        <w:tc>
          <w:tcPr>
            <w:tcW w:w="1835" w:type="pct"/>
            <w:gridSpan w:val="3"/>
          </w:tcPr>
          <w:p w14:paraId="202751B6" w14:textId="7B4AB6AC" w:rsidR="00586A8B" w:rsidRPr="00E178DE" w:rsidRDefault="00586A8B" w:rsidP="000B0DC6">
            <w:pPr>
              <w:spacing w:after="0" w:line="240" w:lineRule="auto"/>
              <w:jc w:val="both"/>
              <w:rPr>
                <w:rFonts w:ascii="Times New Roman" w:hAnsi="Times New Roman"/>
              </w:rPr>
            </w:pPr>
            <w:r>
              <w:rPr>
                <w:rFonts w:ascii="Times New Roman" w:hAnsi="Times New Roman"/>
              </w:rPr>
              <w:t>16.05</w:t>
            </w:r>
            <w:r w:rsidRPr="00E178DE">
              <w:rPr>
                <w:rFonts w:ascii="Times New Roman" w:hAnsi="Times New Roman"/>
              </w:rPr>
              <w:t xml:space="preserve">- Firma, iş yaptığı kişi ve kuruluşların tedarik zincirinin güvenliğine dair gerekleri ne ölçüde yerine getirdiğine ilişkin uygun bir mutabakat aramakta mıdır? </w:t>
            </w:r>
            <w:r>
              <w:rPr>
                <w:rFonts w:ascii="Times New Roman" w:hAnsi="Times New Roman"/>
              </w:rPr>
              <w:t>(SF-9</w:t>
            </w:r>
            <w:r w:rsidR="00B236BD">
              <w:rPr>
                <w:rFonts w:ascii="Times New Roman" w:hAnsi="Times New Roman"/>
              </w:rPr>
              <w:t>7</w:t>
            </w:r>
            <w:r>
              <w:rPr>
                <w:rFonts w:ascii="Times New Roman" w:hAnsi="Times New Roman"/>
              </w:rPr>
              <w:t>)</w:t>
            </w:r>
          </w:p>
          <w:p w14:paraId="1F768025" w14:textId="77777777" w:rsidR="00586A8B" w:rsidRPr="00140A66" w:rsidRDefault="00586A8B" w:rsidP="00710341">
            <w:pPr>
              <w:autoSpaceDE w:val="0"/>
              <w:autoSpaceDN w:val="0"/>
              <w:adjustRightInd w:val="0"/>
              <w:spacing w:after="0" w:line="240" w:lineRule="auto"/>
              <w:jc w:val="both"/>
              <w:rPr>
                <w:rFonts w:ascii="Times New Roman" w:hAnsi="Times New Roman"/>
                <w:color w:val="1F497D" w:themeColor="text2"/>
              </w:rPr>
            </w:pPr>
          </w:p>
        </w:tc>
        <w:tc>
          <w:tcPr>
            <w:tcW w:w="146" w:type="pct"/>
            <w:gridSpan w:val="4"/>
          </w:tcPr>
          <w:p w14:paraId="201EDAC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5ABC5EEF"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5" w:type="pct"/>
            <w:gridSpan w:val="4"/>
          </w:tcPr>
          <w:p w14:paraId="0792D1B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2684199F"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Pr>
          <w:p w14:paraId="48342818" w14:textId="13F2F70A" w:rsidR="003451EE" w:rsidRPr="00E178DE" w:rsidRDefault="00586A8B" w:rsidP="00B90FD4">
            <w:pPr>
              <w:spacing w:after="0" w:line="240" w:lineRule="auto"/>
              <w:rPr>
                <w:rFonts w:ascii="Times New Roman" w:hAnsi="Times New Roman"/>
              </w:rPr>
            </w:pPr>
            <w:r w:rsidRPr="00E178DE">
              <w:rPr>
                <w:rFonts w:ascii="Times New Roman" w:hAnsi="Times New Roman"/>
              </w:rPr>
              <w:t xml:space="preserve">Firmanın, iş yaptığı kişi ve kuruluşların tedarik zincirinin güvenliğini temin edeceklerine dair </w:t>
            </w:r>
            <w:r>
              <w:rPr>
                <w:rFonts w:ascii="Times New Roman" w:hAnsi="Times New Roman"/>
              </w:rPr>
              <w:t xml:space="preserve">yazılı </w:t>
            </w:r>
            <w:r w:rsidRPr="00E178DE">
              <w:rPr>
                <w:rFonts w:ascii="Times New Roman" w:hAnsi="Times New Roman"/>
              </w:rPr>
              <w:t>belge</w:t>
            </w:r>
            <w:r>
              <w:rPr>
                <w:rFonts w:ascii="Times New Roman" w:hAnsi="Times New Roman"/>
              </w:rPr>
              <w:t xml:space="preserve"> </w:t>
            </w:r>
            <w:r w:rsidRPr="00E178DE">
              <w:rPr>
                <w:rFonts w:ascii="Times New Roman" w:hAnsi="Times New Roman"/>
              </w:rPr>
              <w:t>alması beklenmektedir.</w:t>
            </w:r>
          </w:p>
          <w:p w14:paraId="7169ADFF" w14:textId="77777777" w:rsidR="00586A8B" w:rsidRDefault="00586A8B" w:rsidP="00B90FD4">
            <w:pPr>
              <w:spacing w:after="0" w:line="240" w:lineRule="auto"/>
              <w:rPr>
                <w:rFonts w:ascii="Times New Roman" w:hAnsi="Times New Roman"/>
              </w:rPr>
            </w:pPr>
            <w:r w:rsidRPr="00E178DE">
              <w:rPr>
                <w:rFonts w:ascii="Times New Roman" w:hAnsi="Times New Roman"/>
              </w:rPr>
              <w:t>(örn. yazılı veya elektronik bir onay, sözleşme hükümleri, üst düzey yöneticilerden alınan bir taahhüt belgesi, gümrük mevzuatına uyuma ilişkin yazılı bir taahhüt veya firmanın belirlediği tedarik zinciri güvenliği standartlarının karşı firmaca kabul edilmesi yolu vb.)</w:t>
            </w:r>
            <w:r>
              <w:rPr>
                <w:rFonts w:ascii="Times New Roman" w:hAnsi="Times New Roman"/>
              </w:rPr>
              <w:t xml:space="preserve"> </w:t>
            </w:r>
          </w:p>
          <w:p w14:paraId="515A81C2" w14:textId="7E44F90F" w:rsidR="00544414" w:rsidRPr="00E178DE" w:rsidRDefault="00544414" w:rsidP="00B90FD4">
            <w:pPr>
              <w:spacing w:after="0" w:line="240" w:lineRule="auto"/>
              <w:rPr>
                <w:rFonts w:ascii="Times New Roman" w:hAnsi="Times New Roman"/>
              </w:rPr>
            </w:pPr>
            <w:r>
              <w:rPr>
                <w:rFonts w:ascii="Times New Roman" w:hAnsi="Times New Roman"/>
              </w:rPr>
              <w:t>Firmanın iş yaptığı kişi ve kuruluşlardan yetkilendirilmiş yükümlü sertifikası sahibi olanlar için bu koşullar aranmaz.</w:t>
            </w:r>
          </w:p>
        </w:tc>
      </w:tr>
      <w:tr w:rsidR="00586A8B" w:rsidRPr="00E178DE" w14:paraId="63ADFC85" w14:textId="77777777" w:rsidTr="00586A8B">
        <w:trPr>
          <w:trHeight w:val="734"/>
        </w:trPr>
        <w:tc>
          <w:tcPr>
            <w:tcW w:w="5000" w:type="pct"/>
            <w:gridSpan w:val="18"/>
            <w:tcBorders>
              <w:top w:val="single" w:sz="4" w:space="0" w:color="auto"/>
            </w:tcBorders>
          </w:tcPr>
          <w:p w14:paraId="24A7A314" w14:textId="77777777" w:rsidR="00586A8B" w:rsidRDefault="00586A8B" w:rsidP="007D7DE3">
            <w:pPr>
              <w:spacing w:after="0" w:line="240" w:lineRule="auto"/>
              <w:jc w:val="both"/>
              <w:rPr>
                <w:rFonts w:ascii="Times New Roman" w:hAnsi="Times New Roman"/>
              </w:rPr>
            </w:pPr>
            <w:r>
              <w:rPr>
                <w:rFonts w:ascii="Times New Roman" w:hAnsi="Times New Roman"/>
              </w:rPr>
              <w:t>Açıklama:</w:t>
            </w:r>
          </w:p>
          <w:p w14:paraId="4E280B02" w14:textId="77777777" w:rsidR="00586A8B" w:rsidRDefault="00586A8B" w:rsidP="007D7DE3">
            <w:pPr>
              <w:spacing w:after="0" w:line="240" w:lineRule="auto"/>
              <w:jc w:val="both"/>
              <w:rPr>
                <w:rFonts w:ascii="Times New Roman" w:hAnsi="Times New Roman"/>
              </w:rPr>
            </w:pPr>
          </w:p>
          <w:p w14:paraId="5386566A" w14:textId="77777777" w:rsidR="00586A8B" w:rsidRPr="00E178DE" w:rsidRDefault="00586A8B" w:rsidP="007D7DE3">
            <w:pPr>
              <w:spacing w:after="0" w:line="240" w:lineRule="auto"/>
              <w:jc w:val="both"/>
              <w:rPr>
                <w:rFonts w:ascii="Times New Roman" w:hAnsi="Times New Roman"/>
              </w:rPr>
            </w:pPr>
          </w:p>
        </w:tc>
      </w:tr>
      <w:tr w:rsidR="00586A8B" w:rsidRPr="00E178DE" w14:paraId="184A8999" w14:textId="77777777" w:rsidTr="007748DC">
        <w:trPr>
          <w:trHeight w:val="734"/>
        </w:trPr>
        <w:tc>
          <w:tcPr>
            <w:tcW w:w="1835" w:type="pct"/>
            <w:gridSpan w:val="3"/>
            <w:tcBorders>
              <w:top w:val="single" w:sz="4" w:space="0" w:color="auto"/>
            </w:tcBorders>
          </w:tcPr>
          <w:p w14:paraId="24BD5641" w14:textId="77CADB26" w:rsidR="00586A8B" w:rsidRPr="00E178DE" w:rsidRDefault="00586A8B" w:rsidP="00B236BD">
            <w:pPr>
              <w:spacing w:after="0" w:line="240" w:lineRule="auto"/>
              <w:jc w:val="both"/>
              <w:rPr>
                <w:rFonts w:ascii="Times New Roman" w:hAnsi="Times New Roman"/>
              </w:rPr>
            </w:pPr>
            <w:r>
              <w:rPr>
                <w:rFonts w:ascii="Times New Roman" w:hAnsi="Times New Roman"/>
              </w:rPr>
              <w:t>16.06</w:t>
            </w:r>
            <w:r w:rsidRPr="00E178DE">
              <w:rPr>
                <w:rFonts w:ascii="Times New Roman" w:hAnsi="Times New Roman"/>
              </w:rPr>
              <w:t>- Firma düzenli olarak iş ortaklarıyla gümrük mevzuatına uyum konusunda istişarelerde bulunmakta ve bu istişareler sonucunda gerekli tedbirleri almakta mıdır?</w:t>
            </w:r>
            <w:r>
              <w:rPr>
                <w:rFonts w:ascii="Times New Roman" w:hAnsi="Times New Roman"/>
              </w:rPr>
              <w:t xml:space="preserve"> </w:t>
            </w:r>
            <w:r w:rsidR="00F70899">
              <w:rPr>
                <w:rFonts w:ascii="Times New Roman" w:hAnsi="Times New Roman"/>
              </w:rPr>
              <w:t>(SF-9</w:t>
            </w:r>
            <w:r w:rsidR="00B236BD">
              <w:rPr>
                <w:rFonts w:ascii="Times New Roman" w:hAnsi="Times New Roman"/>
              </w:rPr>
              <w:t>8</w:t>
            </w:r>
            <w:r>
              <w:rPr>
                <w:rFonts w:ascii="Times New Roman" w:hAnsi="Times New Roman"/>
              </w:rPr>
              <w:t>)</w:t>
            </w:r>
          </w:p>
        </w:tc>
        <w:tc>
          <w:tcPr>
            <w:tcW w:w="146" w:type="pct"/>
            <w:gridSpan w:val="4"/>
          </w:tcPr>
          <w:p w14:paraId="0EA2D09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728BD39"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5" w:type="pct"/>
            <w:gridSpan w:val="4"/>
          </w:tcPr>
          <w:p w14:paraId="10EFE610"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5E59A9AF"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Borders>
              <w:left w:val="single" w:sz="4" w:space="0" w:color="auto"/>
            </w:tcBorders>
          </w:tcPr>
          <w:p w14:paraId="30CF8F6B" w14:textId="77777777" w:rsidR="00586A8B" w:rsidRPr="00E178DE" w:rsidRDefault="00586A8B" w:rsidP="005E1628">
            <w:pPr>
              <w:spacing w:after="0" w:line="240" w:lineRule="auto"/>
              <w:jc w:val="both"/>
              <w:rPr>
                <w:rFonts w:ascii="Times New Roman" w:hAnsi="Times New Roman"/>
              </w:rPr>
            </w:pPr>
            <w:r w:rsidRPr="00E178DE">
              <w:rPr>
                <w:rFonts w:ascii="Times New Roman" w:hAnsi="Times New Roman"/>
              </w:rPr>
              <w:t>- Gümrük mevzuatında yaşanan değişiklikler paralelinde, firmanın iş ortaklarıyla aktif iletişim halinde olması ve yapılan işlerin bu değişiklikler dikkate alınarak uyumlaştırılması ile ilgili usullerin bulunması,</w:t>
            </w:r>
          </w:p>
          <w:p w14:paraId="25BDC47B" w14:textId="77777777" w:rsidR="00586A8B" w:rsidRPr="00E178DE" w:rsidRDefault="00586A8B" w:rsidP="005E1628">
            <w:pPr>
              <w:spacing w:after="0" w:line="240" w:lineRule="auto"/>
              <w:jc w:val="both"/>
              <w:rPr>
                <w:rFonts w:ascii="Times New Roman" w:hAnsi="Times New Roman"/>
              </w:rPr>
            </w:pPr>
            <w:r w:rsidRPr="00E178DE">
              <w:rPr>
                <w:rFonts w:ascii="Times New Roman" w:hAnsi="Times New Roman"/>
              </w:rPr>
              <w:t xml:space="preserve">- İş ortaklarının yürüttüğü süreçlerde tespit edilen gümrük mevzuatı uyumsuzluklarını gidermek amacıyla </w:t>
            </w:r>
            <w:r>
              <w:rPr>
                <w:rFonts w:ascii="Times New Roman" w:hAnsi="Times New Roman"/>
              </w:rPr>
              <w:t xml:space="preserve">istişarelerde bulunarak belli bir plan dahilinde </w:t>
            </w:r>
            <w:r w:rsidRPr="00E178DE">
              <w:rPr>
                <w:rFonts w:ascii="Times New Roman" w:hAnsi="Times New Roman"/>
              </w:rPr>
              <w:t>gerek</w:t>
            </w:r>
            <w:r>
              <w:rPr>
                <w:rFonts w:ascii="Times New Roman" w:hAnsi="Times New Roman"/>
              </w:rPr>
              <w:t>li tedbirlerin alınması</w:t>
            </w:r>
            <w:r w:rsidRPr="00E178DE">
              <w:rPr>
                <w:rFonts w:ascii="Times New Roman" w:hAnsi="Times New Roman"/>
              </w:rPr>
              <w:t xml:space="preserve"> ile ilgili usullerin bulunması,</w:t>
            </w:r>
          </w:p>
          <w:p w14:paraId="7C275688" w14:textId="77777777" w:rsidR="00586A8B" w:rsidRDefault="00586A8B" w:rsidP="005E1628">
            <w:pPr>
              <w:spacing w:after="0" w:line="240" w:lineRule="auto"/>
              <w:jc w:val="both"/>
              <w:rPr>
                <w:rFonts w:ascii="Times New Roman" w:hAnsi="Times New Roman"/>
              </w:rPr>
            </w:pPr>
            <w:r w:rsidRPr="00E178DE">
              <w:rPr>
                <w:rFonts w:ascii="Times New Roman" w:hAnsi="Times New Roman"/>
              </w:rPr>
              <w:t>beklenmektedir.</w:t>
            </w:r>
          </w:p>
          <w:p w14:paraId="0C2F93EC" w14:textId="77777777" w:rsidR="00586A8B" w:rsidRPr="00E178DE" w:rsidRDefault="00586A8B" w:rsidP="007D7DE3">
            <w:pPr>
              <w:spacing w:after="0" w:line="240" w:lineRule="auto"/>
              <w:jc w:val="both"/>
              <w:rPr>
                <w:rFonts w:ascii="Times New Roman" w:hAnsi="Times New Roman"/>
              </w:rPr>
            </w:pPr>
          </w:p>
        </w:tc>
      </w:tr>
      <w:tr w:rsidR="00586A8B" w:rsidRPr="00E178DE" w14:paraId="16ED198F" w14:textId="77777777" w:rsidTr="00586A8B">
        <w:tc>
          <w:tcPr>
            <w:tcW w:w="5000" w:type="pct"/>
            <w:gridSpan w:val="18"/>
            <w:tcBorders>
              <w:top w:val="nil"/>
            </w:tcBorders>
          </w:tcPr>
          <w:p w14:paraId="7E8D6348" w14:textId="77777777" w:rsidR="00586A8B" w:rsidRDefault="00586A8B" w:rsidP="008D59A8">
            <w:pPr>
              <w:spacing w:after="0" w:line="240" w:lineRule="auto"/>
              <w:jc w:val="both"/>
              <w:rPr>
                <w:rFonts w:ascii="Times New Roman" w:hAnsi="Times New Roman"/>
              </w:rPr>
            </w:pPr>
            <w:r>
              <w:rPr>
                <w:rFonts w:ascii="Times New Roman" w:hAnsi="Times New Roman"/>
              </w:rPr>
              <w:lastRenderedPageBreak/>
              <w:t>Açıklama:</w:t>
            </w:r>
          </w:p>
          <w:p w14:paraId="1126C3E9" w14:textId="77777777" w:rsidR="00586A8B" w:rsidRDefault="00586A8B" w:rsidP="008D59A8">
            <w:pPr>
              <w:spacing w:after="0" w:line="240" w:lineRule="auto"/>
              <w:jc w:val="both"/>
              <w:rPr>
                <w:rFonts w:ascii="Times New Roman" w:hAnsi="Times New Roman"/>
              </w:rPr>
            </w:pPr>
          </w:p>
          <w:p w14:paraId="003BF330" w14:textId="77777777" w:rsidR="00586A8B" w:rsidRPr="00E178DE" w:rsidRDefault="00586A8B" w:rsidP="008D59A8">
            <w:pPr>
              <w:spacing w:after="0" w:line="240" w:lineRule="auto"/>
              <w:jc w:val="both"/>
              <w:rPr>
                <w:rFonts w:ascii="Times New Roman" w:hAnsi="Times New Roman"/>
              </w:rPr>
            </w:pPr>
          </w:p>
        </w:tc>
      </w:tr>
      <w:tr w:rsidR="00586A8B" w:rsidRPr="00E178DE" w14:paraId="77419F44" w14:textId="77777777" w:rsidTr="007748DC">
        <w:tc>
          <w:tcPr>
            <w:tcW w:w="1835" w:type="pct"/>
            <w:gridSpan w:val="3"/>
            <w:tcBorders>
              <w:top w:val="nil"/>
              <w:right w:val="single" w:sz="4" w:space="0" w:color="auto"/>
            </w:tcBorders>
          </w:tcPr>
          <w:p w14:paraId="20FA415E" w14:textId="6E3E7B36" w:rsidR="00586A8B" w:rsidRPr="00E178DE" w:rsidRDefault="00586A8B" w:rsidP="00B236BD">
            <w:pPr>
              <w:spacing w:after="0" w:line="240" w:lineRule="auto"/>
              <w:jc w:val="both"/>
              <w:rPr>
                <w:rFonts w:ascii="Times New Roman" w:hAnsi="Times New Roman"/>
              </w:rPr>
            </w:pPr>
            <w:r>
              <w:rPr>
                <w:rFonts w:ascii="Times New Roman" w:hAnsi="Times New Roman"/>
              </w:rPr>
              <w:t>16.07</w:t>
            </w:r>
            <w:r w:rsidRPr="00E178DE">
              <w:rPr>
                <w:rFonts w:ascii="Times New Roman" w:hAnsi="Times New Roman"/>
              </w:rPr>
              <w:t>- Sevkiyatı taşıyan veya teslim alan sürücü/kişinin kimliği hakkında kargo teslim alınmadan önce bilgi edinilmekte midir?</w:t>
            </w:r>
            <w:r w:rsidR="00F70899">
              <w:rPr>
                <w:rFonts w:ascii="Times New Roman" w:hAnsi="Times New Roman"/>
              </w:rPr>
              <w:t xml:space="preserve"> (SF-9</w:t>
            </w:r>
            <w:r w:rsidR="00B236BD">
              <w:rPr>
                <w:rFonts w:ascii="Times New Roman" w:hAnsi="Times New Roman"/>
              </w:rPr>
              <w:t>9</w:t>
            </w:r>
            <w:r>
              <w:rPr>
                <w:rFonts w:ascii="Times New Roman" w:hAnsi="Times New Roman"/>
              </w:rPr>
              <w:t>)</w:t>
            </w:r>
          </w:p>
        </w:tc>
        <w:tc>
          <w:tcPr>
            <w:tcW w:w="146" w:type="pct"/>
            <w:gridSpan w:val="4"/>
            <w:tcBorders>
              <w:left w:val="single" w:sz="4" w:space="0" w:color="auto"/>
              <w:bottom w:val="single" w:sz="4" w:space="0" w:color="auto"/>
              <w:right w:val="single" w:sz="4" w:space="0" w:color="auto"/>
            </w:tcBorders>
          </w:tcPr>
          <w:p w14:paraId="3BAA80C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Borders>
              <w:left w:val="single" w:sz="4" w:space="0" w:color="auto"/>
              <w:right w:val="single" w:sz="4" w:space="0" w:color="auto"/>
            </w:tcBorders>
          </w:tcPr>
          <w:p w14:paraId="171A54B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5" w:type="pct"/>
            <w:gridSpan w:val="4"/>
            <w:tcBorders>
              <w:left w:val="single" w:sz="4" w:space="0" w:color="auto"/>
              <w:right w:val="single" w:sz="4" w:space="0" w:color="auto"/>
            </w:tcBorders>
          </w:tcPr>
          <w:p w14:paraId="6830B9D5"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Borders>
              <w:left w:val="single" w:sz="4" w:space="0" w:color="auto"/>
              <w:right w:val="single" w:sz="4" w:space="0" w:color="auto"/>
            </w:tcBorders>
          </w:tcPr>
          <w:p w14:paraId="305619EA"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Borders>
              <w:left w:val="single" w:sz="4" w:space="0" w:color="auto"/>
            </w:tcBorders>
          </w:tcPr>
          <w:p w14:paraId="41325298" w14:textId="77777777" w:rsidR="00586A8B" w:rsidRPr="00E178DE" w:rsidRDefault="00586A8B" w:rsidP="00EC2C7C">
            <w:pPr>
              <w:spacing w:after="0" w:line="240" w:lineRule="auto"/>
              <w:jc w:val="both"/>
              <w:rPr>
                <w:rFonts w:ascii="Times New Roman" w:hAnsi="Times New Roman"/>
              </w:rPr>
            </w:pPr>
            <w:r w:rsidRPr="00E178DE">
              <w:rPr>
                <w:rFonts w:ascii="Times New Roman" w:hAnsi="Times New Roman"/>
              </w:rPr>
              <w:t xml:space="preserve">- Sürücülerin kimlik bilgilerinin önceden alınarak boşaltma veya yükleme yapılırken aracın </w:t>
            </w:r>
            <w:r>
              <w:rPr>
                <w:rFonts w:ascii="Times New Roman" w:hAnsi="Times New Roman"/>
              </w:rPr>
              <w:t>yönetiminde</w:t>
            </w:r>
            <w:r w:rsidRPr="00E178DE">
              <w:rPr>
                <w:rFonts w:ascii="Times New Roman" w:hAnsi="Times New Roman"/>
              </w:rPr>
              <w:t xml:space="preserve"> bulunan kişinin kimliğinin doğrulanmasına yönelik usullerin bulunması,</w:t>
            </w:r>
          </w:p>
          <w:p w14:paraId="42976477" w14:textId="77777777" w:rsidR="00586A8B" w:rsidRPr="00E178DE" w:rsidRDefault="00586A8B" w:rsidP="005E1628">
            <w:pPr>
              <w:spacing w:after="0" w:line="240" w:lineRule="auto"/>
              <w:jc w:val="both"/>
              <w:rPr>
                <w:rFonts w:ascii="Times New Roman" w:hAnsi="Times New Roman"/>
              </w:rPr>
            </w:pPr>
            <w:r w:rsidRPr="00E178DE">
              <w:rPr>
                <w:rFonts w:ascii="Times New Roman" w:hAnsi="Times New Roman"/>
              </w:rPr>
              <w:t>- Sevkiyatı taşıyan veya teslim alan sürücü/kişide değişiklik olması durumunda firmaya haber verilme</w:t>
            </w:r>
            <w:r>
              <w:rPr>
                <w:rFonts w:ascii="Times New Roman" w:hAnsi="Times New Roman"/>
              </w:rPr>
              <w:t>si ile ilgili usullerin olması,</w:t>
            </w:r>
          </w:p>
          <w:p w14:paraId="741BB678" w14:textId="1FFCF160" w:rsidR="00586A8B" w:rsidRPr="00E178DE" w:rsidRDefault="00586A8B" w:rsidP="005E1628">
            <w:pPr>
              <w:spacing w:after="0" w:line="240" w:lineRule="auto"/>
              <w:jc w:val="both"/>
              <w:rPr>
                <w:rFonts w:ascii="Times New Roman" w:hAnsi="Times New Roman"/>
              </w:rPr>
            </w:pPr>
            <w:r w:rsidRPr="00E178DE">
              <w:rPr>
                <w:rFonts w:ascii="Times New Roman" w:hAnsi="Times New Roman"/>
              </w:rPr>
              <w:t>- Söz konusu değişiklik hakkında haber verilmemesi durumunda sevkiyat eşyasının teslim edilmemesi/alınmaması ile ilgili usullerin olması,</w:t>
            </w:r>
          </w:p>
          <w:p w14:paraId="6634161F" w14:textId="77777777" w:rsidR="00586A8B" w:rsidRPr="00E178DE" w:rsidRDefault="00586A8B" w:rsidP="009462F5">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079754F5" w14:textId="77777777" w:rsidTr="00586A8B">
        <w:tc>
          <w:tcPr>
            <w:tcW w:w="5000" w:type="pct"/>
            <w:gridSpan w:val="18"/>
            <w:tcBorders>
              <w:top w:val="nil"/>
            </w:tcBorders>
          </w:tcPr>
          <w:p w14:paraId="2B87E525" w14:textId="77777777" w:rsidR="00586A8B" w:rsidRDefault="00586A8B" w:rsidP="008D59A8">
            <w:pPr>
              <w:spacing w:after="0" w:line="240" w:lineRule="auto"/>
              <w:jc w:val="both"/>
              <w:rPr>
                <w:rFonts w:ascii="Times New Roman" w:hAnsi="Times New Roman"/>
              </w:rPr>
            </w:pPr>
            <w:r>
              <w:rPr>
                <w:rFonts w:ascii="Times New Roman" w:hAnsi="Times New Roman"/>
              </w:rPr>
              <w:t>Açıklama:</w:t>
            </w:r>
          </w:p>
          <w:p w14:paraId="216D5AF8" w14:textId="77777777" w:rsidR="00586A8B" w:rsidRDefault="00586A8B" w:rsidP="008D59A8">
            <w:pPr>
              <w:spacing w:after="0" w:line="240" w:lineRule="auto"/>
              <w:jc w:val="both"/>
              <w:rPr>
                <w:rFonts w:ascii="Times New Roman" w:hAnsi="Times New Roman"/>
              </w:rPr>
            </w:pPr>
          </w:p>
          <w:p w14:paraId="7B47ABD0" w14:textId="77777777" w:rsidR="00586A8B" w:rsidRPr="00E178DE" w:rsidRDefault="00586A8B" w:rsidP="008D59A8">
            <w:pPr>
              <w:spacing w:after="0" w:line="240" w:lineRule="auto"/>
              <w:jc w:val="both"/>
              <w:rPr>
                <w:rFonts w:ascii="Times New Roman" w:hAnsi="Times New Roman"/>
              </w:rPr>
            </w:pPr>
          </w:p>
        </w:tc>
      </w:tr>
      <w:tr w:rsidR="00586A8B" w:rsidRPr="00E178DE" w14:paraId="3C73C815" w14:textId="77777777" w:rsidTr="007748DC">
        <w:tc>
          <w:tcPr>
            <w:tcW w:w="1835" w:type="pct"/>
            <w:gridSpan w:val="3"/>
            <w:tcBorders>
              <w:top w:val="nil"/>
              <w:right w:val="single" w:sz="4" w:space="0" w:color="auto"/>
            </w:tcBorders>
          </w:tcPr>
          <w:p w14:paraId="53A3015C" w14:textId="07DB1AF0" w:rsidR="00586A8B" w:rsidRPr="00E178DE" w:rsidRDefault="00586A8B" w:rsidP="008D59A8">
            <w:pPr>
              <w:spacing w:after="0" w:line="240" w:lineRule="auto"/>
              <w:jc w:val="both"/>
              <w:rPr>
                <w:rFonts w:ascii="Times New Roman" w:hAnsi="Times New Roman"/>
              </w:rPr>
            </w:pPr>
            <w:r>
              <w:rPr>
                <w:rFonts w:ascii="Times New Roman" w:hAnsi="Times New Roman"/>
              </w:rPr>
              <w:t>16.08</w:t>
            </w:r>
            <w:r w:rsidRPr="00E178DE">
              <w:rPr>
                <w:rFonts w:ascii="Times New Roman" w:hAnsi="Times New Roman"/>
              </w:rPr>
              <w:t xml:space="preserve">- Çalışılan </w:t>
            </w:r>
            <w:r>
              <w:rPr>
                <w:rFonts w:ascii="Times New Roman" w:hAnsi="Times New Roman"/>
              </w:rPr>
              <w:t>bilişim</w:t>
            </w:r>
            <w:r w:rsidRPr="00E178DE">
              <w:rPr>
                <w:rFonts w:ascii="Times New Roman" w:hAnsi="Times New Roman"/>
              </w:rPr>
              <w:t xml:space="preserve"> firmasının personelinin</w:t>
            </w:r>
            <w:r>
              <w:rPr>
                <w:rFonts w:ascii="Times New Roman" w:hAnsi="Times New Roman"/>
              </w:rPr>
              <w:t xml:space="preserve"> başvuru sahibi</w:t>
            </w:r>
            <w:r w:rsidRPr="00E178DE">
              <w:rPr>
                <w:rFonts w:ascii="Times New Roman" w:hAnsi="Times New Roman"/>
              </w:rPr>
              <w:t xml:space="preserve"> </w:t>
            </w:r>
            <w:r>
              <w:rPr>
                <w:rFonts w:ascii="Times New Roman" w:hAnsi="Times New Roman"/>
              </w:rPr>
              <w:t xml:space="preserve">firmanın </w:t>
            </w:r>
            <w:r w:rsidRPr="00E178DE">
              <w:rPr>
                <w:rFonts w:ascii="Times New Roman" w:hAnsi="Times New Roman"/>
              </w:rPr>
              <w:t>yazılımların</w:t>
            </w:r>
            <w:r>
              <w:rPr>
                <w:rFonts w:ascii="Times New Roman" w:hAnsi="Times New Roman"/>
              </w:rPr>
              <w:t>a</w:t>
            </w:r>
            <w:r w:rsidRPr="00E178DE">
              <w:rPr>
                <w:rFonts w:ascii="Times New Roman" w:hAnsi="Times New Roman"/>
              </w:rPr>
              <w:t xml:space="preserve"> erişimini düzenleyen yeterli usuller var mıdır?</w:t>
            </w:r>
            <w:r w:rsidR="00E52E5B">
              <w:rPr>
                <w:rFonts w:ascii="Times New Roman" w:hAnsi="Times New Roman"/>
              </w:rPr>
              <w:t xml:space="preserve"> (SF-</w:t>
            </w:r>
            <w:r w:rsidR="00B236BD">
              <w:rPr>
                <w:rFonts w:ascii="Times New Roman" w:hAnsi="Times New Roman"/>
              </w:rPr>
              <w:t>100</w:t>
            </w:r>
            <w:r>
              <w:rPr>
                <w:rFonts w:ascii="Times New Roman" w:hAnsi="Times New Roman"/>
              </w:rPr>
              <w:t>)</w:t>
            </w:r>
          </w:p>
          <w:p w14:paraId="2F7815C4" w14:textId="77777777" w:rsidR="00586A8B" w:rsidRPr="00E178DE" w:rsidRDefault="00586A8B" w:rsidP="008D59A8">
            <w:pPr>
              <w:spacing w:after="0" w:line="240" w:lineRule="auto"/>
              <w:jc w:val="both"/>
              <w:rPr>
                <w:rFonts w:ascii="Times New Roman" w:hAnsi="Times New Roman"/>
              </w:rPr>
            </w:pPr>
          </w:p>
        </w:tc>
        <w:tc>
          <w:tcPr>
            <w:tcW w:w="146" w:type="pct"/>
            <w:gridSpan w:val="4"/>
            <w:tcBorders>
              <w:left w:val="single" w:sz="4" w:space="0" w:color="auto"/>
              <w:bottom w:val="single" w:sz="4" w:space="0" w:color="auto"/>
              <w:right w:val="single" w:sz="4" w:space="0" w:color="auto"/>
            </w:tcBorders>
          </w:tcPr>
          <w:p w14:paraId="2CE7D6E6"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Borders>
              <w:left w:val="single" w:sz="4" w:space="0" w:color="auto"/>
              <w:right w:val="single" w:sz="4" w:space="0" w:color="auto"/>
            </w:tcBorders>
          </w:tcPr>
          <w:p w14:paraId="552BEF19"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5" w:type="pct"/>
            <w:gridSpan w:val="4"/>
            <w:tcBorders>
              <w:left w:val="single" w:sz="4" w:space="0" w:color="auto"/>
              <w:right w:val="single" w:sz="4" w:space="0" w:color="auto"/>
            </w:tcBorders>
          </w:tcPr>
          <w:p w14:paraId="11807F1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Borders>
              <w:left w:val="single" w:sz="4" w:space="0" w:color="auto"/>
              <w:right w:val="single" w:sz="4" w:space="0" w:color="auto"/>
            </w:tcBorders>
          </w:tcPr>
          <w:p w14:paraId="0998ED4D"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93" w:type="pct"/>
            <w:gridSpan w:val="2"/>
            <w:tcBorders>
              <w:left w:val="single" w:sz="4" w:space="0" w:color="auto"/>
            </w:tcBorders>
          </w:tcPr>
          <w:p w14:paraId="4AD4692E"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Yazılım desteği alınan firma personelinin;</w:t>
            </w:r>
          </w:p>
          <w:p w14:paraId="51D3EB1E"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 Şirket içi bilgilere erişim yetkisinin belirli bir görev tanımı</w:t>
            </w:r>
            <w:r>
              <w:rPr>
                <w:rFonts w:ascii="Times New Roman" w:hAnsi="Times New Roman"/>
              </w:rPr>
              <w:t xml:space="preserve"> ve veri grubu</w:t>
            </w:r>
            <w:r w:rsidRPr="00E178DE">
              <w:rPr>
                <w:rFonts w:ascii="Times New Roman" w:hAnsi="Times New Roman"/>
              </w:rPr>
              <w:t xml:space="preserve"> dahilinde sınırlandırılması,</w:t>
            </w:r>
          </w:p>
          <w:p w14:paraId="49EFBCD5" w14:textId="77777777" w:rsidR="00586A8B" w:rsidRDefault="00586A8B" w:rsidP="008D59A8">
            <w:pPr>
              <w:spacing w:after="0" w:line="240" w:lineRule="auto"/>
              <w:jc w:val="both"/>
              <w:rPr>
                <w:rFonts w:ascii="Times New Roman" w:hAnsi="Times New Roman"/>
              </w:rPr>
            </w:pPr>
            <w:r w:rsidRPr="00E178DE">
              <w:rPr>
                <w:rFonts w:ascii="Times New Roman" w:hAnsi="Times New Roman"/>
              </w:rPr>
              <w:t>- Sistemdeki bilgiler (veritabanı) üzerinde yaptıkları değişikliklerin kişi, tarih, saat bilgisi ve kısa bir açıklama ile birlikte değişiklik kütüğüne kaydediliyor olması,</w:t>
            </w:r>
          </w:p>
          <w:p w14:paraId="0D2C168B"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 Değişiklikten önceki bilgilerin saklanması ve erişilebilir olması,</w:t>
            </w:r>
            <w:r w:rsidRPr="00E505DA">
              <w:rPr>
                <w:rFonts w:ascii="Times New Roman" w:hAnsi="Times New Roman"/>
              </w:rPr>
              <w:t xml:space="preserve"> </w:t>
            </w:r>
          </w:p>
          <w:p w14:paraId="6F6979D5"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7337A2" w:rsidRPr="00E178DE" w14:paraId="49CF4CD0" w14:textId="77777777" w:rsidTr="007337A2">
        <w:tc>
          <w:tcPr>
            <w:tcW w:w="5000" w:type="pct"/>
            <w:gridSpan w:val="18"/>
          </w:tcPr>
          <w:p w14:paraId="75D7A09D" w14:textId="77777777" w:rsidR="007337A2" w:rsidRPr="00E178DE" w:rsidRDefault="007337A2"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6C399434" w14:textId="77777777" w:rsidR="007337A2" w:rsidRPr="00E178DE" w:rsidRDefault="007337A2" w:rsidP="008D59A8">
            <w:pPr>
              <w:spacing w:after="0" w:line="240" w:lineRule="auto"/>
              <w:jc w:val="both"/>
              <w:rPr>
                <w:rFonts w:ascii="Times New Roman" w:hAnsi="Times New Roman"/>
              </w:rPr>
            </w:pPr>
          </w:p>
          <w:p w14:paraId="59CDDE20" w14:textId="77777777" w:rsidR="007337A2" w:rsidRPr="00E178DE" w:rsidRDefault="007337A2" w:rsidP="008D59A8">
            <w:pPr>
              <w:spacing w:after="0" w:line="240" w:lineRule="auto"/>
              <w:jc w:val="both"/>
              <w:rPr>
                <w:rFonts w:ascii="Times New Roman" w:hAnsi="Times New Roman"/>
              </w:rPr>
            </w:pPr>
          </w:p>
        </w:tc>
      </w:tr>
      <w:tr w:rsidR="00E055B7" w:rsidRPr="00E178DE" w14:paraId="139CF07F" w14:textId="77777777" w:rsidTr="0036594B">
        <w:trPr>
          <w:trHeight w:val="215"/>
        </w:trPr>
        <w:tc>
          <w:tcPr>
            <w:tcW w:w="81" w:type="pct"/>
            <w:tcBorders>
              <w:left w:val="nil"/>
              <w:right w:val="nil"/>
            </w:tcBorders>
          </w:tcPr>
          <w:p w14:paraId="30C2A393" w14:textId="77777777" w:rsidR="00E055B7" w:rsidRPr="00E178DE" w:rsidRDefault="00E055B7" w:rsidP="008D59A8">
            <w:pPr>
              <w:spacing w:after="0" w:line="240" w:lineRule="auto"/>
              <w:jc w:val="both"/>
              <w:rPr>
                <w:rFonts w:ascii="Times New Roman" w:hAnsi="Times New Roman"/>
              </w:rPr>
            </w:pPr>
          </w:p>
        </w:tc>
        <w:tc>
          <w:tcPr>
            <w:tcW w:w="4919" w:type="pct"/>
            <w:gridSpan w:val="17"/>
            <w:tcBorders>
              <w:left w:val="nil"/>
              <w:right w:val="nil"/>
            </w:tcBorders>
          </w:tcPr>
          <w:p w14:paraId="360A1A57" w14:textId="77777777" w:rsidR="00E055B7" w:rsidRPr="00E178DE" w:rsidRDefault="00E055B7" w:rsidP="008D59A8">
            <w:pPr>
              <w:spacing w:after="0" w:line="240" w:lineRule="auto"/>
              <w:jc w:val="both"/>
              <w:rPr>
                <w:rFonts w:ascii="Times New Roman" w:hAnsi="Times New Roman"/>
              </w:rPr>
            </w:pPr>
          </w:p>
          <w:p w14:paraId="3CA15093" w14:textId="77777777" w:rsidR="00E055B7" w:rsidRPr="00E178DE" w:rsidRDefault="00E055B7" w:rsidP="008D59A8">
            <w:pPr>
              <w:spacing w:after="0" w:line="240" w:lineRule="auto"/>
              <w:jc w:val="both"/>
              <w:rPr>
                <w:rFonts w:ascii="Times New Roman" w:hAnsi="Times New Roman"/>
              </w:rPr>
            </w:pPr>
          </w:p>
        </w:tc>
      </w:tr>
      <w:tr w:rsidR="00E055B7" w:rsidRPr="00E178DE" w14:paraId="28FBF628" w14:textId="77777777" w:rsidTr="00E52E5B">
        <w:tc>
          <w:tcPr>
            <w:tcW w:w="2231" w:type="pct"/>
            <w:gridSpan w:val="14"/>
            <w:tcBorders>
              <w:top w:val="single" w:sz="24" w:space="0" w:color="auto"/>
              <w:left w:val="single" w:sz="24" w:space="0" w:color="auto"/>
              <w:bottom w:val="single" w:sz="24" w:space="0" w:color="auto"/>
              <w:right w:val="single" w:sz="4" w:space="0" w:color="auto"/>
            </w:tcBorders>
          </w:tcPr>
          <w:p w14:paraId="06C2EA7E" w14:textId="77777777" w:rsidR="00E055B7" w:rsidRPr="00E178DE" w:rsidRDefault="00E055B7" w:rsidP="008D59A8">
            <w:pPr>
              <w:spacing w:after="0" w:line="240" w:lineRule="auto"/>
              <w:jc w:val="both"/>
              <w:rPr>
                <w:rFonts w:ascii="Times New Roman" w:eastAsia="Times New Roman" w:hAnsi="Times New Roman"/>
                <w:b/>
                <w:bCs/>
                <w:u w:val="single"/>
                <w:lang w:eastAsia="tr-TR"/>
              </w:rPr>
            </w:pPr>
            <w:r w:rsidRPr="00E178DE">
              <w:rPr>
                <w:rFonts w:ascii="Times New Roman" w:eastAsia="Times New Roman" w:hAnsi="Times New Roman"/>
                <w:b/>
                <w:bCs/>
                <w:u w:val="single"/>
                <w:lang w:eastAsia="tr-TR"/>
              </w:rPr>
              <w:t>GÖSTERGE 17:</w:t>
            </w:r>
          </w:p>
          <w:p w14:paraId="7EAA99A5" w14:textId="77777777" w:rsidR="00E055B7" w:rsidRPr="009462F5" w:rsidRDefault="00E055B7" w:rsidP="00AF6965">
            <w:pPr>
              <w:spacing w:after="0" w:line="240" w:lineRule="auto"/>
              <w:jc w:val="both"/>
              <w:rPr>
                <w:rFonts w:ascii="Times New Roman" w:eastAsia="Times New Roman" w:hAnsi="Times New Roman"/>
                <w:bCs/>
                <w:lang w:eastAsia="tr-TR"/>
              </w:rPr>
            </w:pPr>
            <w:r w:rsidRPr="00E178DE">
              <w:rPr>
                <w:rFonts w:ascii="Times New Roman" w:eastAsia="Times New Roman" w:hAnsi="Times New Roman"/>
                <w:bCs/>
                <w:lang w:eastAsia="tr-TR"/>
              </w:rPr>
              <w:t>Mevzuatın izin verdiği ölçüde, güvenlik açısından hassas pozisyonlarda görev yapacak çalışanları hakkında işe başlama öncesi ve sonrasında periyodik olarak güvenlik araştırması yapıyor olmak</w:t>
            </w:r>
            <w:r>
              <w:rPr>
                <w:rFonts w:ascii="Times New Roman" w:eastAsia="Times New Roman" w:hAnsi="Times New Roman"/>
                <w:bCs/>
                <w:lang w:eastAsia="tr-TR"/>
              </w:rPr>
              <w:t xml:space="preserve"> ve firmada çalışanlardan kaynaklı ortaya çıkabilecek risklere karşı güvenlik tedbirleri alıyor olmak</w:t>
            </w:r>
          </w:p>
        </w:tc>
        <w:tc>
          <w:tcPr>
            <w:tcW w:w="2769" w:type="pct"/>
            <w:gridSpan w:val="4"/>
            <w:tcBorders>
              <w:top w:val="single" w:sz="24" w:space="0" w:color="auto"/>
              <w:left w:val="single" w:sz="4" w:space="0" w:color="auto"/>
              <w:bottom w:val="single" w:sz="24" w:space="0" w:color="auto"/>
              <w:right w:val="single" w:sz="24" w:space="0" w:color="auto"/>
            </w:tcBorders>
          </w:tcPr>
          <w:p w14:paraId="71D53FC8" w14:textId="77777777" w:rsidR="00E055B7" w:rsidRPr="00E178DE" w:rsidRDefault="00E055B7" w:rsidP="008D59A8">
            <w:pPr>
              <w:spacing w:after="0" w:line="240" w:lineRule="auto"/>
              <w:jc w:val="both"/>
              <w:rPr>
                <w:rFonts w:ascii="Times New Roman" w:hAnsi="Times New Roman"/>
                <w:b/>
                <w:u w:val="single"/>
              </w:rPr>
            </w:pPr>
            <w:r w:rsidRPr="00E178DE">
              <w:rPr>
                <w:rFonts w:ascii="Times New Roman" w:hAnsi="Times New Roman"/>
                <w:b/>
                <w:u w:val="single"/>
              </w:rPr>
              <w:t>İLGİLİ RİSKLER:</w:t>
            </w:r>
          </w:p>
          <w:p w14:paraId="1CFCCAC7" w14:textId="77777777" w:rsidR="00E055B7" w:rsidRPr="00E178DE" w:rsidRDefault="00E055B7" w:rsidP="008D59A8">
            <w:pPr>
              <w:spacing w:after="0" w:line="240" w:lineRule="auto"/>
              <w:jc w:val="both"/>
              <w:rPr>
                <w:rFonts w:ascii="Times New Roman" w:hAnsi="Times New Roman"/>
                <w:b/>
              </w:rPr>
            </w:pPr>
            <w:r w:rsidRPr="00E178DE">
              <w:rPr>
                <w:rFonts w:ascii="Times New Roman" w:hAnsi="Times New Roman"/>
              </w:rPr>
              <w:t>1- Çalışanlarının eylem ve tasarruflarının, firmayı iradesi dışında gümrük mevzuatını ihlal eder duruma düşürmesi</w:t>
            </w:r>
          </w:p>
        </w:tc>
      </w:tr>
      <w:tr w:rsidR="00586A8B" w:rsidRPr="00E178DE" w14:paraId="2E61ACCE" w14:textId="77777777" w:rsidTr="007748DC">
        <w:tc>
          <w:tcPr>
            <w:tcW w:w="1835" w:type="pct"/>
            <w:gridSpan w:val="3"/>
            <w:tcBorders>
              <w:top w:val="single" w:sz="24" w:space="0" w:color="auto"/>
              <w:bottom w:val="single" w:sz="4" w:space="0" w:color="auto"/>
            </w:tcBorders>
          </w:tcPr>
          <w:p w14:paraId="651F2968"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Sorular</w:t>
            </w:r>
          </w:p>
        </w:tc>
        <w:tc>
          <w:tcPr>
            <w:tcW w:w="146" w:type="pct"/>
            <w:gridSpan w:val="4"/>
            <w:tcBorders>
              <w:top w:val="single" w:sz="24" w:space="0" w:color="auto"/>
              <w:bottom w:val="single" w:sz="4" w:space="0" w:color="auto"/>
            </w:tcBorders>
          </w:tcPr>
          <w:p w14:paraId="7784628E"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U</w:t>
            </w:r>
          </w:p>
        </w:tc>
        <w:tc>
          <w:tcPr>
            <w:tcW w:w="141" w:type="pct"/>
            <w:gridSpan w:val="2"/>
            <w:tcBorders>
              <w:top w:val="single" w:sz="24" w:space="0" w:color="auto"/>
              <w:bottom w:val="single" w:sz="4" w:space="0" w:color="auto"/>
            </w:tcBorders>
          </w:tcPr>
          <w:p w14:paraId="2CC5D161"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0</w:t>
            </w:r>
          </w:p>
        </w:tc>
        <w:tc>
          <w:tcPr>
            <w:tcW w:w="109" w:type="pct"/>
            <w:gridSpan w:val="5"/>
            <w:tcBorders>
              <w:top w:val="single" w:sz="24" w:space="0" w:color="auto"/>
              <w:bottom w:val="single" w:sz="4" w:space="0" w:color="auto"/>
            </w:tcBorders>
          </w:tcPr>
          <w:p w14:paraId="3BFE5061"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1</w:t>
            </w:r>
          </w:p>
        </w:tc>
        <w:tc>
          <w:tcPr>
            <w:tcW w:w="80" w:type="pct"/>
            <w:gridSpan w:val="3"/>
            <w:tcBorders>
              <w:top w:val="single" w:sz="24" w:space="0" w:color="auto"/>
              <w:bottom w:val="single" w:sz="4" w:space="0" w:color="auto"/>
            </w:tcBorders>
          </w:tcPr>
          <w:p w14:paraId="265E606C"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3</w:t>
            </w:r>
          </w:p>
        </w:tc>
        <w:tc>
          <w:tcPr>
            <w:tcW w:w="2689" w:type="pct"/>
            <w:tcBorders>
              <w:top w:val="single" w:sz="4" w:space="0" w:color="auto"/>
            </w:tcBorders>
          </w:tcPr>
          <w:p w14:paraId="0DA5D825" w14:textId="77777777" w:rsidR="00586A8B" w:rsidRPr="00E178DE" w:rsidRDefault="00586A8B" w:rsidP="008D59A8">
            <w:pPr>
              <w:spacing w:after="0" w:line="240" w:lineRule="auto"/>
              <w:jc w:val="both"/>
              <w:rPr>
                <w:rFonts w:ascii="Times New Roman" w:hAnsi="Times New Roman"/>
              </w:rPr>
            </w:pPr>
            <w:r>
              <w:rPr>
                <w:rFonts w:ascii="Times New Roman" w:hAnsi="Times New Roman"/>
                <w:b/>
              </w:rPr>
              <w:t>Değerlendirme Önerisi</w:t>
            </w:r>
          </w:p>
        </w:tc>
      </w:tr>
      <w:tr w:rsidR="00586A8B" w:rsidRPr="00E178DE" w14:paraId="20782A84" w14:textId="77777777" w:rsidTr="007748DC">
        <w:tc>
          <w:tcPr>
            <w:tcW w:w="1835" w:type="pct"/>
            <w:gridSpan w:val="3"/>
            <w:tcBorders>
              <w:top w:val="single" w:sz="4" w:space="0" w:color="auto"/>
            </w:tcBorders>
          </w:tcPr>
          <w:p w14:paraId="742F1880" w14:textId="0AEFD8EA" w:rsidR="00586A8B" w:rsidRPr="00E178DE" w:rsidRDefault="00586A8B" w:rsidP="00B236BD">
            <w:pPr>
              <w:spacing w:after="0" w:line="240" w:lineRule="auto"/>
              <w:jc w:val="both"/>
              <w:rPr>
                <w:rFonts w:ascii="Times New Roman" w:hAnsi="Times New Roman"/>
              </w:rPr>
            </w:pPr>
            <w:r>
              <w:rPr>
                <w:rFonts w:ascii="Times New Roman" w:hAnsi="Times New Roman"/>
              </w:rPr>
              <w:t>17.0</w:t>
            </w:r>
            <w:r w:rsidRPr="00E178DE">
              <w:rPr>
                <w:rFonts w:ascii="Times New Roman" w:hAnsi="Times New Roman"/>
              </w:rPr>
              <w:t xml:space="preserve">1- </w:t>
            </w:r>
            <w:r>
              <w:rPr>
                <w:rFonts w:ascii="Times New Roman" w:hAnsi="Times New Roman"/>
              </w:rPr>
              <w:t>Eşya hareketleri, güvenlik, kayıtlar, depolama, yükleme/boşaltma, sipariş yönetimi, eşyanın sevkiyata hazırlanması ile ilgili bölümlerde çalışanlar ile idari amirler gibi hassas pozisyonlarda bulunan d</w:t>
            </w:r>
            <w:r w:rsidRPr="00E178DE">
              <w:rPr>
                <w:rFonts w:ascii="Times New Roman" w:hAnsi="Times New Roman"/>
              </w:rPr>
              <w:t>aimi</w:t>
            </w:r>
            <w:r>
              <w:rPr>
                <w:rFonts w:ascii="Times New Roman" w:hAnsi="Times New Roman"/>
              </w:rPr>
              <w:t>/geçici personel</w:t>
            </w:r>
            <w:r w:rsidRPr="00E178DE">
              <w:rPr>
                <w:rFonts w:ascii="Times New Roman" w:hAnsi="Times New Roman"/>
              </w:rPr>
              <w:t xml:space="preserve"> </w:t>
            </w:r>
            <w:r>
              <w:rPr>
                <w:rFonts w:ascii="Times New Roman" w:hAnsi="Times New Roman"/>
              </w:rPr>
              <w:t xml:space="preserve">ve </w:t>
            </w:r>
            <w:r w:rsidRPr="00E178DE">
              <w:rPr>
                <w:rFonts w:ascii="Times New Roman" w:hAnsi="Times New Roman"/>
              </w:rPr>
              <w:t>tesislerde çalışan taşeron firma personeli hakkında işe başlamadan önce adli kayıtlar</w:t>
            </w:r>
            <w:r>
              <w:rPr>
                <w:rFonts w:ascii="Times New Roman" w:hAnsi="Times New Roman"/>
              </w:rPr>
              <w:t xml:space="preserve">ına ek olarak iş </w:t>
            </w:r>
            <w:r>
              <w:rPr>
                <w:rFonts w:ascii="Times New Roman" w:hAnsi="Times New Roman"/>
              </w:rPr>
              <w:lastRenderedPageBreak/>
              <w:t>geçmişi</w:t>
            </w:r>
            <w:r w:rsidRPr="00E178DE">
              <w:rPr>
                <w:rFonts w:ascii="Times New Roman" w:hAnsi="Times New Roman"/>
              </w:rPr>
              <w:t xml:space="preserve"> incelenmekte ve bu incelemeye ilişkin kayıtlar saklanmakta mıdır? </w:t>
            </w:r>
            <w:r w:rsidR="00E52E5B">
              <w:rPr>
                <w:rFonts w:ascii="Times New Roman" w:hAnsi="Times New Roman"/>
              </w:rPr>
              <w:t>(SF-10</w:t>
            </w:r>
            <w:r w:rsidR="00B236BD">
              <w:rPr>
                <w:rFonts w:ascii="Times New Roman" w:hAnsi="Times New Roman"/>
              </w:rPr>
              <w:t>1</w:t>
            </w:r>
            <w:r>
              <w:rPr>
                <w:rFonts w:ascii="Times New Roman" w:hAnsi="Times New Roman"/>
              </w:rPr>
              <w:t>)</w:t>
            </w:r>
          </w:p>
        </w:tc>
        <w:tc>
          <w:tcPr>
            <w:tcW w:w="146" w:type="pct"/>
            <w:gridSpan w:val="4"/>
            <w:tcBorders>
              <w:top w:val="single" w:sz="4" w:space="0" w:color="auto"/>
            </w:tcBorders>
          </w:tcPr>
          <w:p w14:paraId="4DCBD325" w14:textId="77777777" w:rsidR="00586A8B" w:rsidRPr="00E178DE" w:rsidRDefault="00586A8B" w:rsidP="008D59A8">
            <w:pPr>
              <w:spacing w:after="0" w:line="240" w:lineRule="auto"/>
              <w:jc w:val="both"/>
              <w:rPr>
                <w:rFonts w:ascii="Times New Roman" w:hAnsi="Times New Roman"/>
              </w:rPr>
            </w:pPr>
          </w:p>
        </w:tc>
        <w:tc>
          <w:tcPr>
            <w:tcW w:w="141" w:type="pct"/>
            <w:gridSpan w:val="2"/>
            <w:tcBorders>
              <w:top w:val="single" w:sz="4" w:space="0" w:color="auto"/>
            </w:tcBorders>
          </w:tcPr>
          <w:p w14:paraId="1F701AF8" w14:textId="77777777" w:rsidR="00586A8B" w:rsidRPr="00E178DE" w:rsidRDefault="00586A8B" w:rsidP="008D59A8">
            <w:pPr>
              <w:spacing w:after="0" w:line="240" w:lineRule="auto"/>
              <w:jc w:val="both"/>
              <w:rPr>
                <w:rFonts w:ascii="Times New Roman" w:hAnsi="Times New Roman"/>
              </w:rPr>
            </w:pPr>
          </w:p>
        </w:tc>
        <w:tc>
          <w:tcPr>
            <w:tcW w:w="109" w:type="pct"/>
            <w:gridSpan w:val="5"/>
            <w:tcBorders>
              <w:top w:val="single" w:sz="4" w:space="0" w:color="auto"/>
            </w:tcBorders>
          </w:tcPr>
          <w:p w14:paraId="2AC75E7B" w14:textId="77777777" w:rsidR="00586A8B" w:rsidRPr="00E178DE" w:rsidRDefault="00586A8B" w:rsidP="008D59A8">
            <w:pPr>
              <w:spacing w:after="0" w:line="240" w:lineRule="auto"/>
              <w:jc w:val="both"/>
              <w:rPr>
                <w:rFonts w:ascii="Times New Roman" w:hAnsi="Times New Roman"/>
              </w:rPr>
            </w:pPr>
          </w:p>
        </w:tc>
        <w:tc>
          <w:tcPr>
            <w:tcW w:w="80" w:type="pct"/>
            <w:gridSpan w:val="3"/>
            <w:tcBorders>
              <w:top w:val="single" w:sz="4" w:space="0" w:color="auto"/>
            </w:tcBorders>
          </w:tcPr>
          <w:p w14:paraId="3D806BFA" w14:textId="77777777" w:rsidR="00586A8B" w:rsidRPr="00E178DE" w:rsidRDefault="00586A8B" w:rsidP="008D59A8">
            <w:pPr>
              <w:spacing w:after="0" w:line="240" w:lineRule="auto"/>
              <w:jc w:val="both"/>
              <w:rPr>
                <w:rFonts w:ascii="Times New Roman" w:hAnsi="Times New Roman"/>
              </w:rPr>
            </w:pPr>
          </w:p>
        </w:tc>
        <w:tc>
          <w:tcPr>
            <w:tcW w:w="2689" w:type="pct"/>
          </w:tcPr>
          <w:p w14:paraId="02BB20C1" w14:textId="77777777" w:rsidR="00586A8B" w:rsidRDefault="00586A8B" w:rsidP="007449D4">
            <w:pPr>
              <w:spacing w:after="0" w:line="240" w:lineRule="auto"/>
              <w:jc w:val="both"/>
              <w:rPr>
                <w:rFonts w:ascii="Times New Roman" w:hAnsi="Times New Roman"/>
              </w:rPr>
            </w:pPr>
            <w:r w:rsidRPr="00E178DE">
              <w:rPr>
                <w:rFonts w:ascii="Times New Roman" w:hAnsi="Times New Roman"/>
              </w:rPr>
              <w:t xml:space="preserve">- </w:t>
            </w:r>
            <w:r>
              <w:rPr>
                <w:rFonts w:ascii="Times New Roman" w:hAnsi="Times New Roman"/>
              </w:rPr>
              <w:t>Eşya hareketleri, güvenlik, kayıtlar, depolama, yükleme/boşaltma, sipariş yönetimi, eşyanın sevkiyata hazırlanması ile ilgili bölümlerde çalışanlar ile idari amirler gibi hassas pozisyonlarda bulunan personelin bir liste halinde belirlenmesi ve listenin güncel tutulması,</w:t>
            </w:r>
          </w:p>
          <w:p w14:paraId="5FE431CD" w14:textId="77777777" w:rsidR="00586A8B" w:rsidRPr="00E178DE" w:rsidRDefault="00586A8B" w:rsidP="007449D4">
            <w:pPr>
              <w:spacing w:after="0" w:line="240" w:lineRule="auto"/>
              <w:jc w:val="both"/>
              <w:rPr>
                <w:rFonts w:ascii="Times New Roman" w:hAnsi="Times New Roman"/>
              </w:rPr>
            </w:pPr>
            <w:r>
              <w:rPr>
                <w:rFonts w:ascii="Times New Roman" w:hAnsi="Times New Roman"/>
              </w:rPr>
              <w:t xml:space="preserve">- </w:t>
            </w:r>
            <w:r w:rsidRPr="00E178DE">
              <w:rPr>
                <w:rFonts w:ascii="Times New Roman" w:hAnsi="Times New Roman"/>
              </w:rPr>
              <w:t>Personelden işe başlamadan adli sicil kaydı belgesi istenmesi,</w:t>
            </w:r>
          </w:p>
          <w:p w14:paraId="50576D53"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lastRenderedPageBreak/>
              <w:t>- SGK sisteminden daha önce çalıştığı yerlerin tespit edilerek kişinin iş geçmişi hakkında</w:t>
            </w:r>
            <w:r>
              <w:rPr>
                <w:rFonts w:ascii="Times New Roman" w:hAnsi="Times New Roman"/>
              </w:rPr>
              <w:t xml:space="preserve"> rastgele seçilecek</w:t>
            </w:r>
            <w:r w:rsidRPr="00E178DE">
              <w:rPr>
                <w:rFonts w:ascii="Times New Roman" w:hAnsi="Times New Roman"/>
              </w:rPr>
              <w:t xml:space="preserve"> bu firmalar</w:t>
            </w:r>
            <w:r>
              <w:rPr>
                <w:rFonts w:ascii="Times New Roman" w:hAnsi="Times New Roman"/>
              </w:rPr>
              <w:t>dan</w:t>
            </w:r>
            <w:r w:rsidRPr="00E178DE">
              <w:rPr>
                <w:rFonts w:ascii="Times New Roman" w:hAnsi="Times New Roman"/>
              </w:rPr>
              <w:t xml:space="preserve"> bilgi alınması,</w:t>
            </w:r>
          </w:p>
          <w:p w14:paraId="4509F08E"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Bu kayıtların incelenerek yapılan son değerlendirme ile birlikte arşivlenmesi,</w:t>
            </w:r>
          </w:p>
          <w:p w14:paraId="295E448A" w14:textId="77777777" w:rsidR="00586A8B" w:rsidRPr="00E178DE" w:rsidRDefault="00586A8B" w:rsidP="009462F5">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16C55B0A" w14:textId="77777777" w:rsidTr="00586A8B">
        <w:tc>
          <w:tcPr>
            <w:tcW w:w="5000" w:type="pct"/>
            <w:gridSpan w:val="18"/>
          </w:tcPr>
          <w:p w14:paraId="3D03CF43" w14:textId="77777777" w:rsidR="00586A8B" w:rsidRDefault="00586A8B" w:rsidP="007449D4">
            <w:pPr>
              <w:spacing w:after="0" w:line="240" w:lineRule="auto"/>
              <w:jc w:val="both"/>
              <w:rPr>
                <w:rFonts w:ascii="Times New Roman" w:hAnsi="Times New Roman"/>
              </w:rPr>
            </w:pPr>
            <w:r>
              <w:rPr>
                <w:rFonts w:ascii="Times New Roman" w:hAnsi="Times New Roman"/>
              </w:rPr>
              <w:lastRenderedPageBreak/>
              <w:t>Açıklama:</w:t>
            </w:r>
          </w:p>
          <w:p w14:paraId="563317DA" w14:textId="77777777" w:rsidR="00586A8B" w:rsidRDefault="00586A8B" w:rsidP="007449D4">
            <w:pPr>
              <w:spacing w:after="0" w:line="240" w:lineRule="auto"/>
              <w:jc w:val="both"/>
              <w:rPr>
                <w:rFonts w:ascii="Times New Roman" w:hAnsi="Times New Roman"/>
              </w:rPr>
            </w:pPr>
          </w:p>
          <w:p w14:paraId="4FE17153" w14:textId="77777777" w:rsidR="00586A8B" w:rsidRDefault="00586A8B" w:rsidP="007449D4">
            <w:pPr>
              <w:spacing w:after="0" w:line="240" w:lineRule="auto"/>
              <w:jc w:val="both"/>
              <w:rPr>
                <w:rFonts w:ascii="Times New Roman" w:hAnsi="Times New Roman"/>
              </w:rPr>
            </w:pPr>
          </w:p>
        </w:tc>
      </w:tr>
      <w:tr w:rsidR="00586A8B" w:rsidRPr="00E178DE" w14:paraId="20472C17" w14:textId="77777777" w:rsidTr="007748DC">
        <w:tc>
          <w:tcPr>
            <w:tcW w:w="1835" w:type="pct"/>
            <w:gridSpan w:val="3"/>
          </w:tcPr>
          <w:p w14:paraId="2C4258F7" w14:textId="61494A83" w:rsidR="00586A8B" w:rsidRPr="00E178DE" w:rsidRDefault="00586A8B" w:rsidP="00B236BD">
            <w:pPr>
              <w:spacing w:after="0" w:line="240" w:lineRule="auto"/>
              <w:jc w:val="both"/>
              <w:rPr>
                <w:rFonts w:ascii="Times New Roman" w:hAnsi="Times New Roman"/>
              </w:rPr>
            </w:pPr>
            <w:r>
              <w:rPr>
                <w:rFonts w:ascii="Times New Roman" w:hAnsi="Times New Roman"/>
              </w:rPr>
              <w:t>17.0</w:t>
            </w:r>
            <w:r w:rsidRPr="00E178DE">
              <w:rPr>
                <w:rFonts w:ascii="Times New Roman" w:hAnsi="Times New Roman"/>
              </w:rPr>
              <w:t>2-</w:t>
            </w:r>
            <w:r>
              <w:rPr>
                <w:rFonts w:ascii="Times New Roman" w:hAnsi="Times New Roman"/>
              </w:rPr>
              <w:t xml:space="preserve"> 17.01 numaralı soruda yer alan</w:t>
            </w:r>
            <w:r w:rsidRPr="00E178DE">
              <w:rPr>
                <w:rFonts w:ascii="Times New Roman" w:hAnsi="Times New Roman"/>
              </w:rPr>
              <w:t xml:space="preserve"> incelemeler düzenli aralıklarla tekrarlanmakta mıdır?</w:t>
            </w:r>
            <w:r w:rsidR="00E52E5B">
              <w:rPr>
                <w:rFonts w:ascii="Times New Roman" w:hAnsi="Times New Roman"/>
              </w:rPr>
              <w:t xml:space="preserve"> (SF-10</w:t>
            </w:r>
            <w:r w:rsidR="00B236BD">
              <w:rPr>
                <w:rFonts w:ascii="Times New Roman" w:hAnsi="Times New Roman"/>
              </w:rPr>
              <w:t>2</w:t>
            </w:r>
            <w:r>
              <w:rPr>
                <w:rFonts w:ascii="Times New Roman" w:hAnsi="Times New Roman"/>
              </w:rPr>
              <w:t>)</w:t>
            </w:r>
          </w:p>
        </w:tc>
        <w:tc>
          <w:tcPr>
            <w:tcW w:w="146" w:type="pct"/>
            <w:gridSpan w:val="4"/>
          </w:tcPr>
          <w:p w14:paraId="085BB667"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4171498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9" w:type="pct"/>
            <w:gridSpan w:val="5"/>
          </w:tcPr>
          <w:p w14:paraId="321DF3FE"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4226231A"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89" w:type="pct"/>
          </w:tcPr>
          <w:p w14:paraId="4C1D6F64" w14:textId="77777777" w:rsidR="00586A8B" w:rsidRPr="00E178DE" w:rsidRDefault="00586A8B" w:rsidP="007449D4">
            <w:pPr>
              <w:spacing w:after="0" w:line="240" w:lineRule="auto"/>
              <w:jc w:val="both"/>
              <w:rPr>
                <w:rFonts w:ascii="Times New Roman" w:hAnsi="Times New Roman"/>
              </w:rPr>
            </w:pPr>
            <w:r>
              <w:rPr>
                <w:rFonts w:ascii="Times New Roman" w:hAnsi="Times New Roman"/>
              </w:rPr>
              <w:t>Eşya hareketleri, güvenlik, kayıtlar, depolama, yükleme/boşaltma, sipariş yönetimi, eşyanın sevkiyata hazırlanması ile ilgili bölümlerde çalışanlar ile idari amirler gibi hassas pozisyonlarda bulunan personelden</w:t>
            </w:r>
            <w:r w:rsidRPr="00E178DE">
              <w:rPr>
                <w:rFonts w:ascii="Times New Roman" w:hAnsi="Times New Roman"/>
              </w:rPr>
              <w:t xml:space="preserve"> belirli aralıklarla güncel adli sicil kaydı belgesi istenmesi beklenmektedir. </w:t>
            </w:r>
          </w:p>
        </w:tc>
      </w:tr>
      <w:tr w:rsidR="00586A8B" w:rsidRPr="00E178DE" w14:paraId="0BB95A7A" w14:textId="77777777" w:rsidTr="00586A8B">
        <w:tc>
          <w:tcPr>
            <w:tcW w:w="5000" w:type="pct"/>
            <w:gridSpan w:val="18"/>
          </w:tcPr>
          <w:p w14:paraId="6573433F" w14:textId="77777777" w:rsidR="00586A8B" w:rsidRDefault="00586A8B" w:rsidP="007449D4">
            <w:pPr>
              <w:spacing w:after="0" w:line="240" w:lineRule="auto"/>
              <w:jc w:val="both"/>
              <w:rPr>
                <w:rFonts w:ascii="Times New Roman" w:hAnsi="Times New Roman"/>
              </w:rPr>
            </w:pPr>
            <w:r>
              <w:rPr>
                <w:rFonts w:ascii="Times New Roman" w:hAnsi="Times New Roman"/>
              </w:rPr>
              <w:t>Açıklama:</w:t>
            </w:r>
          </w:p>
          <w:p w14:paraId="615E0731" w14:textId="77777777" w:rsidR="00586A8B" w:rsidRDefault="00586A8B" w:rsidP="007449D4">
            <w:pPr>
              <w:spacing w:after="0" w:line="240" w:lineRule="auto"/>
              <w:jc w:val="both"/>
              <w:rPr>
                <w:rFonts w:ascii="Times New Roman" w:hAnsi="Times New Roman"/>
              </w:rPr>
            </w:pPr>
          </w:p>
          <w:p w14:paraId="6F46D72A" w14:textId="77777777" w:rsidR="00586A8B" w:rsidRPr="00E178DE" w:rsidRDefault="00586A8B" w:rsidP="007449D4">
            <w:pPr>
              <w:spacing w:after="0" w:line="240" w:lineRule="auto"/>
              <w:jc w:val="both"/>
              <w:rPr>
                <w:rFonts w:ascii="Times New Roman" w:hAnsi="Times New Roman"/>
              </w:rPr>
            </w:pPr>
          </w:p>
        </w:tc>
      </w:tr>
      <w:tr w:rsidR="00586A8B" w:rsidRPr="00E178DE" w14:paraId="361DD1E8" w14:textId="77777777" w:rsidTr="007748DC">
        <w:tc>
          <w:tcPr>
            <w:tcW w:w="1835" w:type="pct"/>
            <w:gridSpan w:val="3"/>
          </w:tcPr>
          <w:p w14:paraId="60D0A34E" w14:textId="00AEA4B8" w:rsidR="00586A8B" w:rsidRPr="009462F5" w:rsidRDefault="00586A8B" w:rsidP="00B236BD">
            <w:pPr>
              <w:spacing w:after="0" w:line="240" w:lineRule="auto"/>
              <w:jc w:val="both"/>
              <w:rPr>
                <w:rFonts w:ascii="Times New Roman" w:hAnsi="Times New Roman"/>
              </w:rPr>
            </w:pPr>
            <w:r>
              <w:rPr>
                <w:rFonts w:ascii="Times New Roman" w:hAnsi="Times New Roman"/>
              </w:rPr>
              <w:t>17.0</w:t>
            </w:r>
            <w:r w:rsidRPr="00E178DE">
              <w:rPr>
                <w:rFonts w:ascii="Times New Roman" w:hAnsi="Times New Roman"/>
              </w:rPr>
              <w:t>3- Tesislerde çalışacak taşeron firmalarla güvenlik konularında yeterli</w:t>
            </w:r>
            <w:r>
              <w:rPr>
                <w:rFonts w:ascii="Times New Roman" w:hAnsi="Times New Roman"/>
              </w:rPr>
              <w:t xml:space="preserve"> usuller</w:t>
            </w:r>
            <w:r w:rsidRPr="00E178DE">
              <w:rPr>
                <w:rFonts w:ascii="Times New Roman" w:hAnsi="Times New Roman"/>
              </w:rPr>
              <w:t xml:space="preserve"> içeren yazılı taahhütname imzalanmakta mıdır? </w:t>
            </w:r>
            <w:r w:rsidR="00F70899">
              <w:rPr>
                <w:rFonts w:ascii="Times New Roman" w:hAnsi="Times New Roman"/>
              </w:rPr>
              <w:t>(SF-10</w:t>
            </w:r>
            <w:r w:rsidR="00B236BD">
              <w:rPr>
                <w:rFonts w:ascii="Times New Roman" w:hAnsi="Times New Roman"/>
              </w:rPr>
              <w:t>3</w:t>
            </w:r>
            <w:r>
              <w:rPr>
                <w:rFonts w:ascii="Times New Roman" w:hAnsi="Times New Roman"/>
              </w:rPr>
              <w:t>)</w:t>
            </w:r>
          </w:p>
        </w:tc>
        <w:tc>
          <w:tcPr>
            <w:tcW w:w="146" w:type="pct"/>
            <w:gridSpan w:val="4"/>
          </w:tcPr>
          <w:p w14:paraId="3F15CEE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42AEB55A"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9" w:type="pct"/>
            <w:gridSpan w:val="5"/>
          </w:tcPr>
          <w:p w14:paraId="4370243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40297E96"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89" w:type="pct"/>
          </w:tcPr>
          <w:p w14:paraId="12EA13F7"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Taşeron firmalardan</w:t>
            </w:r>
            <w:r>
              <w:rPr>
                <w:rFonts w:ascii="Times New Roman" w:hAnsi="Times New Roman"/>
              </w:rPr>
              <w:t xml:space="preserve"> (örn. taşıma, güvenlik, temizlik, bakım/onarım vb.) tedarik zincirinin</w:t>
            </w:r>
            <w:r w:rsidRPr="00E178DE">
              <w:rPr>
                <w:rFonts w:ascii="Times New Roman" w:hAnsi="Times New Roman"/>
              </w:rPr>
              <w:t xml:space="preserve"> güvenli</w:t>
            </w:r>
            <w:r>
              <w:rPr>
                <w:rFonts w:ascii="Times New Roman" w:hAnsi="Times New Roman"/>
              </w:rPr>
              <w:t>ği ile ilgili</w:t>
            </w:r>
            <w:r w:rsidRPr="00E178DE">
              <w:rPr>
                <w:rFonts w:ascii="Times New Roman" w:hAnsi="Times New Roman"/>
              </w:rPr>
              <w:t xml:space="preserve"> kriterlere uyacaklarını garanti ede</w:t>
            </w:r>
            <w:r>
              <w:rPr>
                <w:rFonts w:ascii="Times New Roman" w:hAnsi="Times New Roman"/>
              </w:rPr>
              <w:t>n niteklikleri içerir</w:t>
            </w:r>
            <w:r w:rsidRPr="00E178DE">
              <w:rPr>
                <w:rFonts w:ascii="Times New Roman" w:hAnsi="Times New Roman"/>
              </w:rPr>
              <w:t xml:space="preserve"> taahhütnamelerin alınması beklenmektedir. </w:t>
            </w:r>
          </w:p>
          <w:p w14:paraId="390CAB8B" w14:textId="77777777" w:rsidR="00586A8B" w:rsidRPr="00E178DE" w:rsidRDefault="00586A8B" w:rsidP="008D59A8">
            <w:pPr>
              <w:spacing w:after="0" w:line="240" w:lineRule="auto"/>
              <w:jc w:val="both"/>
              <w:rPr>
                <w:rFonts w:ascii="Times New Roman" w:hAnsi="Times New Roman"/>
              </w:rPr>
            </w:pPr>
          </w:p>
        </w:tc>
      </w:tr>
      <w:tr w:rsidR="00586A8B" w:rsidRPr="00E178DE" w14:paraId="237828F5" w14:textId="77777777" w:rsidTr="00586A8B">
        <w:tc>
          <w:tcPr>
            <w:tcW w:w="5000" w:type="pct"/>
            <w:gridSpan w:val="18"/>
          </w:tcPr>
          <w:p w14:paraId="310A8607" w14:textId="77777777" w:rsidR="00586A8B" w:rsidRDefault="00586A8B" w:rsidP="007449D4">
            <w:pPr>
              <w:spacing w:after="0" w:line="240" w:lineRule="auto"/>
              <w:jc w:val="both"/>
              <w:rPr>
                <w:rFonts w:ascii="Times New Roman" w:hAnsi="Times New Roman"/>
              </w:rPr>
            </w:pPr>
            <w:r>
              <w:rPr>
                <w:rFonts w:ascii="Times New Roman" w:hAnsi="Times New Roman"/>
              </w:rPr>
              <w:t>Açıklama:</w:t>
            </w:r>
          </w:p>
          <w:p w14:paraId="7BC47EB9" w14:textId="77777777" w:rsidR="00586A8B" w:rsidRDefault="00586A8B" w:rsidP="007449D4">
            <w:pPr>
              <w:spacing w:after="0" w:line="240" w:lineRule="auto"/>
              <w:jc w:val="both"/>
              <w:rPr>
                <w:rFonts w:ascii="Times New Roman" w:hAnsi="Times New Roman"/>
              </w:rPr>
            </w:pPr>
          </w:p>
          <w:p w14:paraId="009306CA" w14:textId="77777777" w:rsidR="00586A8B" w:rsidRPr="00E178DE" w:rsidRDefault="00586A8B" w:rsidP="007449D4">
            <w:pPr>
              <w:spacing w:after="0" w:line="240" w:lineRule="auto"/>
              <w:jc w:val="both"/>
              <w:rPr>
                <w:rFonts w:ascii="Times New Roman" w:hAnsi="Times New Roman"/>
              </w:rPr>
            </w:pPr>
          </w:p>
        </w:tc>
      </w:tr>
      <w:tr w:rsidR="00586A8B" w:rsidRPr="00E178DE" w14:paraId="6A708C25" w14:textId="77777777" w:rsidTr="007748DC">
        <w:tc>
          <w:tcPr>
            <w:tcW w:w="1835" w:type="pct"/>
            <w:gridSpan w:val="3"/>
          </w:tcPr>
          <w:p w14:paraId="53C813F9" w14:textId="4493ED05" w:rsidR="00586A8B" w:rsidRPr="00E178DE" w:rsidRDefault="00586A8B" w:rsidP="00B236BD">
            <w:pPr>
              <w:spacing w:after="0" w:line="240" w:lineRule="auto"/>
              <w:jc w:val="both"/>
              <w:rPr>
                <w:rFonts w:ascii="Times New Roman" w:hAnsi="Times New Roman"/>
              </w:rPr>
            </w:pPr>
            <w:r>
              <w:rPr>
                <w:rFonts w:ascii="Times New Roman" w:hAnsi="Times New Roman"/>
              </w:rPr>
              <w:t>17.0</w:t>
            </w:r>
            <w:r w:rsidRPr="00E178DE">
              <w:rPr>
                <w:rFonts w:ascii="Times New Roman" w:hAnsi="Times New Roman"/>
              </w:rPr>
              <w:t>4- Personelin işten ayrılması ya da işten çıkarılması halinde, fiziki ya da elektronik her türlü kaçak girişi imkânsız hale getirecek yeterli tedbirler alınmakta mıdır?</w:t>
            </w:r>
            <w:r w:rsidR="00E52E5B">
              <w:rPr>
                <w:rFonts w:ascii="Times New Roman" w:hAnsi="Times New Roman"/>
              </w:rPr>
              <w:t xml:space="preserve"> (SF-10</w:t>
            </w:r>
            <w:r w:rsidR="00B236BD">
              <w:rPr>
                <w:rFonts w:ascii="Times New Roman" w:hAnsi="Times New Roman"/>
              </w:rPr>
              <w:t>4</w:t>
            </w:r>
            <w:r>
              <w:rPr>
                <w:rFonts w:ascii="Times New Roman" w:hAnsi="Times New Roman"/>
              </w:rPr>
              <w:t>)</w:t>
            </w:r>
          </w:p>
        </w:tc>
        <w:tc>
          <w:tcPr>
            <w:tcW w:w="146" w:type="pct"/>
            <w:gridSpan w:val="4"/>
          </w:tcPr>
          <w:p w14:paraId="3DB31C0C"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1B47DFC3"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9" w:type="pct"/>
            <w:gridSpan w:val="5"/>
          </w:tcPr>
          <w:p w14:paraId="2F6008C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123E1C21"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89" w:type="pct"/>
          </w:tcPr>
          <w:p w14:paraId="73C9E34B"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İşten ayrılacak personele ait;</w:t>
            </w:r>
          </w:p>
          <w:p w14:paraId="2321B520"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Sisteme giriş için kullanılan tüm kullanıcı adı ve parolaların iptal edilmesi,</w:t>
            </w:r>
          </w:p>
          <w:p w14:paraId="5F2E5049"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Mekanik ve elektronik tüm anahtarların geri alınması,</w:t>
            </w:r>
          </w:p>
          <w:p w14:paraId="0ECADB30"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Ayrıca ilgili personelin;</w:t>
            </w:r>
          </w:p>
          <w:p w14:paraId="17476BAD"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Tesislerde erişebileceği yerler ile ilgili tüm izinlerinin iptal edilmesi,</w:t>
            </w:r>
          </w:p>
          <w:p w14:paraId="29FA77E8"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Kendisinde bulunan ve şirkete ait bilgiler içeren tüm bilgi, belge, yazılım ve donanımın geri alınması,</w:t>
            </w:r>
          </w:p>
          <w:p w14:paraId="08D6D1A2"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Tüm bu işlemlerin önceden belirli bir usul içerisinde yapılması,</w:t>
            </w:r>
          </w:p>
          <w:p w14:paraId="3434D8DE"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002AC516" w14:textId="77777777" w:rsidTr="00586A8B">
        <w:trPr>
          <w:trHeight w:val="791"/>
        </w:trPr>
        <w:tc>
          <w:tcPr>
            <w:tcW w:w="5000" w:type="pct"/>
            <w:gridSpan w:val="18"/>
          </w:tcPr>
          <w:p w14:paraId="7ABD5CED" w14:textId="77777777" w:rsidR="00586A8B" w:rsidRDefault="00586A8B" w:rsidP="007449D4">
            <w:pPr>
              <w:spacing w:after="0" w:line="240" w:lineRule="auto"/>
              <w:jc w:val="both"/>
              <w:rPr>
                <w:rFonts w:ascii="Times New Roman" w:hAnsi="Times New Roman"/>
              </w:rPr>
            </w:pPr>
            <w:r>
              <w:rPr>
                <w:rFonts w:ascii="Times New Roman" w:hAnsi="Times New Roman"/>
              </w:rPr>
              <w:t>Açıklama:</w:t>
            </w:r>
          </w:p>
          <w:p w14:paraId="063A3CB4" w14:textId="77777777" w:rsidR="00586A8B" w:rsidRDefault="00586A8B" w:rsidP="007449D4">
            <w:pPr>
              <w:spacing w:after="0" w:line="240" w:lineRule="auto"/>
              <w:jc w:val="both"/>
              <w:rPr>
                <w:rFonts w:ascii="Times New Roman" w:hAnsi="Times New Roman"/>
              </w:rPr>
            </w:pPr>
          </w:p>
          <w:p w14:paraId="03376BAF" w14:textId="77777777" w:rsidR="00586A8B" w:rsidRPr="00E178DE" w:rsidRDefault="00586A8B" w:rsidP="00B47D99">
            <w:pPr>
              <w:spacing w:after="0"/>
              <w:jc w:val="both"/>
              <w:rPr>
                <w:rFonts w:ascii="Times New Roman" w:hAnsi="Times New Roman"/>
              </w:rPr>
            </w:pPr>
          </w:p>
        </w:tc>
      </w:tr>
      <w:tr w:rsidR="00586A8B" w:rsidRPr="00E178DE" w14:paraId="272DC6B4" w14:textId="77777777" w:rsidTr="007748DC">
        <w:trPr>
          <w:trHeight w:val="1889"/>
        </w:trPr>
        <w:tc>
          <w:tcPr>
            <w:tcW w:w="1835" w:type="pct"/>
            <w:gridSpan w:val="3"/>
            <w:tcBorders>
              <w:bottom w:val="single" w:sz="4" w:space="0" w:color="auto"/>
            </w:tcBorders>
          </w:tcPr>
          <w:p w14:paraId="03D78C6E" w14:textId="5207E9F0" w:rsidR="00586A8B" w:rsidRPr="00E178DE" w:rsidRDefault="00586A8B" w:rsidP="00B236BD">
            <w:pPr>
              <w:spacing w:after="0" w:line="240" w:lineRule="auto"/>
              <w:jc w:val="both"/>
              <w:rPr>
                <w:rFonts w:ascii="Times New Roman" w:hAnsi="Times New Roman"/>
              </w:rPr>
            </w:pPr>
            <w:r>
              <w:rPr>
                <w:rFonts w:ascii="Times New Roman" w:hAnsi="Times New Roman"/>
              </w:rPr>
              <w:lastRenderedPageBreak/>
              <w:t>17.05</w:t>
            </w:r>
            <w:r w:rsidRPr="00E178DE">
              <w:rPr>
                <w:rFonts w:ascii="Times New Roman" w:hAnsi="Times New Roman"/>
              </w:rPr>
              <w:t xml:space="preserve">- İşten ayrılması olası </w:t>
            </w:r>
            <w:r>
              <w:rPr>
                <w:rFonts w:ascii="Times New Roman" w:hAnsi="Times New Roman"/>
              </w:rPr>
              <w:t xml:space="preserve">görülen </w:t>
            </w:r>
            <w:r w:rsidRPr="00E178DE">
              <w:rPr>
                <w:rFonts w:ascii="Times New Roman" w:hAnsi="Times New Roman"/>
              </w:rPr>
              <w:t xml:space="preserve">personel ile alakalı yeterli güvenlik tedbirleri alınmakta mıdır? </w:t>
            </w:r>
            <w:r w:rsidR="00E52E5B">
              <w:rPr>
                <w:rFonts w:ascii="Times New Roman" w:hAnsi="Times New Roman"/>
              </w:rPr>
              <w:t>(SF-10</w:t>
            </w:r>
            <w:r w:rsidR="00B236BD">
              <w:rPr>
                <w:rFonts w:ascii="Times New Roman" w:hAnsi="Times New Roman"/>
              </w:rPr>
              <w:t>5</w:t>
            </w:r>
            <w:r>
              <w:rPr>
                <w:rFonts w:ascii="Times New Roman" w:hAnsi="Times New Roman"/>
              </w:rPr>
              <w:t>)</w:t>
            </w:r>
          </w:p>
        </w:tc>
        <w:tc>
          <w:tcPr>
            <w:tcW w:w="146" w:type="pct"/>
            <w:gridSpan w:val="4"/>
            <w:tcBorders>
              <w:bottom w:val="single" w:sz="4" w:space="0" w:color="auto"/>
            </w:tcBorders>
          </w:tcPr>
          <w:p w14:paraId="7F32FB3E" w14:textId="77777777" w:rsidR="00586A8B" w:rsidRPr="00E178DE" w:rsidRDefault="00586A8B" w:rsidP="008D59A8">
            <w:pPr>
              <w:spacing w:after="0" w:line="240" w:lineRule="auto"/>
              <w:jc w:val="both"/>
              <w:rPr>
                <w:rFonts w:ascii="Times New Roman" w:hAnsi="Times New Roman"/>
              </w:rPr>
            </w:pPr>
          </w:p>
        </w:tc>
        <w:tc>
          <w:tcPr>
            <w:tcW w:w="141" w:type="pct"/>
            <w:gridSpan w:val="2"/>
            <w:tcBorders>
              <w:bottom w:val="single" w:sz="4" w:space="0" w:color="auto"/>
            </w:tcBorders>
          </w:tcPr>
          <w:p w14:paraId="61DD7EAE" w14:textId="77777777" w:rsidR="00586A8B" w:rsidRPr="00E178DE" w:rsidRDefault="00586A8B" w:rsidP="008D59A8">
            <w:pPr>
              <w:spacing w:after="0" w:line="240" w:lineRule="auto"/>
              <w:jc w:val="both"/>
              <w:rPr>
                <w:rFonts w:ascii="Times New Roman" w:hAnsi="Times New Roman"/>
              </w:rPr>
            </w:pPr>
          </w:p>
        </w:tc>
        <w:tc>
          <w:tcPr>
            <w:tcW w:w="109" w:type="pct"/>
            <w:gridSpan w:val="5"/>
            <w:tcBorders>
              <w:bottom w:val="single" w:sz="4" w:space="0" w:color="auto"/>
            </w:tcBorders>
          </w:tcPr>
          <w:p w14:paraId="0951B9CC" w14:textId="77777777" w:rsidR="00586A8B" w:rsidRPr="00E178DE" w:rsidRDefault="00586A8B" w:rsidP="008D59A8">
            <w:pPr>
              <w:spacing w:after="0" w:line="240" w:lineRule="auto"/>
              <w:jc w:val="both"/>
              <w:rPr>
                <w:rFonts w:ascii="Times New Roman" w:hAnsi="Times New Roman"/>
              </w:rPr>
            </w:pPr>
          </w:p>
        </w:tc>
        <w:tc>
          <w:tcPr>
            <w:tcW w:w="80" w:type="pct"/>
            <w:gridSpan w:val="3"/>
            <w:tcBorders>
              <w:bottom w:val="single" w:sz="4" w:space="0" w:color="auto"/>
            </w:tcBorders>
          </w:tcPr>
          <w:p w14:paraId="1F517FC2" w14:textId="77777777" w:rsidR="00586A8B" w:rsidRPr="00E178DE" w:rsidRDefault="00586A8B" w:rsidP="008D59A8">
            <w:pPr>
              <w:spacing w:after="0" w:line="240" w:lineRule="auto"/>
              <w:jc w:val="both"/>
              <w:rPr>
                <w:rFonts w:ascii="Times New Roman" w:hAnsi="Times New Roman"/>
              </w:rPr>
            </w:pPr>
          </w:p>
        </w:tc>
        <w:tc>
          <w:tcPr>
            <w:tcW w:w="2689" w:type="pct"/>
            <w:tcBorders>
              <w:bottom w:val="single" w:sz="4" w:space="0" w:color="auto"/>
            </w:tcBorders>
          </w:tcPr>
          <w:p w14:paraId="149EF53E"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İşten ayrılacağı</w:t>
            </w:r>
            <w:r>
              <w:rPr>
                <w:rFonts w:ascii="Times New Roman" w:hAnsi="Times New Roman"/>
              </w:rPr>
              <w:t>nı bildiren, işten ayrılacağı tahmin edilen</w:t>
            </w:r>
            <w:r w:rsidRPr="00E178DE">
              <w:rPr>
                <w:rFonts w:ascii="Times New Roman" w:hAnsi="Times New Roman"/>
              </w:rPr>
              <w:t xml:space="preserve"> veya firma tarafından işten çıkarılması öngörülen personelin;</w:t>
            </w:r>
          </w:p>
          <w:p w14:paraId="3133151B"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Yetkilendirilmiş yükümlü statüsü çerçevesinde yürütülen işlemlerde görevlendirilmemesi,</w:t>
            </w:r>
          </w:p>
          <w:p w14:paraId="0FBD6E86" w14:textId="77777777" w:rsidR="00586A8B" w:rsidRPr="0001780D" w:rsidRDefault="00586A8B" w:rsidP="007449D4">
            <w:pPr>
              <w:spacing w:after="0" w:line="240" w:lineRule="auto"/>
              <w:jc w:val="both"/>
              <w:rPr>
                <w:rFonts w:ascii="Times New Roman" w:hAnsi="Times New Roman"/>
              </w:rPr>
            </w:pPr>
            <w:r w:rsidRPr="00E178DE">
              <w:rPr>
                <w:rFonts w:ascii="Times New Roman" w:hAnsi="Times New Roman"/>
              </w:rPr>
              <w:t>- Güvenli alanlara giriş yetkisi</w:t>
            </w:r>
            <w:r>
              <w:rPr>
                <w:rFonts w:ascii="Times New Roman" w:hAnsi="Times New Roman"/>
              </w:rPr>
              <w:t xml:space="preserve"> </w:t>
            </w:r>
            <w:r w:rsidRPr="0001780D">
              <w:rPr>
                <w:rFonts w:ascii="Times New Roman" w:hAnsi="Times New Roman"/>
              </w:rPr>
              <w:t>varsa geri alınması</w:t>
            </w:r>
            <w:r>
              <w:rPr>
                <w:rFonts w:ascii="Times New Roman" w:hAnsi="Times New Roman"/>
              </w:rPr>
              <w:t>na</w:t>
            </w:r>
            <w:r w:rsidRPr="0001780D">
              <w:rPr>
                <w:rFonts w:ascii="Times New Roman" w:hAnsi="Times New Roman"/>
              </w:rPr>
              <w:t>,</w:t>
            </w:r>
          </w:p>
          <w:p w14:paraId="7145C99E" w14:textId="77777777" w:rsidR="00586A8B" w:rsidRPr="00E178DE" w:rsidRDefault="00586A8B" w:rsidP="007449D4">
            <w:pPr>
              <w:spacing w:after="0" w:line="240" w:lineRule="auto"/>
              <w:jc w:val="both"/>
              <w:rPr>
                <w:rFonts w:ascii="Times New Roman" w:hAnsi="Times New Roman"/>
              </w:rPr>
            </w:pPr>
            <w:r w:rsidRPr="0001780D">
              <w:rPr>
                <w:rFonts w:ascii="Times New Roman" w:hAnsi="Times New Roman"/>
              </w:rPr>
              <w:t>- Sistemdeki bilgileri değiştirme yetkisi varsa</w:t>
            </w:r>
            <w:r w:rsidRPr="00E178DE">
              <w:rPr>
                <w:rFonts w:ascii="Times New Roman" w:hAnsi="Times New Roman"/>
              </w:rPr>
              <w:t xml:space="preserve"> geri alınması</w:t>
            </w:r>
            <w:r>
              <w:rPr>
                <w:rFonts w:ascii="Times New Roman" w:hAnsi="Times New Roman"/>
              </w:rPr>
              <w:t>na</w:t>
            </w:r>
            <w:r w:rsidRPr="00E178DE">
              <w:rPr>
                <w:rFonts w:ascii="Times New Roman" w:hAnsi="Times New Roman"/>
              </w:rPr>
              <w:t>,</w:t>
            </w:r>
          </w:p>
          <w:p w14:paraId="1D54A26B" w14:textId="77777777" w:rsidR="00586A8B" w:rsidRDefault="00586A8B" w:rsidP="007449D4">
            <w:pPr>
              <w:spacing w:after="0" w:line="240" w:lineRule="auto"/>
              <w:jc w:val="both"/>
              <w:rPr>
                <w:rFonts w:ascii="Times New Roman" w:hAnsi="Times New Roman"/>
              </w:rPr>
            </w:pPr>
            <w:r w:rsidRPr="00E178DE">
              <w:rPr>
                <w:rFonts w:ascii="Times New Roman" w:hAnsi="Times New Roman"/>
              </w:rPr>
              <w:t>- Sistemde yaptığı işlemlerin daha hassas biçimde takip edilmesi</w:t>
            </w:r>
            <w:r>
              <w:rPr>
                <w:rFonts w:ascii="Times New Roman" w:hAnsi="Times New Roman"/>
              </w:rPr>
              <w:t>ne</w:t>
            </w:r>
            <w:r w:rsidRPr="00E178DE">
              <w:rPr>
                <w:rFonts w:ascii="Times New Roman" w:hAnsi="Times New Roman"/>
              </w:rPr>
              <w:t>,</w:t>
            </w:r>
          </w:p>
          <w:p w14:paraId="52E7ABA0" w14:textId="77777777" w:rsidR="00586A8B" w:rsidRDefault="00586A8B" w:rsidP="007449D4">
            <w:pPr>
              <w:spacing w:after="0" w:line="240" w:lineRule="auto"/>
              <w:jc w:val="both"/>
              <w:rPr>
                <w:rFonts w:ascii="Times New Roman" w:hAnsi="Times New Roman"/>
              </w:rPr>
            </w:pPr>
            <w:r>
              <w:rPr>
                <w:rFonts w:ascii="Times New Roman" w:hAnsi="Times New Roman"/>
              </w:rPr>
              <w:t>yönelik sistematiğin olması b</w:t>
            </w:r>
            <w:r w:rsidRPr="00E178DE">
              <w:rPr>
                <w:rFonts w:ascii="Times New Roman" w:hAnsi="Times New Roman"/>
              </w:rPr>
              <w:t>eklenmektedir.</w:t>
            </w:r>
            <w:r>
              <w:rPr>
                <w:rFonts w:ascii="Times New Roman" w:hAnsi="Times New Roman"/>
              </w:rPr>
              <w:t xml:space="preserve"> </w:t>
            </w:r>
          </w:p>
          <w:p w14:paraId="1CB00147" w14:textId="77777777" w:rsidR="00586A8B" w:rsidRPr="00E178DE" w:rsidRDefault="00586A8B" w:rsidP="008D59A8">
            <w:pPr>
              <w:spacing w:after="0" w:line="240" w:lineRule="auto"/>
              <w:jc w:val="both"/>
              <w:rPr>
                <w:rFonts w:ascii="Times New Roman" w:hAnsi="Times New Roman"/>
              </w:rPr>
            </w:pPr>
          </w:p>
        </w:tc>
      </w:tr>
      <w:tr w:rsidR="00586A8B" w:rsidRPr="00E178DE" w14:paraId="0B8B58FC" w14:textId="77777777" w:rsidTr="00586A8B">
        <w:trPr>
          <w:trHeight w:val="356"/>
        </w:trPr>
        <w:tc>
          <w:tcPr>
            <w:tcW w:w="5000" w:type="pct"/>
            <w:gridSpan w:val="18"/>
            <w:tcBorders>
              <w:top w:val="single" w:sz="4" w:space="0" w:color="auto"/>
              <w:bottom w:val="single" w:sz="4" w:space="0" w:color="000000"/>
            </w:tcBorders>
          </w:tcPr>
          <w:p w14:paraId="222CACED" w14:textId="77777777" w:rsidR="00586A8B" w:rsidRPr="00E178DE" w:rsidRDefault="00586A8B" w:rsidP="008D59A8">
            <w:pPr>
              <w:spacing w:after="0" w:line="240" w:lineRule="auto"/>
              <w:jc w:val="both"/>
              <w:rPr>
                <w:rFonts w:ascii="Times New Roman" w:hAnsi="Times New Roman"/>
              </w:rPr>
            </w:pPr>
            <w:r>
              <w:rPr>
                <w:rFonts w:ascii="Times New Roman" w:hAnsi="Times New Roman"/>
              </w:rPr>
              <w:t>Açıklama</w:t>
            </w:r>
            <w:r w:rsidRPr="00E178DE">
              <w:rPr>
                <w:rFonts w:ascii="Times New Roman" w:hAnsi="Times New Roman"/>
              </w:rPr>
              <w:t>:</w:t>
            </w:r>
          </w:p>
          <w:p w14:paraId="01DB32CF" w14:textId="77777777" w:rsidR="00586A8B" w:rsidRDefault="00586A8B" w:rsidP="00840340">
            <w:pPr>
              <w:spacing w:after="0"/>
              <w:jc w:val="both"/>
              <w:rPr>
                <w:rFonts w:ascii="Times New Roman" w:hAnsi="Times New Roman"/>
              </w:rPr>
            </w:pPr>
          </w:p>
          <w:p w14:paraId="5138CFDE" w14:textId="77777777" w:rsidR="00586A8B" w:rsidRPr="00E178DE" w:rsidRDefault="00586A8B" w:rsidP="00840340">
            <w:pPr>
              <w:spacing w:after="0"/>
              <w:jc w:val="both"/>
              <w:rPr>
                <w:rFonts w:ascii="Times New Roman" w:hAnsi="Times New Roman"/>
              </w:rPr>
            </w:pPr>
          </w:p>
        </w:tc>
      </w:tr>
      <w:tr w:rsidR="00E055B7" w:rsidRPr="00E178DE" w14:paraId="4C536FE6" w14:textId="77777777" w:rsidTr="007449D4">
        <w:trPr>
          <w:trHeight w:val="173"/>
        </w:trPr>
        <w:tc>
          <w:tcPr>
            <w:tcW w:w="5000" w:type="pct"/>
            <w:gridSpan w:val="18"/>
            <w:tcBorders>
              <w:left w:val="nil"/>
              <w:bottom w:val="nil"/>
              <w:right w:val="nil"/>
            </w:tcBorders>
          </w:tcPr>
          <w:p w14:paraId="7BE18426" w14:textId="77777777" w:rsidR="00E055B7" w:rsidRDefault="00E055B7" w:rsidP="008D59A8">
            <w:pPr>
              <w:spacing w:after="0" w:line="240" w:lineRule="auto"/>
              <w:jc w:val="both"/>
              <w:rPr>
                <w:rFonts w:ascii="Times New Roman" w:hAnsi="Times New Roman"/>
              </w:rPr>
            </w:pPr>
          </w:p>
          <w:p w14:paraId="1597A662" w14:textId="77777777" w:rsidR="00E055B7" w:rsidRDefault="00E055B7" w:rsidP="008D59A8">
            <w:pPr>
              <w:spacing w:after="0" w:line="240" w:lineRule="auto"/>
              <w:jc w:val="both"/>
              <w:rPr>
                <w:rFonts w:ascii="Times New Roman" w:hAnsi="Times New Roman"/>
              </w:rPr>
            </w:pPr>
          </w:p>
          <w:p w14:paraId="75D6CBC0" w14:textId="77777777" w:rsidR="00E055B7" w:rsidRPr="00E178DE" w:rsidRDefault="00E055B7" w:rsidP="008D59A8">
            <w:pPr>
              <w:spacing w:after="0" w:line="240" w:lineRule="auto"/>
              <w:jc w:val="both"/>
              <w:rPr>
                <w:rFonts w:ascii="Times New Roman" w:hAnsi="Times New Roman"/>
              </w:rPr>
            </w:pPr>
          </w:p>
        </w:tc>
      </w:tr>
      <w:tr w:rsidR="00E055B7" w:rsidRPr="00E178DE" w14:paraId="03BA5E9D" w14:textId="77777777" w:rsidTr="00E52E5B">
        <w:tc>
          <w:tcPr>
            <w:tcW w:w="2231" w:type="pct"/>
            <w:gridSpan w:val="14"/>
            <w:tcBorders>
              <w:top w:val="single" w:sz="24" w:space="0" w:color="auto"/>
              <w:left w:val="single" w:sz="24" w:space="0" w:color="auto"/>
              <w:bottom w:val="single" w:sz="24" w:space="0" w:color="auto"/>
              <w:right w:val="single" w:sz="4" w:space="0" w:color="auto"/>
            </w:tcBorders>
          </w:tcPr>
          <w:p w14:paraId="37F89ACE" w14:textId="77777777" w:rsidR="00E055B7" w:rsidRPr="00E178DE" w:rsidRDefault="00E055B7" w:rsidP="008D59A8">
            <w:pPr>
              <w:spacing w:after="0" w:line="240" w:lineRule="auto"/>
              <w:jc w:val="both"/>
              <w:rPr>
                <w:rFonts w:ascii="Times New Roman" w:eastAsia="Times New Roman" w:hAnsi="Times New Roman"/>
                <w:b/>
                <w:bCs/>
                <w:u w:val="single"/>
                <w:lang w:eastAsia="tr-TR"/>
              </w:rPr>
            </w:pPr>
            <w:r w:rsidRPr="00E178DE">
              <w:rPr>
                <w:rFonts w:ascii="Times New Roman" w:eastAsia="Times New Roman" w:hAnsi="Times New Roman"/>
                <w:b/>
                <w:bCs/>
                <w:u w:val="single"/>
                <w:lang w:eastAsia="tr-TR"/>
              </w:rPr>
              <w:t>GÖSTERGE 18:</w:t>
            </w:r>
          </w:p>
          <w:p w14:paraId="575798EA" w14:textId="77777777" w:rsidR="00E055B7" w:rsidRDefault="00E055B7" w:rsidP="008D59A8">
            <w:pPr>
              <w:spacing w:after="0" w:line="240" w:lineRule="auto"/>
              <w:jc w:val="both"/>
              <w:rPr>
                <w:rFonts w:ascii="Times New Roman" w:eastAsia="Times New Roman" w:hAnsi="Times New Roman"/>
                <w:bCs/>
                <w:lang w:eastAsia="tr-TR"/>
              </w:rPr>
            </w:pPr>
            <w:r w:rsidRPr="00E178DE">
              <w:rPr>
                <w:rFonts w:ascii="Times New Roman" w:eastAsia="Times New Roman" w:hAnsi="Times New Roman"/>
                <w:bCs/>
                <w:lang w:eastAsia="tr-TR"/>
              </w:rPr>
              <w:t xml:space="preserve">İlgili personelinin </w:t>
            </w:r>
            <w:r>
              <w:rPr>
                <w:rFonts w:ascii="Times New Roman" w:eastAsia="Times New Roman" w:hAnsi="Times New Roman"/>
                <w:bCs/>
                <w:lang w:eastAsia="tr-TR"/>
              </w:rPr>
              <w:t xml:space="preserve">arz zinciri </w:t>
            </w:r>
            <w:r w:rsidRPr="00E178DE">
              <w:rPr>
                <w:rFonts w:ascii="Times New Roman" w:eastAsia="Times New Roman" w:hAnsi="Times New Roman"/>
                <w:bCs/>
                <w:lang w:eastAsia="tr-TR"/>
              </w:rPr>
              <w:t>güvenli</w:t>
            </w:r>
            <w:r>
              <w:rPr>
                <w:rFonts w:ascii="Times New Roman" w:eastAsia="Times New Roman" w:hAnsi="Times New Roman"/>
                <w:bCs/>
                <w:lang w:eastAsia="tr-TR"/>
              </w:rPr>
              <w:t>ği</w:t>
            </w:r>
            <w:r w:rsidRPr="00E178DE">
              <w:rPr>
                <w:rFonts w:ascii="Times New Roman" w:eastAsia="Times New Roman" w:hAnsi="Times New Roman"/>
                <w:bCs/>
                <w:lang w:eastAsia="tr-TR"/>
              </w:rPr>
              <w:t xml:space="preserve"> </w:t>
            </w:r>
            <w:r>
              <w:rPr>
                <w:rFonts w:ascii="Times New Roman" w:eastAsia="Times New Roman" w:hAnsi="Times New Roman"/>
                <w:bCs/>
                <w:lang w:eastAsia="tr-TR"/>
              </w:rPr>
              <w:t xml:space="preserve">ile ilgili </w:t>
            </w:r>
            <w:r w:rsidRPr="00E178DE">
              <w:rPr>
                <w:rFonts w:ascii="Times New Roman" w:eastAsia="Times New Roman" w:hAnsi="Times New Roman"/>
                <w:bCs/>
                <w:lang w:eastAsia="tr-TR"/>
              </w:rPr>
              <w:t>eğitim programlarına aktif olarak katılımını sağlamak</w:t>
            </w:r>
          </w:p>
          <w:p w14:paraId="56923F2B" w14:textId="77777777" w:rsidR="00E055B7" w:rsidRPr="00E178DE" w:rsidRDefault="00E055B7" w:rsidP="00AF6965">
            <w:pPr>
              <w:spacing w:after="0" w:line="240" w:lineRule="auto"/>
              <w:jc w:val="both"/>
              <w:rPr>
                <w:rFonts w:ascii="Times New Roman" w:hAnsi="Times New Roman"/>
                <w:b/>
                <w:u w:val="single"/>
              </w:rPr>
            </w:pPr>
          </w:p>
        </w:tc>
        <w:tc>
          <w:tcPr>
            <w:tcW w:w="2769" w:type="pct"/>
            <w:gridSpan w:val="4"/>
            <w:tcBorders>
              <w:top w:val="single" w:sz="24" w:space="0" w:color="auto"/>
              <w:left w:val="single" w:sz="4" w:space="0" w:color="auto"/>
              <w:bottom w:val="single" w:sz="24" w:space="0" w:color="auto"/>
              <w:right w:val="single" w:sz="24" w:space="0" w:color="auto"/>
            </w:tcBorders>
          </w:tcPr>
          <w:p w14:paraId="438E3F9E" w14:textId="77777777" w:rsidR="00E055B7" w:rsidRPr="00E178DE" w:rsidRDefault="00E055B7" w:rsidP="008D59A8">
            <w:pPr>
              <w:spacing w:after="0" w:line="240" w:lineRule="auto"/>
              <w:jc w:val="both"/>
              <w:rPr>
                <w:rFonts w:ascii="Times New Roman" w:hAnsi="Times New Roman"/>
                <w:b/>
                <w:u w:val="single"/>
              </w:rPr>
            </w:pPr>
            <w:r w:rsidRPr="00E178DE">
              <w:rPr>
                <w:rFonts w:ascii="Times New Roman" w:hAnsi="Times New Roman"/>
                <w:b/>
                <w:u w:val="single"/>
              </w:rPr>
              <w:t>İLGİLİ RİSKLER:</w:t>
            </w:r>
          </w:p>
          <w:p w14:paraId="432B78EC" w14:textId="6B089709" w:rsidR="00E055B7" w:rsidRPr="00E178DE" w:rsidRDefault="00E055B7" w:rsidP="008D59A8">
            <w:pPr>
              <w:spacing w:after="0" w:line="240" w:lineRule="auto"/>
              <w:jc w:val="both"/>
              <w:rPr>
                <w:rFonts w:ascii="Times New Roman" w:hAnsi="Times New Roman"/>
              </w:rPr>
            </w:pPr>
            <w:r w:rsidRPr="00E178DE">
              <w:rPr>
                <w:rFonts w:ascii="Times New Roman" w:hAnsi="Times New Roman"/>
              </w:rPr>
              <w:t xml:space="preserve">1- Çalışanların </w:t>
            </w:r>
            <w:r>
              <w:rPr>
                <w:rFonts w:ascii="Times New Roman" w:hAnsi="Times New Roman"/>
              </w:rPr>
              <w:t>tedarik zinciri güvenliği ile ilgili yeteri kadar bilgi sahibi olm</w:t>
            </w:r>
            <w:r w:rsidR="00290381">
              <w:rPr>
                <w:rFonts w:ascii="Times New Roman" w:hAnsi="Times New Roman"/>
              </w:rPr>
              <w:t>aması nedeniyle eşya hareketine</w:t>
            </w:r>
            <w:r w:rsidRPr="00E178DE">
              <w:rPr>
                <w:rFonts w:ascii="Times New Roman" w:hAnsi="Times New Roman"/>
              </w:rPr>
              <w:t xml:space="preserve"> dışarıdan gelen müdahaleleri </w:t>
            </w:r>
            <w:r>
              <w:rPr>
                <w:rFonts w:ascii="Times New Roman" w:hAnsi="Times New Roman"/>
              </w:rPr>
              <w:t xml:space="preserve">fark edememesi </w:t>
            </w:r>
          </w:p>
          <w:p w14:paraId="75CADE7B" w14:textId="17F6380A" w:rsidR="00E055B7" w:rsidRDefault="00E055B7" w:rsidP="00650EFB">
            <w:pPr>
              <w:spacing w:after="0" w:line="240" w:lineRule="auto"/>
              <w:jc w:val="both"/>
              <w:rPr>
                <w:rFonts w:ascii="Times New Roman" w:hAnsi="Times New Roman"/>
              </w:rPr>
            </w:pPr>
            <w:r w:rsidRPr="00E178DE">
              <w:rPr>
                <w:rFonts w:ascii="Times New Roman" w:hAnsi="Times New Roman"/>
              </w:rPr>
              <w:t>2- Yangın, hırsızlık, gasp,  doğal afet ve çevre felaketi vb. durumlarda izlenecek usuller</w:t>
            </w:r>
            <w:r>
              <w:rPr>
                <w:rFonts w:ascii="Times New Roman" w:hAnsi="Times New Roman"/>
              </w:rPr>
              <w:t xml:space="preserve"> hakkında yeterince bi</w:t>
            </w:r>
            <w:r w:rsidR="00290381">
              <w:rPr>
                <w:rFonts w:ascii="Times New Roman" w:hAnsi="Times New Roman"/>
              </w:rPr>
              <w:t>lgi sahibi olunmaması nedeniyle</w:t>
            </w:r>
            <w:r w:rsidRPr="00E178DE">
              <w:rPr>
                <w:rFonts w:ascii="Times New Roman" w:hAnsi="Times New Roman"/>
              </w:rPr>
              <w:t xml:space="preserve"> firma envanterinde yer alan eşyanın zayi olduğu kisvesiyle yasadışı faaliyete konu olması</w:t>
            </w:r>
          </w:p>
          <w:p w14:paraId="02C61258" w14:textId="77777777" w:rsidR="00E055B7" w:rsidRPr="00E178DE" w:rsidRDefault="00E055B7" w:rsidP="00650EFB">
            <w:pPr>
              <w:spacing w:after="0" w:line="240" w:lineRule="auto"/>
              <w:jc w:val="both"/>
              <w:rPr>
                <w:rFonts w:ascii="Times New Roman" w:hAnsi="Times New Roman"/>
                <w:b/>
              </w:rPr>
            </w:pPr>
            <w:r>
              <w:rPr>
                <w:rFonts w:ascii="Times New Roman" w:hAnsi="Times New Roman"/>
              </w:rPr>
              <w:t>3- H</w:t>
            </w:r>
            <w:r w:rsidRPr="00E178DE">
              <w:rPr>
                <w:rFonts w:ascii="Times New Roman" w:hAnsi="Times New Roman"/>
              </w:rPr>
              <w:t xml:space="preserve">ırsızlık, gasp, insan kaçakçılığı, </w:t>
            </w:r>
            <w:r>
              <w:rPr>
                <w:rFonts w:ascii="Times New Roman" w:hAnsi="Times New Roman"/>
              </w:rPr>
              <w:t>eşya kaçakçılığı</w:t>
            </w:r>
            <w:r w:rsidRPr="00E178DE">
              <w:rPr>
                <w:rFonts w:ascii="Times New Roman" w:hAnsi="Times New Roman"/>
              </w:rPr>
              <w:t xml:space="preserve"> vb. </w:t>
            </w:r>
            <w:r>
              <w:rPr>
                <w:rFonts w:ascii="Times New Roman" w:hAnsi="Times New Roman"/>
              </w:rPr>
              <w:t>hususların meydana gelme risklerinin tespit edilememesi nedeniyle gerekli tedbirlerin alınamaması</w:t>
            </w:r>
          </w:p>
        </w:tc>
      </w:tr>
      <w:tr w:rsidR="00586A8B" w:rsidRPr="00E178DE" w14:paraId="68F14DEB" w14:textId="77777777" w:rsidTr="007748DC">
        <w:tc>
          <w:tcPr>
            <w:tcW w:w="1835" w:type="pct"/>
            <w:gridSpan w:val="3"/>
            <w:tcBorders>
              <w:top w:val="single" w:sz="24" w:space="0" w:color="auto"/>
              <w:bottom w:val="single" w:sz="4" w:space="0" w:color="auto"/>
            </w:tcBorders>
          </w:tcPr>
          <w:p w14:paraId="1FCC59B2"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Sorular</w:t>
            </w:r>
          </w:p>
        </w:tc>
        <w:tc>
          <w:tcPr>
            <w:tcW w:w="146" w:type="pct"/>
            <w:gridSpan w:val="4"/>
            <w:tcBorders>
              <w:top w:val="single" w:sz="24" w:space="0" w:color="auto"/>
              <w:bottom w:val="single" w:sz="4" w:space="0" w:color="auto"/>
            </w:tcBorders>
          </w:tcPr>
          <w:p w14:paraId="7D99D605"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U</w:t>
            </w:r>
          </w:p>
        </w:tc>
        <w:tc>
          <w:tcPr>
            <w:tcW w:w="141" w:type="pct"/>
            <w:gridSpan w:val="2"/>
            <w:tcBorders>
              <w:top w:val="single" w:sz="24" w:space="0" w:color="auto"/>
              <w:bottom w:val="single" w:sz="4" w:space="0" w:color="auto"/>
            </w:tcBorders>
          </w:tcPr>
          <w:p w14:paraId="11B48301"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0</w:t>
            </w:r>
          </w:p>
        </w:tc>
        <w:tc>
          <w:tcPr>
            <w:tcW w:w="109" w:type="pct"/>
            <w:gridSpan w:val="5"/>
            <w:tcBorders>
              <w:top w:val="single" w:sz="24" w:space="0" w:color="auto"/>
              <w:bottom w:val="single" w:sz="4" w:space="0" w:color="auto"/>
            </w:tcBorders>
          </w:tcPr>
          <w:p w14:paraId="55127EED"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1</w:t>
            </w:r>
          </w:p>
        </w:tc>
        <w:tc>
          <w:tcPr>
            <w:tcW w:w="80" w:type="pct"/>
            <w:gridSpan w:val="3"/>
            <w:tcBorders>
              <w:top w:val="single" w:sz="24" w:space="0" w:color="auto"/>
              <w:bottom w:val="single" w:sz="4" w:space="0" w:color="auto"/>
            </w:tcBorders>
          </w:tcPr>
          <w:p w14:paraId="419C2177" w14:textId="77777777" w:rsidR="00586A8B" w:rsidRPr="00E178DE" w:rsidRDefault="00586A8B" w:rsidP="008D59A8">
            <w:pPr>
              <w:spacing w:after="0" w:line="240" w:lineRule="auto"/>
              <w:jc w:val="both"/>
              <w:rPr>
                <w:rFonts w:ascii="Times New Roman" w:hAnsi="Times New Roman"/>
                <w:b/>
              </w:rPr>
            </w:pPr>
            <w:r w:rsidRPr="00E178DE">
              <w:rPr>
                <w:rFonts w:ascii="Times New Roman" w:hAnsi="Times New Roman"/>
                <w:b/>
              </w:rPr>
              <w:t>3</w:t>
            </w:r>
          </w:p>
        </w:tc>
        <w:tc>
          <w:tcPr>
            <w:tcW w:w="2689" w:type="pct"/>
            <w:tcBorders>
              <w:top w:val="single" w:sz="4" w:space="0" w:color="auto"/>
            </w:tcBorders>
          </w:tcPr>
          <w:p w14:paraId="1DBCA421" w14:textId="77777777" w:rsidR="00586A8B" w:rsidRPr="00E178DE" w:rsidRDefault="00586A8B" w:rsidP="008D59A8">
            <w:pPr>
              <w:spacing w:after="0" w:line="240" w:lineRule="auto"/>
              <w:jc w:val="both"/>
              <w:rPr>
                <w:rFonts w:ascii="Times New Roman" w:hAnsi="Times New Roman"/>
              </w:rPr>
            </w:pPr>
          </w:p>
        </w:tc>
      </w:tr>
      <w:tr w:rsidR="00586A8B" w:rsidRPr="00E178DE" w14:paraId="2D70C126" w14:textId="77777777" w:rsidTr="007748DC">
        <w:tc>
          <w:tcPr>
            <w:tcW w:w="1835" w:type="pct"/>
            <w:gridSpan w:val="3"/>
            <w:tcBorders>
              <w:top w:val="single" w:sz="4" w:space="0" w:color="auto"/>
            </w:tcBorders>
          </w:tcPr>
          <w:p w14:paraId="0C47189A" w14:textId="547A54A4" w:rsidR="00586A8B" w:rsidRPr="009462F5" w:rsidRDefault="00586A8B" w:rsidP="009462F5">
            <w:pPr>
              <w:spacing w:after="0" w:line="240" w:lineRule="auto"/>
              <w:jc w:val="both"/>
              <w:rPr>
                <w:rFonts w:ascii="Times New Roman" w:hAnsi="Times New Roman"/>
              </w:rPr>
            </w:pPr>
            <w:r>
              <w:rPr>
                <w:rFonts w:ascii="Times New Roman" w:hAnsi="Times New Roman"/>
              </w:rPr>
              <w:t>18.0</w:t>
            </w:r>
            <w:r w:rsidRPr="00E178DE">
              <w:rPr>
                <w:rFonts w:ascii="Times New Roman" w:hAnsi="Times New Roman"/>
              </w:rPr>
              <w:t xml:space="preserve">1- Firma </w:t>
            </w:r>
            <w:r>
              <w:rPr>
                <w:rFonts w:ascii="Times New Roman" w:hAnsi="Times New Roman"/>
              </w:rPr>
              <w:t xml:space="preserve">eşyaya ilişkin bir </w:t>
            </w:r>
            <w:r w:rsidRPr="00E178DE">
              <w:rPr>
                <w:rFonts w:ascii="Times New Roman" w:hAnsi="Times New Roman"/>
              </w:rPr>
              <w:t xml:space="preserve">hizmet veriyorsa, </w:t>
            </w:r>
            <w:r>
              <w:rPr>
                <w:rFonts w:ascii="Times New Roman" w:hAnsi="Times New Roman"/>
              </w:rPr>
              <w:t xml:space="preserve">eşyanın nakli sırasındaki eşya ve taşıma vasıtasının güvenliği ile acil durumlarda ne yapılması gerektiği hususlarında </w:t>
            </w:r>
            <w:r w:rsidRPr="00E178DE">
              <w:rPr>
                <w:rFonts w:ascii="Times New Roman" w:hAnsi="Times New Roman"/>
              </w:rPr>
              <w:t>sürücülere yeterli düzeyde eğitim verilmekte midir?</w:t>
            </w:r>
            <w:r w:rsidR="00B236BD">
              <w:rPr>
                <w:rFonts w:ascii="Times New Roman" w:hAnsi="Times New Roman"/>
              </w:rPr>
              <w:t xml:space="preserve"> (SF-106</w:t>
            </w:r>
            <w:r>
              <w:rPr>
                <w:rFonts w:ascii="Times New Roman" w:hAnsi="Times New Roman"/>
              </w:rPr>
              <w:t>)</w:t>
            </w:r>
          </w:p>
          <w:p w14:paraId="1E877276" w14:textId="77777777" w:rsidR="00586A8B" w:rsidRPr="00AA21F0" w:rsidRDefault="00586A8B" w:rsidP="00710341">
            <w:pPr>
              <w:spacing w:after="0" w:line="240" w:lineRule="auto"/>
              <w:jc w:val="both"/>
              <w:rPr>
                <w:rFonts w:ascii="Times New Roman" w:hAnsi="Times New Roman"/>
                <w:color w:val="FF0000"/>
              </w:rPr>
            </w:pPr>
          </w:p>
        </w:tc>
        <w:tc>
          <w:tcPr>
            <w:tcW w:w="146" w:type="pct"/>
            <w:gridSpan w:val="4"/>
            <w:tcBorders>
              <w:top w:val="single" w:sz="4" w:space="0" w:color="auto"/>
            </w:tcBorders>
          </w:tcPr>
          <w:p w14:paraId="4D3EDA47" w14:textId="77777777" w:rsidR="00586A8B" w:rsidRPr="00E178DE" w:rsidRDefault="00586A8B" w:rsidP="008D59A8">
            <w:pPr>
              <w:spacing w:after="0" w:line="240" w:lineRule="auto"/>
              <w:jc w:val="both"/>
              <w:rPr>
                <w:rFonts w:ascii="Times New Roman" w:hAnsi="Times New Roman"/>
              </w:rPr>
            </w:pPr>
          </w:p>
        </w:tc>
        <w:tc>
          <w:tcPr>
            <w:tcW w:w="141" w:type="pct"/>
            <w:gridSpan w:val="2"/>
            <w:tcBorders>
              <w:top w:val="single" w:sz="4" w:space="0" w:color="auto"/>
            </w:tcBorders>
          </w:tcPr>
          <w:p w14:paraId="7F48C595" w14:textId="77777777" w:rsidR="00586A8B" w:rsidRPr="00E178DE" w:rsidRDefault="00586A8B" w:rsidP="008D59A8">
            <w:pPr>
              <w:spacing w:after="0" w:line="240" w:lineRule="auto"/>
              <w:jc w:val="both"/>
              <w:rPr>
                <w:rFonts w:ascii="Times New Roman" w:hAnsi="Times New Roman"/>
              </w:rPr>
            </w:pPr>
          </w:p>
        </w:tc>
        <w:tc>
          <w:tcPr>
            <w:tcW w:w="109" w:type="pct"/>
            <w:gridSpan w:val="5"/>
            <w:tcBorders>
              <w:top w:val="single" w:sz="4" w:space="0" w:color="auto"/>
            </w:tcBorders>
          </w:tcPr>
          <w:p w14:paraId="25D0E5A2" w14:textId="77777777" w:rsidR="00586A8B" w:rsidRPr="00E178DE" w:rsidRDefault="00586A8B" w:rsidP="008D59A8">
            <w:pPr>
              <w:spacing w:after="0" w:line="240" w:lineRule="auto"/>
              <w:jc w:val="both"/>
              <w:rPr>
                <w:rFonts w:ascii="Times New Roman" w:hAnsi="Times New Roman"/>
              </w:rPr>
            </w:pPr>
          </w:p>
        </w:tc>
        <w:tc>
          <w:tcPr>
            <w:tcW w:w="80" w:type="pct"/>
            <w:gridSpan w:val="3"/>
            <w:tcBorders>
              <w:top w:val="single" w:sz="4" w:space="0" w:color="auto"/>
            </w:tcBorders>
          </w:tcPr>
          <w:p w14:paraId="5A063F1B" w14:textId="77777777" w:rsidR="00586A8B" w:rsidRPr="00E178DE" w:rsidRDefault="00586A8B" w:rsidP="008D59A8">
            <w:pPr>
              <w:spacing w:after="0" w:line="240" w:lineRule="auto"/>
              <w:jc w:val="both"/>
              <w:rPr>
                <w:rFonts w:ascii="Times New Roman" w:hAnsi="Times New Roman"/>
              </w:rPr>
            </w:pPr>
          </w:p>
        </w:tc>
        <w:tc>
          <w:tcPr>
            <w:tcW w:w="2689" w:type="pct"/>
          </w:tcPr>
          <w:p w14:paraId="3CAFE50C" w14:textId="6539145A"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İşe alınan sürücülere</w:t>
            </w:r>
            <w:r>
              <w:rPr>
                <w:rFonts w:ascii="Times New Roman" w:hAnsi="Times New Roman"/>
              </w:rPr>
              <w:t xml:space="preserve"> </w:t>
            </w:r>
            <w:r w:rsidRPr="00E178DE">
              <w:rPr>
                <w:rFonts w:ascii="Times New Roman" w:hAnsi="Times New Roman"/>
              </w:rPr>
              <w:t xml:space="preserve">taşıma vasıtasının denetimi, yük, güzergâh ve varış yerinin gizliliği, anahtar, park yeri, yakıt ikmali ve planlanmayan duraklamaya ilişkin </w:t>
            </w:r>
            <w:r w:rsidR="00290381">
              <w:rPr>
                <w:rFonts w:ascii="Times New Roman" w:hAnsi="Times New Roman"/>
              </w:rPr>
              <w:t>usuller, kaza veya acil durumun</w:t>
            </w:r>
            <w:r w:rsidRPr="00E178DE">
              <w:rPr>
                <w:rFonts w:ascii="Times New Roman" w:hAnsi="Times New Roman"/>
              </w:rPr>
              <w:t>, yükleme, kilitleme ve mühürlemedeki herhangi bir uygunsuzluğun bildirimi, alarmlar ve takip cihazlarının test edilmesi</w:t>
            </w:r>
            <w:r>
              <w:rPr>
                <w:rFonts w:ascii="Times New Roman" w:hAnsi="Times New Roman"/>
              </w:rPr>
              <w:t xml:space="preserve"> vb. </w:t>
            </w:r>
            <w:r w:rsidR="00290381">
              <w:rPr>
                <w:rFonts w:ascii="Times New Roman" w:hAnsi="Times New Roman"/>
              </w:rPr>
              <w:t>konular</w:t>
            </w:r>
            <w:r w:rsidR="00290381" w:rsidRPr="00E178DE">
              <w:rPr>
                <w:rFonts w:ascii="Times New Roman" w:hAnsi="Times New Roman"/>
              </w:rPr>
              <w:t>da kapsamlı</w:t>
            </w:r>
            <w:r w:rsidRPr="00E178DE">
              <w:rPr>
                <w:rFonts w:ascii="Times New Roman" w:hAnsi="Times New Roman"/>
              </w:rPr>
              <w:t xml:space="preserve"> eğitim verilmesi,</w:t>
            </w:r>
          </w:p>
          <w:p w14:paraId="42F2C8F6"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Tüm sürücülerin bu çerçevedeki bilgilerini taze ve güncel tutmak için düzenli aralıklarla ara eğitimler verilmesi,</w:t>
            </w:r>
          </w:p>
          <w:p w14:paraId="771469C5"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Verilen eğitimlere katılımın kayıt altına alınması,</w:t>
            </w:r>
          </w:p>
          <w:p w14:paraId="652A93B0"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6CDBAE67" w14:textId="77777777" w:rsidTr="00586A8B">
        <w:tc>
          <w:tcPr>
            <w:tcW w:w="5000" w:type="pct"/>
            <w:gridSpan w:val="18"/>
          </w:tcPr>
          <w:p w14:paraId="59AE8C18" w14:textId="77777777" w:rsidR="00586A8B" w:rsidRDefault="00586A8B" w:rsidP="007449D4">
            <w:pPr>
              <w:spacing w:after="0" w:line="240" w:lineRule="auto"/>
              <w:jc w:val="both"/>
              <w:rPr>
                <w:rFonts w:ascii="Times New Roman" w:hAnsi="Times New Roman"/>
              </w:rPr>
            </w:pPr>
            <w:r>
              <w:rPr>
                <w:rFonts w:ascii="Times New Roman" w:hAnsi="Times New Roman"/>
              </w:rPr>
              <w:t>Açıklama:</w:t>
            </w:r>
          </w:p>
          <w:p w14:paraId="184164E4" w14:textId="77777777" w:rsidR="00586A8B" w:rsidRDefault="00586A8B" w:rsidP="007449D4">
            <w:pPr>
              <w:spacing w:after="0" w:line="240" w:lineRule="auto"/>
              <w:jc w:val="both"/>
              <w:rPr>
                <w:rFonts w:ascii="Times New Roman" w:hAnsi="Times New Roman"/>
              </w:rPr>
            </w:pPr>
          </w:p>
          <w:p w14:paraId="1F85D8D2" w14:textId="77777777" w:rsidR="00586A8B" w:rsidRPr="00E178DE" w:rsidRDefault="00586A8B" w:rsidP="007449D4">
            <w:pPr>
              <w:spacing w:after="0" w:line="240" w:lineRule="auto"/>
              <w:jc w:val="both"/>
              <w:rPr>
                <w:rFonts w:ascii="Times New Roman" w:hAnsi="Times New Roman"/>
              </w:rPr>
            </w:pPr>
          </w:p>
        </w:tc>
      </w:tr>
      <w:tr w:rsidR="00586A8B" w:rsidRPr="00E178DE" w14:paraId="3599CF9F" w14:textId="77777777" w:rsidTr="007748DC">
        <w:tc>
          <w:tcPr>
            <w:tcW w:w="1835" w:type="pct"/>
            <w:gridSpan w:val="3"/>
          </w:tcPr>
          <w:p w14:paraId="42BE9583" w14:textId="569FDFC8" w:rsidR="00586A8B" w:rsidRPr="00E178DE" w:rsidRDefault="00586A8B" w:rsidP="008D59A8">
            <w:pPr>
              <w:spacing w:after="0" w:line="240" w:lineRule="auto"/>
              <w:jc w:val="both"/>
              <w:rPr>
                <w:rFonts w:ascii="Times New Roman" w:hAnsi="Times New Roman"/>
              </w:rPr>
            </w:pPr>
            <w:r>
              <w:rPr>
                <w:rFonts w:ascii="Times New Roman" w:hAnsi="Times New Roman"/>
              </w:rPr>
              <w:t>18.02</w:t>
            </w:r>
            <w:r w:rsidRPr="00E178DE">
              <w:rPr>
                <w:rFonts w:ascii="Times New Roman" w:hAnsi="Times New Roman"/>
              </w:rPr>
              <w:t>- Acil durum tatbikatları yapılmakta mıdır?</w:t>
            </w:r>
            <w:r>
              <w:rPr>
                <w:rFonts w:ascii="Times New Roman" w:hAnsi="Times New Roman"/>
              </w:rPr>
              <w:t xml:space="preserve"> (SF-10</w:t>
            </w:r>
            <w:r w:rsidR="00B236BD">
              <w:rPr>
                <w:rFonts w:ascii="Times New Roman" w:hAnsi="Times New Roman"/>
              </w:rPr>
              <w:t>7</w:t>
            </w:r>
            <w:r>
              <w:rPr>
                <w:rFonts w:ascii="Times New Roman" w:hAnsi="Times New Roman"/>
              </w:rPr>
              <w:t>)</w:t>
            </w:r>
          </w:p>
          <w:p w14:paraId="247A923E" w14:textId="77777777" w:rsidR="00586A8B" w:rsidRPr="00E178DE" w:rsidRDefault="00586A8B" w:rsidP="00194469">
            <w:pPr>
              <w:spacing w:after="0" w:line="240" w:lineRule="auto"/>
              <w:jc w:val="both"/>
              <w:rPr>
                <w:rFonts w:ascii="Times New Roman" w:hAnsi="Times New Roman"/>
              </w:rPr>
            </w:pPr>
          </w:p>
        </w:tc>
        <w:tc>
          <w:tcPr>
            <w:tcW w:w="146" w:type="pct"/>
            <w:gridSpan w:val="4"/>
          </w:tcPr>
          <w:p w14:paraId="0D490B39"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4640541C"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9" w:type="pct"/>
            <w:gridSpan w:val="5"/>
          </w:tcPr>
          <w:p w14:paraId="2CE79E2D"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4CABDC52"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89" w:type="pct"/>
          </w:tcPr>
          <w:p w14:paraId="78300390"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xml:space="preserve">.- Pratik becerinin artırılması amacıyla, kriz yönetimi stratejisi kapsamında düzenli aralıklarla tesislerde </w:t>
            </w:r>
            <w:r>
              <w:rPr>
                <w:rFonts w:ascii="Times New Roman" w:hAnsi="Times New Roman"/>
              </w:rPr>
              <w:t>güvenlik ve eşyaya müdahale ile ilgili</w:t>
            </w:r>
            <w:r w:rsidRPr="00E178DE">
              <w:rPr>
                <w:rFonts w:ascii="Times New Roman" w:hAnsi="Times New Roman"/>
              </w:rPr>
              <w:t xml:space="preserve"> acil durum tatbikatları yapılması, </w:t>
            </w:r>
          </w:p>
          <w:p w14:paraId="650599FB"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lastRenderedPageBreak/>
              <w:t>-Söz konusu tatbikatlara ilgili tüm personelin katılması,</w:t>
            </w:r>
          </w:p>
          <w:p w14:paraId="22F116F7"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xml:space="preserve">-Katılımın kayıt altına alınması, </w:t>
            </w:r>
          </w:p>
          <w:p w14:paraId="160AC0F9"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16D972AF" w14:textId="77777777" w:rsidTr="00586A8B">
        <w:trPr>
          <w:trHeight w:val="367"/>
        </w:trPr>
        <w:tc>
          <w:tcPr>
            <w:tcW w:w="5000" w:type="pct"/>
            <w:gridSpan w:val="18"/>
          </w:tcPr>
          <w:p w14:paraId="68BEE552" w14:textId="77777777" w:rsidR="00586A8B" w:rsidRDefault="00586A8B" w:rsidP="007449D4">
            <w:pPr>
              <w:spacing w:after="0" w:line="240" w:lineRule="auto"/>
              <w:jc w:val="both"/>
              <w:rPr>
                <w:rFonts w:ascii="Times New Roman" w:hAnsi="Times New Roman"/>
              </w:rPr>
            </w:pPr>
            <w:r>
              <w:rPr>
                <w:rFonts w:ascii="Times New Roman" w:hAnsi="Times New Roman"/>
              </w:rPr>
              <w:lastRenderedPageBreak/>
              <w:t>Açıklama:</w:t>
            </w:r>
          </w:p>
          <w:p w14:paraId="7E705D77" w14:textId="77777777" w:rsidR="00586A8B" w:rsidRDefault="00586A8B" w:rsidP="007449D4">
            <w:pPr>
              <w:spacing w:after="0" w:line="240" w:lineRule="auto"/>
              <w:jc w:val="both"/>
              <w:rPr>
                <w:rFonts w:ascii="Times New Roman" w:hAnsi="Times New Roman"/>
              </w:rPr>
            </w:pPr>
          </w:p>
          <w:p w14:paraId="625CA2AB" w14:textId="77777777" w:rsidR="00586A8B" w:rsidRPr="00E178DE" w:rsidRDefault="00586A8B" w:rsidP="007449D4">
            <w:pPr>
              <w:spacing w:after="0" w:line="240" w:lineRule="auto"/>
              <w:jc w:val="both"/>
              <w:rPr>
                <w:rFonts w:ascii="Times New Roman" w:hAnsi="Times New Roman"/>
              </w:rPr>
            </w:pPr>
          </w:p>
        </w:tc>
      </w:tr>
      <w:tr w:rsidR="00586A8B" w:rsidRPr="00E178DE" w14:paraId="11DA8E43" w14:textId="77777777" w:rsidTr="007748DC">
        <w:trPr>
          <w:trHeight w:val="985"/>
        </w:trPr>
        <w:tc>
          <w:tcPr>
            <w:tcW w:w="1835" w:type="pct"/>
            <w:gridSpan w:val="3"/>
          </w:tcPr>
          <w:p w14:paraId="2F116104" w14:textId="44281699" w:rsidR="00586A8B" w:rsidRPr="00E178DE" w:rsidRDefault="00586A8B" w:rsidP="00FB783D">
            <w:pPr>
              <w:spacing w:after="0" w:line="240" w:lineRule="auto"/>
              <w:jc w:val="both"/>
              <w:rPr>
                <w:rFonts w:ascii="Times New Roman" w:hAnsi="Times New Roman"/>
              </w:rPr>
            </w:pPr>
            <w:r>
              <w:rPr>
                <w:rFonts w:ascii="Times New Roman" w:hAnsi="Times New Roman"/>
              </w:rPr>
              <w:t>18.03</w:t>
            </w:r>
            <w:r w:rsidRPr="00E178DE">
              <w:rPr>
                <w:rFonts w:ascii="Times New Roman" w:hAnsi="Times New Roman"/>
              </w:rPr>
              <w:t>- İlgili personelin şüpheli eşyayı ve/veya olayları tespit edebilmesi için düzenlenen eğitim programları,</w:t>
            </w:r>
            <w:r>
              <w:rPr>
                <w:rFonts w:ascii="Times New Roman" w:hAnsi="Times New Roman"/>
              </w:rPr>
              <w:t xml:space="preserve"> elde bulunan</w:t>
            </w:r>
            <w:r w:rsidRPr="00E178DE">
              <w:rPr>
                <w:rFonts w:ascii="Times New Roman" w:hAnsi="Times New Roman"/>
              </w:rPr>
              <w:t xml:space="preserve"> eğitim malzemeleri ve </w:t>
            </w:r>
            <w:r>
              <w:rPr>
                <w:rFonts w:ascii="Times New Roman" w:hAnsi="Times New Roman"/>
              </w:rPr>
              <w:t xml:space="preserve">alınan </w:t>
            </w:r>
            <w:r w:rsidRPr="00E178DE">
              <w:rPr>
                <w:rFonts w:ascii="Times New Roman" w:hAnsi="Times New Roman"/>
              </w:rPr>
              <w:t>danışmanlık hizmetleri yeterli midir?</w:t>
            </w:r>
            <w:r w:rsidR="00E52E5B">
              <w:rPr>
                <w:rFonts w:ascii="Times New Roman" w:hAnsi="Times New Roman"/>
              </w:rPr>
              <w:t xml:space="preserve"> (SF-10</w:t>
            </w:r>
            <w:r w:rsidR="00B236BD">
              <w:rPr>
                <w:rFonts w:ascii="Times New Roman" w:hAnsi="Times New Roman"/>
              </w:rPr>
              <w:t>8</w:t>
            </w:r>
            <w:r>
              <w:rPr>
                <w:rFonts w:ascii="Times New Roman" w:hAnsi="Times New Roman"/>
              </w:rPr>
              <w:t>)</w:t>
            </w:r>
          </w:p>
          <w:p w14:paraId="48C3AE32" w14:textId="77777777" w:rsidR="00586A8B" w:rsidRPr="00E178DE" w:rsidRDefault="00586A8B" w:rsidP="009462F5">
            <w:pPr>
              <w:spacing w:after="0" w:line="240" w:lineRule="auto"/>
              <w:jc w:val="both"/>
              <w:rPr>
                <w:rFonts w:ascii="Times New Roman" w:hAnsi="Times New Roman"/>
              </w:rPr>
            </w:pPr>
          </w:p>
        </w:tc>
        <w:tc>
          <w:tcPr>
            <w:tcW w:w="146" w:type="pct"/>
            <w:gridSpan w:val="4"/>
          </w:tcPr>
          <w:p w14:paraId="15FE828B"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U</w:t>
            </w:r>
          </w:p>
        </w:tc>
        <w:tc>
          <w:tcPr>
            <w:tcW w:w="141" w:type="pct"/>
            <w:gridSpan w:val="2"/>
          </w:tcPr>
          <w:p w14:paraId="5FE2C1D2"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0</w:t>
            </w:r>
          </w:p>
        </w:tc>
        <w:tc>
          <w:tcPr>
            <w:tcW w:w="109" w:type="pct"/>
            <w:gridSpan w:val="5"/>
          </w:tcPr>
          <w:p w14:paraId="19327F64" w14:textId="77777777" w:rsidR="00586A8B" w:rsidRPr="00E505DA" w:rsidRDefault="00586A8B" w:rsidP="00471E1F">
            <w:pPr>
              <w:spacing w:after="0" w:line="240" w:lineRule="auto"/>
              <w:jc w:val="both"/>
              <w:rPr>
                <w:rFonts w:ascii="Times New Roman" w:hAnsi="Times New Roman"/>
                <w:b/>
              </w:rPr>
            </w:pPr>
            <w:r>
              <w:rPr>
                <w:rFonts w:ascii="Times New Roman" w:hAnsi="Times New Roman"/>
                <w:b/>
              </w:rPr>
              <w:t>1</w:t>
            </w:r>
          </w:p>
        </w:tc>
        <w:tc>
          <w:tcPr>
            <w:tcW w:w="80" w:type="pct"/>
            <w:gridSpan w:val="3"/>
          </w:tcPr>
          <w:p w14:paraId="414DDA99" w14:textId="77777777" w:rsidR="00586A8B" w:rsidRDefault="00586A8B" w:rsidP="00471E1F">
            <w:pPr>
              <w:spacing w:after="0" w:line="240" w:lineRule="auto"/>
              <w:jc w:val="both"/>
              <w:rPr>
                <w:rFonts w:ascii="Times New Roman" w:hAnsi="Times New Roman"/>
                <w:b/>
              </w:rPr>
            </w:pPr>
            <w:r>
              <w:rPr>
                <w:rFonts w:ascii="Times New Roman" w:hAnsi="Times New Roman"/>
                <w:b/>
              </w:rPr>
              <w:t>3</w:t>
            </w:r>
          </w:p>
        </w:tc>
        <w:tc>
          <w:tcPr>
            <w:tcW w:w="2689" w:type="pct"/>
          </w:tcPr>
          <w:p w14:paraId="62C7ED0E"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İlgili personelin;</w:t>
            </w:r>
          </w:p>
          <w:p w14:paraId="2ADE2B3F" w14:textId="77777777" w:rsidR="00586A8B" w:rsidRPr="00E178DE" w:rsidRDefault="00586A8B" w:rsidP="007449D4">
            <w:pPr>
              <w:pStyle w:val="ListeParagraf"/>
              <w:numPr>
                <w:ilvl w:val="0"/>
                <w:numId w:val="19"/>
              </w:numPr>
              <w:spacing w:after="0" w:line="240" w:lineRule="auto"/>
              <w:jc w:val="both"/>
              <w:rPr>
                <w:rFonts w:ascii="Times New Roman" w:hAnsi="Times New Roman"/>
              </w:rPr>
            </w:pPr>
            <w:r>
              <w:rPr>
                <w:rFonts w:ascii="Times New Roman" w:hAnsi="Times New Roman"/>
              </w:rPr>
              <w:t>Narkotik maddeler</w:t>
            </w:r>
            <w:r w:rsidRPr="00E178DE">
              <w:rPr>
                <w:rFonts w:ascii="Times New Roman" w:hAnsi="Times New Roman"/>
              </w:rPr>
              <w:t>,</w:t>
            </w:r>
            <w:r>
              <w:rPr>
                <w:rFonts w:ascii="Times New Roman" w:hAnsi="Times New Roman"/>
              </w:rPr>
              <w:t xml:space="preserve"> </w:t>
            </w:r>
          </w:p>
          <w:p w14:paraId="282DDEB7" w14:textId="77777777" w:rsidR="00586A8B" w:rsidRPr="00E178DE" w:rsidRDefault="00586A8B" w:rsidP="007449D4">
            <w:pPr>
              <w:pStyle w:val="ListeParagraf"/>
              <w:numPr>
                <w:ilvl w:val="0"/>
                <w:numId w:val="19"/>
              </w:numPr>
              <w:spacing w:after="0" w:line="240" w:lineRule="auto"/>
              <w:jc w:val="both"/>
              <w:rPr>
                <w:rFonts w:ascii="Times New Roman" w:hAnsi="Times New Roman"/>
              </w:rPr>
            </w:pPr>
            <w:r w:rsidRPr="00E178DE">
              <w:rPr>
                <w:rFonts w:ascii="Times New Roman" w:hAnsi="Times New Roman"/>
              </w:rPr>
              <w:t>Nükleer, biyolo</w:t>
            </w:r>
            <w:r>
              <w:rPr>
                <w:rFonts w:ascii="Times New Roman" w:hAnsi="Times New Roman"/>
              </w:rPr>
              <w:t>jik ve Kimyasal (NBC) maddeler</w:t>
            </w:r>
            <w:r w:rsidRPr="00E178DE">
              <w:rPr>
                <w:rFonts w:ascii="Times New Roman" w:hAnsi="Times New Roman"/>
              </w:rPr>
              <w:t>,</w:t>
            </w:r>
          </w:p>
          <w:p w14:paraId="02C5C942" w14:textId="77777777" w:rsidR="00586A8B" w:rsidRPr="00E178DE" w:rsidRDefault="00586A8B" w:rsidP="007449D4">
            <w:pPr>
              <w:pStyle w:val="ListeParagraf"/>
              <w:numPr>
                <w:ilvl w:val="0"/>
                <w:numId w:val="19"/>
              </w:numPr>
              <w:spacing w:after="0" w:line="240" w:lineRule="auto"/>
              <w:jc w:val="both"/>
              <w:rPr>
                <w:rFonts w:ascii="Times New Roman" w:hAnsi="Times New Roman"/>
              </w:rPr>
            </w:pPr>
            <w:r>
              <w:rPr>
                <w:rFonts w:ascii="Times New Roman" w:hAnsi="Times New Roman"/>
              </w:rPr>
              <w:t>Yanıcı ve patlayıcı maddeler</w:t>
            </w:r>
            <w:r w:rsidRPr="00E178DE">
              <w:rPr>
                <w:rFonts w:ascii="Times New Roman" w:hAnsi="Times New Roman"/>
              </w:rPr>
              <w:t>,</w:t>
            </w:r>
          </w:p>
          <w:p w14:paraId="78C693FB" w14:textId="77777777" w:rsidR="00586A8B" w:rsidRPr="00E178DE" w:rsidRDefault="00586A8B" w:rsidP="007449D4">
            <w:pPr>
              <w:pStyle w:val="ListeParagraf"/>
              <w:numPr>
                <w:ilvl w:val="0"/>
                <w:numId w:val="19"/>
              </w:numPr>
              <w:spacing w:after="0" w:line="240" w:lineRule="auto"/>
              <w:jc w:val="both"/>
              <w:rPr>
                <w:rFonts w:ascii="Times New Roman" w:hAnsi="Times New Roman"/>
              </w:rPr>
            </w:pPr>
            <w:r w:rsidRPr="00E178DE">
              <w:rPr>
                <w:rFonts w:ascii="Times New Roman" w:hAnsi="Times New Roman"/>
              </w:rPr>
              <w:t xml:space="preserve">Yabancı kişilerce araç </w:t>
            </w:r>
            <w:r>
              <w:rPr>
                <w:rFonts w:ascii="Times New Roman" w:hAnsi="Times New Roman"/>
              </w:rPr>
              <w:t>ve tesislere gizlenmiş zulalar</w:t>
            </w:r>
            <w:r w:rsidRPr="00E178DE">
              <w:rPr>
                <w:rFonts w:ascii="Times New Roman" w:hAnsi="Times New Roman"/>
              </w:rPr>
              <w:t>,</w:t>
            </w:r>
          </w:p>
          <w:p w14:paraId="75280E6D" w14:textId="77777777" w:rsidR="00586A8B" w:rsidRPr="00E178DE" w:rsidRDefault="00586A8B" w:rsidP="007449D4">
            <w:pPr>
              <w:pStyle w:val="ListeParagraf"/>
              <w:numPr>
                <w:ilvl w:val="0"/>
                <w:numId w:val="19"/>
              </w:numPr>
              <w:spacing w:after="0" w:line="240" w:lineRule="auto"/>
              <w:jc w:val="both"/>
              <w:rPr>
                <w:rFonts w:ascii="Times New Roman" w:hAnsi="Times New Roman"/>
              </w:rPr>
            </w:pPr>
            <w:r w:rsidRPr="00E178DE">
              <w:rPr>
                <w:rFonts w:ascii="Times New Roman" w:hAnsi="Times New Roman"/>
              </w:rPr>
              <w:t>Araçlara veya tesisle</w:t>
            </w:r>
            <w:r>
              <w:rPr>
                <w:rFonts w:ascii="Times New Roman" w:hAnsi="Times New Roman"/>
              </w:rPr>
              <w:t>re izinsiz girme teşebbüsleri</w:t>
            </w:r>
            <w:r w:rsidRPr="00E178DE">
              <w:rPr>
                <w:rFonts w:ascii="Times New Roman" w:hAnsi="Times New Roman"/>
              </w:rPr>
              <w:t>,</w:t>
            </w:r>
          </w:p>
          <w:p w14:paraId="1CBE6150" w14:textId="77777777" w:rsidR="00586A8B" w:rsidRPr="00E178DE" w:rsidRDefault="00586A8B" w:rsidP="007449D4">
            <w:pPr>
              <w:spacing w:after="0" w:line="240" w:lineRule="auto"/>
              <w:jc w:val="both"/>
              <w:rPr>
                <w:rFonts w:ascii="Times New Roman" w:hAnsi="Times New Roman"/>
              </w:rPr>
            </w:pPr>
            <w:r>
              <w:rPr>
                <w:rFonts w:ascii="Times New Roman" w:hAnsi="Times New Roman"/>
              </w:rPr>
              <w:t xml:space="preserve">gibi unsurların </w:t>
            </w:r>
            <w:r w:rsidRPr="00E178DE">
              <w:rPr>
                <w:rFonts w:ascii="Times New Roman" w:hAnsi="Times New Roman"/>
              </w:rPr>
              <w:t>tespit edilmesi hususunda eğitime tabi tutulması,</w:t>
            </w:r>
          </w:p>
          <w:p w14:paraId="4EA7FB53"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Verilen eğitimlere katılımın kayıt altına alınması,</w:t>
            </w:r>
          </w:p>
          <w:p w14:paraId="1D618103"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Firmada bu konuda yeterli eğitim malzemesi bulundurulması,</w:t>
            </w:r>
          </w:p>
          <w:p w14:paraId="409F0C1C" w14:textId="77777777" w:rsidR="00586A8B" w:rsidRPr="00E178DE" w:rsidRDefault="00586A8B" w:rsidP="007449D4">
            <w:pPr>
              <w:spacing w:after="0" w:line="240" w:lineRule="auto"/>
              <w:jc w:val="both"/>
              <w:rPr>
                <w:rFonts w:ascii="Times New Roman" w:hAnsi="Times New Roman"/>
              </w:rPr>
            </w:pPr>
            <w:r w:rsidRPr="00E178DE">
              <w:rPr>
                <w:rFonts w:ascii="Times New Roman" w:hAnsi="Times New Roman"/>
              </w:rPr>
              <w:t>- İlgili kamu kurumları ve diğer kuruluşlardan konu ile ilgili danışmanlık hizmeti alınması,</w:t>
            </w:r>
          </w:p>
          <w:p w14:paraId="30A0549B" w14:textId="77777777" w:rsidR="00586A8B" w:rsidRPr="00E178DE" w:rsidRDefault="00586A8B" w:rsidP="008D59A8">
            <w:pPr>
              <w:spacing w:after="0" w:line="240" w:lineRule="auto"/>
              <w:jc w:val="both"/>
              <w:rPr>
                <w:rFonts w:ascii="Times New Roman" w:hAnsi="Times New Roman"/>
              </w:rPr>
            </w:pPr>
            <w:r w:rsidRPr="00E178DE">
              <w:rPr>
                <w:rFonts w:ascii="Times New Roman" w:hAnsi="Times New Roman"/>
              </w:rPr>
              <w:t>beklenmektedir.</w:t>
            </w:r>
          </w:p>
        </w:tc>
      </w:tr>
      <w:tr w:rsidR="00586A8B" w:rsidRPr="00E178DE" w14:paraId="62D88F70" w14:textId="77777777" w:rsidTr="00586A8B">
        <w:trPr>
          <w:trHeight w:val="985"/>
        </w:trPr>
        <w:tc>
          <w:tcPr>
            <w:tcW w:w="5000" w:type="pct"/>
            <w:gridSpan w:val="18"/>
          </w:tcPr>
          <w:p w14:paraId="08904C8D" w14:textId="77777777" w:rsidR="00586A8B" w:rsidRDefault="00586A8B" w:rsidP="007449D4">
            <w:pPr>
              <w:spacing w:after="0" w:line="240" w:lineRule="auto"/>
              <w:jc w:val="both"/>
              <w:rPr>
                <w:rFonts w:ascii="Times New Roman" w:hAnsi="Times New Roman"/>
              </w:rPr>
            </w:pPr>
            <w:r>
              <w:rPr>
                <w:rFonts w:ascii="Times New Roman" w:hAnsi="Times New Roman"/>
              </w:rPr>
              <w:t>Açıklama:</w:t>
            </w:r>
          </w:p>
          <w:p w14:paraId="22D57725" w14:textId="77777777" w:rsidR="00586A8B" w:rsidRDefault="00586A8B" w:rsidP="007449D4">
            <w:pPr>
              <w:spacing w:after="0" w:line="240" w:lineRule="auto"/>
              <w:jc w:val="both"/>
              <w:rPr>
                <w:rFonts w:ascii="Times New Roman" w:hAnsi="Times New Roman"/>
              </w:rPr>
            </w:pPr>
          </w:p>
          <w:p w14:paraId="2790389C" w14:textId="77777777" w:rsidR="00586A8B" w:rsidRPr="00E178DE" w:rsidRDefault="00586A8B" w:rsidP="007449D4">
            <w:pPr>
              <w:spacing w:after="0" w:line="240" w:lineRule="auto"/>
              <w:jc w:val="both"/>
              <w:rPr>
                <w:rFonts w:ascii="Times New Roman" w:hAnsi="Times New Roman"/>
              </w:rPr>
            </w:pPr>
          </w:p>
        </w:tc>
      </w:tr>
    </w:tbl>
    <w:p w14:paraId="2903A291" w14:textId="77777777" w:rsidR="00067F4B" w:rsidRDefault="00067F4B" w:rsidP="002C2982">
      <w:pPr>
        <w:spacing w:after="0" w:line="240" w:lineRule="auto"/>
        <w:rPr>
          <w:rFonts w:ascii="Times New Roman" w:hAnsi="Times New Roman"/>
          <w:b/>
        </w:rPr>
      </w:pPr>
    </w:p>
    <w:p w14:paraId="60C6C408" w14:textId="432C7A28" w:rsidR="00F86D6E" w:rsidRDefault="00F86D6E">
      <w:pPr>
        <w:spacing w:after="0" w:line="240" w:lineRule="auto"/>
        <w:rPr>
          <w:rFonts w:ascii="Times New Roman" w:hAnsi="Times New Roman"/>
          <w:b/>
        </w:rPr>
      </w:pPr>
      <w:r>
        <w:rPr>
          <w:rFonts w:ascii="Times New Roman" w:hAnsi="Times New Roman"/>
          <w:b/>
        </w:rPr>
        <w:br w:type="page"/>
      </w:r>
    </w:p>
    <w:p w14:paraId="1C572DBF" w14:textId="77777777" w:rsidR="000B2D8D" w:rsidRDefault="000B2D8D" w:rsidP="002C2982">
      <w:pPr>
        <w:spacing w:after="0" w:line="240" w:lineRule="auto"/>
        <w:rPr>
          <w:rFonts w:ascii="Times New Roman" w:hAnsi="Times New Roman"/>
          <w:b/>
        </w:rPr>
      </w:pPr>
    </w:p>
    <w:p w14:paraId="40342285" w14:textId="3DA43D0C" w:rsidR="002C2982" w:rsidRPr="00E178DE" w:rsidRDefault="002C2982" w:rsidP="002C2982">
      <w:pPr>
        <w:spacing w:after="0" w:line="240" w:lineRule="auto"/>
        <w:rPr>
          <w:rFonts w:ascii="Times New Roman" w:hAnsi="Times New Roman"/>
          <w:b/>
        </w:rPr>
      </w:pPr>
      <w:r w:rsidRPr="00E178DE">
        <w:rPr>
          <w:rFonts w:ascii="Times New Roman" w:hAnsi="Times New Roman"/>
          <w:b/>
        </w:rPr>
        <w:t xml:space="preserve">3. Özel Şartlar </w:t>
      </w:r>
    </w:p>
    <w:p w14:paraId="575B0C1C" w14:textId="77777777" w:rsidR="00F70899" w:rsidRDefault="00F70899" w:rsidP="002C2982">
      <w:pPr>
        <w:spacing w:after="0" w:line="240" w:lineRule="auto"/>
        <w:rPr>
          <w:rFonts w:ascii="Times New Roman" w:hAnsi="Times New Roman"/>
        </w:rPr>
      </w:pPr>
    </w:p>
    <w:p w14:paraId="662C47EF" w14:textId="6B86EDF6" w:rsidR="002035EF" w:rsidRDefault="002C2982" w:rsidP="002C2982">
      <w:pPr>
        <w:spacing w:after="0" w:line="240" w:lineRule="auto"/>
        <w:rPr>
          <w:rFonts w:ascii="Times New Roman" w:hAnsi="Times New Roman"/>
        </w:rPr>
      </w:pPr>
      <w:r w:rsidRPr="00E178DE">
        <w:rPr>
          <w:rFonts w:ascii="Times New Roman" w:hAnsi="Times New Roman"/>
        </w:rPr>
        <w:t xml:space="preserve">Yetkilendirilmiş yükümlü statüsüne ek olarak talep edilen bir basitleştirilmiş uygulama varsa, ilgili </w:t>
      </w:r>
      <w:r w:rsidR="002035EF">
        <w:rPr>
          <w:rFonts w:ascii="Times New Roman" w:hAnsi="Times New Roman"/>
        </w:rPr>
        <w:t>yönetmelik</w:t>
      </w:r>
      <w:r w:rsidR="002035EF" w:rsidRPr="00E178DE">
        <w:rPr>
          <w:rFonts w:ascii="Times New Roman" w:hAnsi="Times New Roman"/>
        </w:rPr>
        <w:t xml:space="preserve"> </w:t>
      </w:r>
      <w:r w:rsidRPr="00E178DE">
        <w:rPr>
          <w:rFonts w:ascii="Times New Roman" w:hAnsi="Times New Roman"/>
        </w:rPr>
        <w:t>maddesi şartlarının yerine getirilip getirilmediğini tabloya işleyiniz.</w:t>
      </w:r>
    </w:p>
    <w:p w14:paraId="1B9D0858" w14:textId="77777777" w:rsidR="002035EF" w:rsidRDefault="002035EF" w:rsidP="002C2982">
      <w:pPr>
        <w:spacing w:after="0" w:line="240" w:lineRule="auto"/>
        <w:rPr>
          <w:rFonts w:ascii="Times New Roman" w:hAnsi="Times New Roman"/>
        </w:rPr>
      </w:pPr>
    </w:p>
    <w:p w14:paraId="7255CE10" w14:textId="0176F9AE" w:rsidR="002035EF" w:rsidRDefault="00BD5AF3" w:rsidP="00263BED">
      <w:pPr>
        <w:spacing w:after="0" w:line="240" w:lineRule="auto"/>
        <w:jc w:val="both"/>
        <w:rPr>
          <w:rFonts w:ascii="Times New Roman" w:hAnsi="Times New Roman"/>
        </w:rPr>
      </w:pPr>
      <w:r>
        <w:rPr>
          <w:rFonts w:ascii="Times New Roman" w:hAnsi="Times New Roman"/>
        </w:rPr>
        <w:t>Firmanın/kuruluşun</w:t>
      </w:r>
      <w:r w:rsidR="002035EF">
        <w:rPr>
          <w:rFonts w:ascii="Times New Roman" w:hAnsi="Times New Roman"/>
        </w:rPr>
        <w:t xml:space="preserve"> yetkilendirilmiş yükümlü statüsü kapsamında dış ticaret işlemlerinin gerçekleştirileceği yeni bir tesis eklemesi halinde </w:t>
      </w:r>
      <w:r>
        <w:rPr>
          <w:rFonts w:ascii="Times New Roman" w:hAnsi="Times New Roman"/>
        </w:rPr>
        <w:t xml:space="preserve">yönetmeliğin </w:t>
      </w:r>
      <w:r w:rsidR="002035EF">
        <w:rPr>
          <w:rFonts w:ascii="Times New Roman" w:hAnsi="Times New Roman"/>
        </w:rPr>
        <w:t xml:space="preserve">13. </w:t>
      </w:r>
      <w:r>
        <w:rPr>
          <w:rFonts w:ascii="Times New Roman" w:hAnsi="Times New Roman"/>
        </w:rPr>
        <w:t>M</w:t>
      </w:r>
      <w:r w:rsidR="002035EF">
        <w:rPr>
          <w:rFonts w:ascii="Times New Roman" w:hAnsi="Times New Roman"/>
        </w:rPr>
        <w:t>adde</w:t>
      </w:r>
      <w:r>
        <w:rPr>
          <w:rFonts w:ascii="Times New Roman" w:hAnsi="Times New Roman"/>
        </w:rPr>
        <w:t>sinin 6, 7 ve 8. fıkraları kapsamında bir inceleme ve 11, 12, 13 ve 14. Gösterge kapsamında bir değerlendirme yapılması</w:t>
      </w:r>
      <w:r w:rsidR="00C645B9">
        <w:rPr>
          <w:rFonts w:ascii="Times New Roman" w:hAnsi="Times New Roman"/>
        </w:rPr>
        <w:t xml:space="preserve"> yeterlidir.</w:t>
      </w:r>
    </w:p>
    <w:p w14:paraId="2AD8B9C2" w14:textId="77777777" w:rsidR="00F70899" w:rsidRPr="00E178DE" w:rsidRDefault="00F70899" w:rsidP="00263BED">
      <w:pPr>
        <w:spacing w:after="0" w:line="240" w:lineRule="auto"/>
        <w:jc w:val="both"/>
        <w:rPr>
          <w:rFonts w:ascii="Times New Roman" w:hAnsi="Times New Roman"/>
        </w:rPr>
      </w:pPr>
    </w:p>
    <w:tbl>
      <w:tblPr>
        <w:tblStyle w:val="TabloKlavuzu"/>
        <w:tblW w:w="0" w:type="auto"/>
        <w:tblLook w:val="04A0" w:firstRow="1" w:lastRow="0" w:firstColumn="1" w:lastColumn="0" w:noHBand="0" w:noVBand="1"/>
      </w:tblPr>
      <w:tblGrid>
        <w:gridCol w:w="4077"/>
        <w:gridCol w:w="3686"/>
        <w:gridCol w:w="1856"/>
        <w:gridCol w:w="1547"/>
        <w:gridCol w:w="1730"/>
        <w:gridCol w:w="1401"/>
      </w:tblGrid>
      <w:tr w:rsidR="002C2982" w:rsidRPr="00E178DE" w14:paraId="16A7C681" w14:textId="77777777" w:rsidTr="00F53986">
        <w:trPr>
          <w:trHeight w:val="514"/>
        </w:trPr>
        <w:tc>
          <w:tcPr>
            <w:tcW w:w="4077" w:type="dxa"/>
            <w:tcBorders>
              <w:top w:val="single" w:sz="12" w:space="0" w:color="auto"/>
              <w:left w:val="single" w:sz="12" w:space="0" w:color="auto"/>
              <w:bottom w:val="single" w:sz="18" w:space="0" w:color="auto"/>
            </w:tcBorders>
            <w:vAlign w:val="center"/>
          </w:tcPr>
          <w:p w14:paraId="15C000B5" w14:textId="77777777" w:rsidR="002C2982" w:rsidRPr="00E178DE" w:rsidRDefault="002C2982" w:rsidP="00F53986">
            <w:pPr>
              <w:spacing w:after="0" w:line="240" w:lineRule="auto"/>
              <w:jc w:val="center"/>
              <w:rPr>
                <w:rFonts w:ascii="Times New Roman" w:hAnsi="Times New Roman"/>
                <w:b/>
              </w:rPr>
            </w:pPr>
            <w:r w:rsidRPr="00E178DE">
              <w:rPr>
                <w:rFonts w:ascii="Times New Roman" w:hAnsi="Times New Roman"/>
                <w:b/>
              </w:rPr>
              <w:t>Talep edilen basitleştirilmiş uygulama</w:t>
            </w:r>
          </w:p>
        </w:tc>
        <w:tc>
          <w:tcPr>
            <w:tcW w:w="3686" w:type="dxa"/>
            <w:tcBorders>
              <w:top w:val="single" w:sz="12" w:space="0" w:color="auto"/>
              <w:bottom w:val="single" w:sz="18" w:space="0" w:color="auto"/>
              <w:right w:val="single" w:sz="4" w:space="0" w:color="auto"/>
            </w:tcBorders>
            <w:vAlign w:val="center"/>
          </w:tcPr>
          <w:p w14:paraId="01E7ED4F" w14:textId="44F00B15" w:rsidR="002C2982" w:rsidRPr="00E178DE" w:rsidRDefault="002C2982" w:rsidP="002035EF">
            <w:pPr>
              <w:spacing w:after="0" w:line="240" w:lineRule="auto"/>
              <w:jc w:val="center"/>
              <w:rPr>
                <w:rFonts w:ascii="Times New Roman" w:hAnsi="Times New Roman"/>
                <w:b/>
              </w:rPr>
            </w:pPr>
            <w:r w:rsidRPr="00E178DE">
              <w:rPr>
                <w:rFonts w:ascii="Times New Roman" w:hAnsi="Times New Roman"/>
                <w:b/>
              </w:rPr>
              <w:t xml:space="preserve">Şartların yer aldığı </w:t>
            </w:r>
            <w:r w:rsidR="002035EF">
              <w:rPr>
                <w:rFonts w:ascii="Times New Roman" w:hAnsi="Times New Roman"/>
                <w:b/>
              </w:rPr>
              <w:t>Yönetmelik</w:t>
            </w:r>
            <w:r w:rsidR="002035EF" w:rsidRPr="00E178DE">
              <w:rPr>
                <w:rFonts w:ascii="Times New Roman" w:hAnsi="Times New Roman"/>
                <w:b/>
              </w:rPr>
              <w:t xml:space="preserve"> </w:t>
            </w:r>
            <w:r w:rsidRPr="00E178DE">
              <w:rPr>
                <w:rFonts w:ascii="Times New Roman" w:hAnsi="Times New Roman"/>
                <w:b/>
              </w:rPr>
              <w:t>maddesi</w:t>
            </w:r>
          </w:p>
        </w:tc>
        <w:tc>
          <w:tcPr>
            <w:tcW w:w="1856" w:type="dxa"/>
            <w:tcBorders>
              <w:top w:val="single" w:sz="12" w:space="0" w:color="auto"/>
              <w:left w:val="single" w:sz="4" w:space="0" w:color="auto"/>
              <w:bottom w:val="single" w:sz="18" w:space="0" w:color="auto"/>
            </w:tcBorders>
            <w:vAlign w:val="center"/>
          </w:tcPr>
          <w:p w14:paraId="3987A31A" w14:textId="77777777" w:rsidR="002C2982" w:rsidRPr="00E178DE" w:rsidRDefault="002C2982" w:rsidP="00F53986">
            <w:pPr>
              <w:spacing w:after="0" w:line="240" w:lineRule="auto"/>
              <w:jc w:val="center"/>
              <w:rPr>
                <w:rFonts w:ascii="Times New Roman" w:hAnsi="Times New Roman"/>
                <w:b/>
              </w:rPr>
            </w:pPr>
            <w:r w:rsidRPr="00E178DE">
              <w:rPr>
                <w:rFonts w:ascii="Times New Roman" w:hAnsi="Times New Roman"/>
                <w:b/>
              </w:rPr>
              <w:t>Firmanın tesisi</w:t>
            </w:r>
          </w:p>
        </w:tc>
        <w:tc>
          <w:tcPr>
            <w:tcW w:w="1547" w:type="dxa"/>
            <w:tcBorders>
              <w:top w:val="single" w:sz="12" w:space="0" w:color="auto"/>
              <w:bottom w:val="single" w:sz="18" w:space="0" w:color="auto"/>
              <w:right w:val="single" w:sz="4" w:space="0" w:color="auto"/>
            </w:tcBorders>
            <w:vAlign w:val="center"/>
          </w:tcPr>
          <w:p w14:paraId="2388E727" w14:textId="77777777" w:rsidR="002C2982" w:rsidRPr="00E178DE" w:rsidRDefault="002C2982" w:rsidP="00F53986">
            <w:pPr>
              <w:spacing w:after="0" w:line="240" w:lineRule="auto"/>
              <w:jc w:val="center"/>
              <w:rPr>
                <w:rFonts w:ascii="Times New Roman" w:hAnsi="Times New Roman"/>
                <w:b/>
                <w:i/>
              </w:rPr>
            </w:pPr>
            <w:r w:rsidRPr="00E178DE">
              <w:rPr>
                <w:rFonts w:ascii="Times New Roman" w:hAnsi="Times New Roman"/>
                <w:b/>
                <w:i/>
              </w:rPr>
              <w:t>Şartlar karşılanıyor</w:t>
            </w:r>
          </w:p>
        </w:tc>
        <w:tc>
          <w:tcPr>
            <w:tcW w:w="1730" w:type="dxa"/>
            <w:tcBorders>
              <w:top w:val="single" w:sz="12" w:space="0" w:color="auto"/>
              <w:left w:val="single" w:sz="4" w:space="0" w:color="auto"/>
              <w:bottom w:val="single" w:sz="18" w:space="0" w:color="auto"/>
              <w:right w:val="single" w:sz="4" w:space="0" w:color="auto"/>
            </w:tcBorders>
            <w:vAlign w:val="center"/>
          </w:tcPr>
          <w:p w14:paraId="56189151" w14:textId="77777777" w:rsidR="002C2982" w:rsidRPr="00E178DE" w:rsidRDefault="002C2982" w:rsidP="00F53986">
            <w:pPr>
              <w:spacing w:after="0" w:line="240" w:lineRule="auto"/>
              <w:jc w:val="center"/>
              <w:rPr>
                <w:rFonts w:ascii="Times New Roman" w:hAnsi="Times New Roman"/>
                <w:b/>
                <w:i/>
              </w:rPr>
            </w:pPr>
            <w:r w:rsidRPr="00E178DE">
              <w:rPr>
                <w:rFonts w:ascii="Times New Roman" w:hAnsi="Times New Roman"/>
                <w:b/>
                <w:i/>
              </w:rPr>
              <w:t>Şartlar karşılanmıyor</w:t>
            </w:r>
          </w:p>
        </w:tc>
        <w:tc>
          <w:tcPr>
            <w:tcW w:w="1401" w:type="dxa"/>
            <w:tcBorders>
              <w:top w:val="single" w:sz="12" w:space="0" w:color="auto"/>
              <w:left w:val="single" w:sz="4" w:space="0" w:color="auto"/>
              <w:bottom w:val="single" w:sz="18" w:space="0" w:color="auto"/>
              <w:right w:val="single" w:sz="12" w:space="0" w:color="auto"/>
            </w:tcBorders>
            <w:vAlign w:val="center"/>
          </w:tcPr>
          <w:p w14:paraId="078BBB94" w14:textId="77777777" w:rsidR="002C2982" w:rsidRPr="00E178DE" w:rsidRDefault="002C2982" w:rsidP="00F53986">
            <w:pPr>
              <w:spacing w:after="0" w:line="240" w:lineRule="auto"/>
              <w:jc w:val="center"/>
              <w:rPr>
                <w:rFonts w:ascii="Times New Roman" w:hAnsi="Times New Roman"/>
                <w:b/>
                <w:i/>
              </w:rPr>
            </w:pPr>
            <w:r w:rsidRPr="00E178DE">
              <w:rPr>
                <w:rFonts w:ascii="Times New Roman" w:hAnsi="Times New Roman"/>
                <w:b/>
                <w:i/>
              </w:rPr>
              <w:t>Talep yok</w:t>
            </w:r>
          </w:p>
        </w:tc>
      </w:tr>
      <w:tr w:rsidR="002C2982" w:rsidRPr="00E178DE" w14:paraId="6E01947C" w14:textId="77777777" w:rsidTr="002074BA">
        <w:trPr>
          <w:trHeight w:val="225"/>
        </w:trPr>
        <w:tc>
          <w:tcPr>
            <w:tcW w:w="4077" w:type="dxa"/>
            <w:vMerge w:val="restart"/>
            <w:tcBorders>
              <w:top w:val="single" w:sz="18" w:space="0" w:color="auto"/>
              <w:left w:val="single" w:sz="12" w:space="0" w:color="auto"/>
            </w:tcBorders>
            <w:vAlign w:val="center"/>
          </w:tcPr>
          <w:p w14:paraId="3D76FD02" w14:textId="77777777" w:rsidR="002C2982" w:rsidRPr="00E178DE" w:rsidRDefault="002C2982" w:rsidP="002074BA">
            <w:pPr>
              <w:spacing w:after="0" w:line="240" w:lineRule="auto"/>
              <w:jc w:val="center"/>
              <w:rPr>
                <w:rFonts w:ascii="Times New Roman" w:hAnsi="Times New Roman"/>
              </w:rPr>
            </w:pPr>
            <w:r w:rsidRPr="00E178DE">
              <w:rPr>
                <w:rFonts w:ascii="Times New Roman" w:hAnsi="Times New Roman"/>
              </w:rPr>
              <w:t>İhracatta yerinde gümrükleme</w:t>
            </w:r>
          </w:p>
        </w:tc>
        <w:tc>
          <w:tcPr>
            <w:tcW w:w="3686" w:type="dxa"/>
            <w:vMerge w:val="restart"/>
            <w:tcBorders>
              <w:top w:val="single" w:sz="18" w:space="0" w:color="auto"/>
              <w:right w:val="single" w:sz="4" w:space="0" w:color="auto"/>
            </w:tcBorders>
            <w:vAlign w:val="center"/>
          </w:tcPr>
          <w:p w14:paraId="18D50DC5" w14:textId="77777777" w:rsidR="002C2982" w:rsidRPr="00E178DE" w:rsidRDefault="002C2982" w:rsidP="002074BA">
            <w:pPr>
              <w:spacing w:after="0" w:line="240" w:lineRule="auto"/>
              <w:jc w:val="center"/>
              <w:rPr>
                <w:rFonts w:ascii="Times New Roman" w:hAnsi="Times New Roman"/>
                <w:color w:val="000000" w:themeColor="text1"/>
              </w:rPr>
            </w:pPr>
            <w:r w:rsidRPr="00E178DE">
              <w:rPr>
                <w:rFonts w:ascii="Times New Roman" w:hAnsi="Times New Roman"/>
                <w:color w:val="000000" w:themeColor="text1"/>
              </w:rPr>
              <w:t>Madde 53 – Güvenli alan</w:t>
            </w:r>
            <w:r w:rsidR="00586A8B">
              <w:rPr>
                <w:rFonts w:ascii="Times New Roman" w:hAnsi="Times New Roman"/>
                <w:color w:val="000000" w:themeColor="text1"/>
              </w:rPr>
              <w:t xml:space="preserve"> ve güvenli park alanı</w:t>
            </w:r>
          </w:p>
        </w:tc>
        <w:tc>
          <w:tcPr>
            <w:tcW w:w="1856" w:type="dxa"/>
            <w:tcBorders>
              <w:top w:val="single" w:sz="18" w:space="0" w:color="auto"/>
              <w:left w:val="single" w:sz="4" w:space="0" w:color="auto"/>
              <w:bottom w:val="single" w:sz="4" w:space="0" w:color="auto"/>
            </w:tcBorders>
          </w:tcPr>
          <w:p w14:paraId="407E0274" w14:textId="77777777" w:rsidR="002C2982" w:rsidRPr="00E178DE" w:rsidRDefault="002C2982" w:rsidP="008D59A8">
            <w:pPr>
              <w:pStyle w:val="ListeParagraf"/>
              <w:numPr>
                <w:ilvl w:val="0"/>
                <w:numId w:val="12"/>
              </w:numPr>
              <w:spacing w:after="0" w:line="240" w:lineRule="auto"/>
              <w:rPr>
                <w:rFonts w:ascii="Times New Roman" w:hAnsi="Times New Roman"/>
              </w:rPr>
            </w:pPr>
            <w:r w:rsidRPr="00E178DE">
              <w:rPr>
                <w:rFonts w:ascii="Times New Roman" w:hAnsi="Times New Roman"/>
              </w:rPr>
              <w:t>Tesis</w:t>
            </w:r>
          </w:p>
        </w:tc>
        <w:tc>
          <w:tcPr>
            <w:tcW w:w="1547" w:type="dxa"/>
            <w:tcBorders>
              <w:top w:val="single" w:sz="18" w:space="0" w:color="auto"/>
              <w:bottom w:val="single" w:sz="4" w:space="0" w:color="auto"/>
              <w:right w:val="single" w:sz="4" w:space="0" w:color="auto"/>
            </w:tcBorders>
          </w:tcPr>
          <w:p w14:paraId="3D30E559" w14:textId="77777777" w:rsidR="002C2982" w:rsidRPr="00E178DE" w:rsidRDefault="002C2982" w:rsidP="008D59A8">
            <w:pPr>
              <w:spacing w:after="0" w:line="240" w:lineRule="auto"/>
              <w:rPr>
                <w:rFonts w:ascii="Times New Roman" w:hAnsi="Times New Roman"/>
              </w:rPr>
            </w:pPr>
          </w:p>
        </w:tc>
        <w:tc>
          <w:tcPr>
            <w:tcW w:w="1730" w:type="dxa"/>
            <w:tcBorders>
              <w:top w:val="single" w:sz="18" w:space="0" w:color="auto"/>
              <w:left w:val="single" w:sz="4" w:space="0" w:color="auto"/>
              <w:bottom w:val="single" w:sz="4" w:space="0" w:color="auto"/>
              <w:right w:val="single" w:sz="4" w:space="0" w:color="auto"/>
            </w:tcBorders>
          </w:tcPr>
          <w:p w14:paraId="17DB4C92" w14:textId="77777777" w:rsidR="002C2982" w:rsidRPr="00E178DE" w:rsidRDefault="002C2982" w:rsidP="008D59A8">
            <w:pPr>
              <w:spacing w:after="0" w:line="240" w:lineRule="auto"/>
              <w:rPr>
                <w:rFonts w:ascii="Times New Roman" w:hAnsi="Times New Roman"/>
              </w:rPr>
            </w:pPr>
          </w:p>
        </w:tc>
        <w:tc>
          <w:tcPr>
            <w:tcW w:w="1401" w:type="dxa"/>
            <w:tcBorders>
              <w:top w:val="single" w:sz="18" w:space="0" w:color="auto"/>
              <w:left w:val="single" w:sz="4" w:space="0" w:color="auto"/>
              <w:bottom w:val="single" w:sz="4" w:space="0" w:color="auto"/>
              <w:right w:val="single" w:sz="12" w:space="0" w:color="auto"/>
            </w:tcBorders>
          </w:tcPr>
          <w:p w14:paraId="53152A38" w14:textId="77777777" w:rsidR="002C2982" w:rsidRPr="00E178DE" w:rsidRDefault="002C2982" w:rsidP="008D59A8">
            <w:pPr>
              <w:spacing w:after="0" w:line="240" w:lineRule="auto"/>
              <w:rPr>
                <w:rFonts w:ascii="Times New Roman" w:hAnsi="Times New Roman"/>
              </w:rPr>
            </w:pPr>
          </w:p>
        </w:tc>
      </w:tr>
      <w:tr w:rsidR="002C2982" w:rsidRPr="00E178DE" w14:paraId="34D5A87C" w14:textId="77777777" w:rsidTr="002074BA">
        <w:trPr>
          <w:trHeight w:val="166"/>
        </w:trPr>
        <w:tc>
          <w:tcPr>
            <w:tcW w:w="4077" w:type="dxa"/>
            <w:vMerge/>
            <w:tcBorders>
              <w:left w:val="single" w:sz="12" w:space="0" w:color="auto"/>
            </w:tcBorders>
            <w:vAlign w:val="center"/>
          </w:tcPr>
          <w:p w14:paraId="4DAA59B3" w14:textId="77777777" w:rsidR="002C2982" w:rsidRPr="00E178DE" w:rsidRDefault="002C2982" w:rsidP="002074BA">
            <w:pPr>
              <w:spacing w:after="0" w:line="240" w:lineRule="auto"/>
              <w:jc w:val="center"/>
              <w:rPr>
                <w:rFonts w:ascii="Times New Roman" w:hAnsi="Times New Roman"/>
              </w:rPr>
            </w:pPr>
          </w:p>
        </w:tc>
        <w:tc>
          <w:tcPr>
            <w:tcW w:w="3686" w:type="dxa"/>
            <w:vMerge/>
            <w:tcBorders>
              <w:right w:val="single" w:sz="4" w:space="0" w:color="auto"/>
            </w:tcBorders>
            <w:vAlign w:val="center"/>
          </w:tcPr>
          <w:p w14:paraId="1B3FFD39" w14:textId="77777777" w:rsidR="002C2982" w:rsidRPr="00E178DE" w:rsidRDefault="002C2982" w:rsidP="002074BA">
            <w:pPr>
              <w:spacing w:after="0" w:line="240" w:lineRule="auto"/>
              <w:jc w:val="center"/>
              <w:rPr>
                <w:rFonts w:ascii="Times New Roman" w:hAnsi="Times New Roman"/>
                <w:color w:val="000000" w:themeColor="text1"/>
              </w:rPr>
            </w:pPr>
          </w:p>
        </w:tc>
        <w:tc>
          <w:tcPr>
            <w:tcW w:w="1856" w:type="dxa"/>
            <w:tcBorders>
              <w:top w:val="single" w:sz="4" w:space="0" w:color="auto"/>
              <w:left w:val="single" w:sz="4" w:space="0" w:color="auto"/>
              <w:bottom w:val="single" w:sz="4" w:space="0" w:color="auto"/>
            </w:tcBorders>
          </w:tcPr>
          <w:p w14:paraId="00E23B58" w14:textId="77777777" w:rsidR="002C2982" w:rsidRPr="00E178DE" w:rsidRDefault="002C2982" w:rsidP="008D59A8">
            <w:pPr>
              <w:pStyle w:val="ListeParagraf"/>
              <w:numPr>
                <w:ilvl w:val="0"/>
                <w:numId w:val="12"/>
              </w:numPr>
              <w:spacing w:after="0" w:line="240" w:lineRule="auto"/>
              <w:rPr>
                <w:rFonts w:ascii="Times New Roman" w:hAnsi="Times New Roman"/>
              </w:rPr>
            </w:pPr>
            <w:r w:rsidRPr="00E178DE">
              <w:rPr>
                <w:rFonts w:ascii="Times New Roman" w:hAnsi="Times New Roman"/>
              </w:rPr>
              <w:t>Tesis</w:t>
            </w:r>
          </w:p>
        </w:tc>
        <w:tc>
          <w:tcPr>
            <w:tcW w:w="1547" w:type="dxa"/>
            <w:tcBorders>
              <w:top w:val="single" w:sz="4" w:space="0" w:color="auto"/>
              <w:bottom w:val="single" w:sz="4" w:space="0" w:color="auto"/>
              <w:right w:val="single" w:sz="4" w:space="0" w:color="auto"/>
            </w:tcBorders>
          </w:tcPr>
          <w:p w14:paraId="020B44F6" w14:textId="77777777" w:rsidR="002C2982" w:rsidRPr="00E178DE" w:rsidRDefault="002C2982" w:rsidP="008D59A8">
            <w:pPr>
              <w:spacing w:after="0" w:line="240" w:lineRule="auto"/>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0561485F" w14:textId="77777777" w:rsidR="002C2982" w:rsidRPr="00E178DE" w:rsidRDefault="002C2982" w:rsidP="008D59A8">
            <w:pPr>
              <w:spacing w:after="0" w:line="240" w:lineRule="auto"/>
              <w:rPr>
                <w:rFonts w:ascii="Times New Roman" w:hAnsi="Times New Roman"/>
              </w:rPr>
            </w:pPr>
          </w:p>
        </w:tc>
        <w:tc>
          <w:tcPr>
            <w:tcW w:w="1401" w:type="dxa"/>
            <w:tcBorders>
              <w:top w:val="single" w:sz="4" w:space="0" w:color="auto"/>
              <w:left w:val="single" w:sz="4" w:space="0" w:color="auto"/>
              <w:bottom w:val="single" w:sz="4" w:space="0" w:color="auto"/>
              <w:right w:val="single" w:sz="12" w:space="0" w:color="auto"/>
            </w:tcBorders>
          </w:tcPr>
          <w:p w14:paraId="00220991" w14:textId="77777777" w:rsidR="002C2982" w:rsidRPr="00E178DE" w:rsidRDefault="002C2982" w:rsidP="008D59A8">
            <w:pPr>
              <w:spacing w:after="0" w:line="240" w:lineRule="auto"/>
              <w:rPr>
                <w:rFonts w:ascii="Times New Roman" w:hAnsi="Times New Roman"/>
              </w:rPr>
            </w:pPr>
          </w:p>
        </w:tc>
      </w:tr>
      <w:tr w:rsidR="002C2982" w:rsidRPr="00E178DE" w14:paraId="090FF24A" w14:textId="77777777" w:rsidTr="002074BA">
        <w:trPr>
          <w:trHeight w:val="181"/>
        </w:trPr>
        <w:tc>
          <w:tcPr>
            <w:tcW w:w="4077" w:type="dxa"/>
            <w:vMerge/>
            <w:tcBorders>
              <w:left w:val="single" w:sz="12" w:space="0" w:color="auto"/>
              <w:bottom w:val="single" w:sz="12" w:space="0" w:color="auto"/>
            </w:tcBorders>
            <w:vAlign w:val="center"/>
          </w:tcPr>
          <w:p w14:paraId="03AD6F42" w14:textId="77777777" w:rsidR="002C2982" w:rsidRPr="00E178DE" w:rsidRDefault="002C2982" w:rsidP="002074BA">
            <w:pPr>
              <w:spacing w:after="0" w:line="240" w:lineRule="auto"/>
              <w:jc w:val="center"/>
              <w:rPr>
                <w:rFonts w:ascii="Times New Roman" w:hAnsi="Times New Roman"/>
              </w:rPr>
            </w:pPr>
          </w:p>
        </w:tc>
        <w:tc>
          <w:tcPr>
            <w:tcW w:w="3686" w:type="dxa"/>
            <w:vMerge/>
            <w:tcBorders>
              <w:bottom w:val="single" w:sz="12" w:space="0" w:color="auto"/>
              <w:right w:val="single" w:sz="4" w:space="0" w:color="auto"/>
            </w:tcBorders>
            <w:vAlign w:val="center"/>
          </w:tcPr>
          <w:p w14:paraId="2F91EBB1" w14:textId="77777777" w:rsidR="002C2982" w:rsidRPr="00E178DE" w:rsidRDefault="002C2982" w:rsidP="002074BA">
            <w:pPr>
              <w:spacing w:after="0" w:line="240" w:lineRule="auto"/>
              <w:jc w:val="center"/>
              <w:rPr>
                <w:rFonts w:ascii="Times New Roman" w:hAnsi="Times New Roman"/>
                <w:color w:val="000000" w:themeColor="text1"/>
              </w:rPr>
            </w:pPr>
          </w:p>
        </w:tc>
        <w:tc>
          <w:tcPr>
            <w:tcW w:w="1856" w:type="dxa"/>
            <w:tcBorders>
              <w:top w:val="single" w:sz="4" w:space="0" w:color="auto"/>
              <w:left w:val="single" w:sz="4" w:space="0" w:color="auto"/>
              <w:bottom w:val="single" w:sz="12" w:space="0" w:color="auto"/>
            </w:tcBorders>
          </w:tcPr>
          <w:p w14:paraId="0C0BA3AF" w14:textId="77777777" w:rsidR="002C2982" w:rsidRPr="00E178DE" w:rsidRDefault="002C2982" w:rsidP="008D59A8">
            <w:pPr>
              <w:pStyle w:val="ListeParagraf"/>
              <w:numPr>
                <w:ilvl w:val="0"/>
                <w:numId w:val="12"/>
              </w:numPr>
              <w:spacing w:after="0" w:line="240" w:lineRule="auto"/>
              <w:rPr>
                <w:rFonts w:ascii="Times New Roman" w:hAnsi="Times New Roman"/>
              </w:rPr>
            </w:pPr>
            <w:r w:rsidRPr="00E178DE">
              <w:rPr>
                <w:rFonts w:ascii="Times New Roman" w:hAnsi="Times New Roman"/>
              </w:rPr>
              <w:t>Tesis</w:t>
            </w:r>
          </w:p>
        </w:tc>
        <w:tc>
          <w:tcPr>
            <w:tcW w:w="1547" w:type="dxa"/>
            <w:tcBorders>
              <w:top w:val="single" w:sz="4" w:space="0" w:color="auto"/>
              <w:bottom w:val="single" w:sz="12" w:space="0" w:color="auto"/>
              <w:right w:val="single" w:sz="4" w:space="0" w:color="auto"/>
            </w:tcBorders>
          </w:tcPr>
          <w:p w14:paraId="35931926" w14:textId="77777777" w:rsidR="002C2982" w:rsidRPr="00E178DE" w:rsidRDefault="002C2982" w:rsidP="008D59A8">
            <w:pPr>
              <w:spacing w:after="0" w:line="240" w:lineRule="auto"/>
              <w:rPr>
                <w:rFonts w:ascii="Times New Roman" w:hAnsi="Times New Roman"/>
              </w:rPr>
            </w:pPr>
          </w:p>
        </w:tc>
        <w:tc>
          <w:tcPr>
            <w:tcW w:w="1730" w:type="dxa"/>
            <w:tcBorders>
              <w:top w:val="single" w:sz="4" w:space="0" w:color="auto"/>
              <w:left w:val="single" w:sz="4" w:space="0" w:color="auto"/>
              <w:bottom w:val="single" w:sz="12" w:space="0" w:color="auto"/>
              <w:right w:val="single" w:sz="4" w:space="0" w:color="auto"/>
            </w:tcBorders>
          </w:tcPr>
          <w:p w14:paraId="67389B36" w14:textId="77777777" w:rsidR="002C2982" w:rsidRPr="00E178DE" w:rsidRDefault="002C2982" w:rsidP="008D59A8">
            <w:pPr>
              <w:spacing w:after="0" w:line="240" w:lineRule="auto"/>
              <w:rPr>
                <w:rFonts w:ascii="Times New Roman" w:hAnsi="Times New Roman"/>
              </w:rPr>
            </w:pPr>
          </w:p>
        </w:tc>
        <w:tc>
          <w:tcPr>
            <w:tcW w:w="1401" w:type="dxa"/>
            <w:tcBorders>
              <w:top w:val="single" w:sz="4" w:space="0" w:color="auto"/>
              <w:left w:val="single" w:sz="4" w:space="0" w:color="auto"/>
              <w:bottom w:val="single" w:sz="12" w:space="0" w:color="auto"/>
              <w:right w:val="single" w:sz="12" w:space="0" w:color="auto"/>
            </w:tcBorders>
          </w:tcPr>
          <w:p w14:paraId="01A74508" w14:textId="77777777" w:rsidR="002C2982" w:rsidRPr="00E178DE" w:rsidRDefault="002C2982" w:rsidP="008D59A8">
            <w:pPr>
              <w:spacing w:after="0" w:line="240" w:lineRule="auto"/>
              <w:rPr>
                <w:rFonts w:ascii="Times New Roman" w:hAnsi="Times New Roman"/>
              </w:rPr>
            </w:pPr>
          </w:p>
        </w:tc>
      </w:tr>
      <w:tr w:rsidR="00F53986" w:rsidRPr="00E178DE" w14:paraId="318B5BD3" w14:textId="77777777" w:rsidTr="00F53986">
        <w:trPr>
          <w:trHeight w:val="180"/>
        </w:trPr>
        <w:tc>
          <w:tcPr>
            <w:tcW w:w="14297" w:type="dxa"/>
            <w:gridSpan w:val="6"/>
            <w:tcBorders>
              <w:left w:val="single" w:sz="12" w:space="0" w:color="auto"/>
              <w:right w:val="single" w:sz="12" w:space="0" w:color="auto"/>
            </w:tcBorders>
            <w:vAlign w:val="center"/>
          </w:tcPr>
          <w:p w14:paraId="2CF797E8" w14:textId="77777777" w:rsidR="00F53986" w:rsidRPr="00E178DE" w:rsidRDefault="00F53986" w:rsidP="008D59A8">
            <w:pPr>
              <w:spacing w:after="0" w:line="240" w:lineRule="auto"/>
              <w:rPr>
                <w:rFonts w:ascii="Times New Roman" w:hAnsi="Times New Roman"/>
              </w:rPr>
            </w:pPr>
          </w:p>
        </w:tc>
      </w:tr>
      <w:tr w:rsidR="002C2982" w:rsidRPr="00E178DE" w14:paraId="650E517F" w14:textId="77777777" w:rsidTr="002074BA">
        <w:trPr>
          <w:trHeight w:val="166"/>
        </w:trPr>
        <w:tc>
          <w:tcPr>
            <w:tcW w:w="4077" w:type="dxa"/>
            <w:vMerge w:val="restart"/>
            <w:tcBorders>
              <w:top w:val="single" w:sz="12" w:space="0" w:color="auto"/>
              <w:left w:val="single" w:sz="12" w:space="0" w:color="auto"/>
            </w:tcBorders>
            <w:vAlign w:val="center"/>
          </w:tcPr>
          <w:p w14:paraId="43CEC512" w14:textId="77777777" w:rsidR="002C2982" w:rsidRPr="00E178DE" w:rsidRDefault="002C2982" w:rsidP="002074BA">
            <w:pPr>
              <w:spacing w:after="0" w:line="240" w:lineRule="auto"/>
              <w:jc w:val="center"/>
              <w:rPr>
                <w:rFonts w:ascii="Times New Roman" w:hAnsi="Times New Roman"/>
              </w:rPr>
            </w:pPr>
            <w:r w:rsidRPr="00E178DE">
              <w:rPr>
                <w:rFonts w:ascii="Times New Roman" w:hAnsi="Times New Roman"/>
              </w:rPr>
              <w:t>İzinli gönderici</w:t>
            </w:r>
          </w:p>
        </w:tc>
        <w:tc>
          <w:tcPr>
            <w:tcW w:w="3686" w:type="dxa"/>
            <w:vMerge w:val="restart"/>
            <w:tcBorders>
              <w:top w:val="single" w:sz="12" w:space="0" w:color="auto"/>
              <w:right w:val="single" w:sz="4" w:space="0" w:color="auto"/>
            </w:tcBorders>
            <w:vAlign w:val="center"/>
          </w:tcPr>
          <w:p w14:paraId="6E6B0DC1" w14:textId="77777777" w:rsidR="002C2982" w:rsidRPr="00E178DE" w:rsidRDefault="002C2982" w:rsidP="002074BA">
            <w:pPr>
              <w:spacing w:after="0" w:line="240" w:lineRule="auto"/>
              <w:jc w:val="center"/>
              <w:rPr>
                <w:rFonts w:ascii="Times New Roman" w:hAnsi="Times New Roman"/>
                <w:color w:val="000000" w:themeColor="text1"/>
              </w:rPr>
            </w:pPr>
            <w:r w:rsidRPr="00E178DE">
              <w:rPr>
                <w:rFonts w:ascii="Times New Roman" w:hAnsi="Times New Roman"/>
                <w:color w:val="000000" w:themeColor="text1"/>
              </w:rPr>
              <w:t xml:space="preserve">Madde 80 – Güvenli alan </w:t>
            </w:r>
            <w:r w:rsidR="00586A8B">
              <w:rPr>
                <w:rFonts w:ascii="Times New Roman" w:hAnsi="Times New Roman"/>
                <w:color w:val="000000" w:themeColor="text1"/>
              </w:rPr>
              <w:t>ve güvenli park alanı</w:t>
            </w:r>
          </w:p>
        </w:tc>
        <w:tc>
          <w:tcPr>
            <w:tcW w:w="1856" w:type="dxa"/>
            <w:tcBorders>
              <w:top w:val="single" w:sz="12" w:space="0" w:color="auto"/>
              <w:left w:val="single" w:sz="4" w:space="0" w:color="auto"/>
              <w:bottom w:val="single" w:sz="4" w:space="0" w:color="auto"/>
            </w:tcBorders>
          </w:tcPr>
          <w:p w14:paraId="1BFB8EEA" w14:textId="77777777" w:rsidR="002C2982" w:rsidRPr="00E178DE" w:rsidRDefault="002C2982" w:rsidP="008D59A8">
            <w:pPr>
              <w:pStyle w:val="ListeParagraf"/>
              <w:numPr>
                <w:ilvl w:val="0"/>
                <w:numId w:val="13"/>
              </w:numPr>
              <w:spacing w:after="0" w:line="240" w:lineRule="auto"/>
              <w:rPr>
                <w:rFonts w:ascii="Times New Roman" w:hAnsi="Times New Roman"/>
              </w:rPr>
            </w:pPr>
            <w:r w:rsidRPr="00E178DE">
              <w:rPr>
                <w:rFonts w:ascii="Times New Roman" w:hAnsi="Times New Roman"/>
              </w:rPr>
              <w:t>Tesis</w:t>
            </w:r>
          </w:p>
        </w:tc>
        <w:tc>
          <w:tcPr>
            <w:tcW w:w="1547" w:type="dxa"/>
            <w:tcBorders>
              <w:top w:val="single" w:sz="12" w:space="0" w:color="auto"/>
              <w:bottom w:val="single" w:sz="4" w:space="0" w:color="auto"/>
              <w:right w:val="single" w:sz="4" w:space="0" w:color="auto"/>
            </w:tcBorders>
          </w:tcPr>
          <w:p w14:paraId="1CA66CC5" w14:textId="77777777" w:rsidR="002C2982" w:rsidRPr="00E178DE" w:rsidRDefault="002C2982" w:rsidP="008D59A8">
            <w:pPr>
              <w:spacing w:after="0" w:line="240" w:lineRule="auto"/>
              <w:rPr>
                <w:rFonts w:ascii="Times New Roman" w:hAnsi="Times New Roman"/>
              </w:rPr>
            </w:pPr>
          </w:p>
        </w:tc>
        <w:tc>
          <w:tcPr>
            <w:tcW w:w="1730" w:type="dxa"/>
            <w:tcBorders>
              <w:top w:val="single" w:sz="12" w:space="0" w:color="auto"/>
              <w:left w:val="single" w:sz="4" w:space="0" w:color="auto"/>
              <w:bottom w:val="single" w:sz="4" w:space="0" w:color="auto"/>
              <w:right w:val="single" w:sz="4" w:space="0" w:color="auto"/>
            </w:tcBorders>
          </w:tcPr>
          <w:p w14:paraId="37A7792A" w14:textId="77777777" w:rsidR="002C2982" w:rsidRPr="00E178DE" w:rsidRDefault="002C2982" w:rsidP="008D59A8">
            <w:pPr>
              <w:spacing w:after="0" w:line="240" w:lineRule="auto"/>
              <w:rPr>
                <w:rFonts w:ascii="Times New Roman" w:hAnsi="Times New Roman"/>
              </w:rPr>
            </w:pPr>
          </w:p>
        </w:tc>
        <w:tc>
          <w:tcPr>
            <w:tcW w:w="1401" w:type="dxa"/>
            <w:tcBorders>
              <w:top w:val="single" w:sz="12" w:space="0" w:color="auto"/>
              <w:left w:val="single" w:sz="4" w:space="0" w:color="auto"/>
              <w:bottom w:val="single" w:sz="4" w:space="0" w:color="auto"/>
              <w:right w:val="single" w:sz="12" w:space="0" w:color="auto"/>
            </w:tcBorders>
          </w:tcPr>
          <w:p w14:paraId="2EE0118E" w14:textId="77777777" w:rsidR="002C2982" w:rsidRPr="00E178DE" w:rsidRDefault="002C2982" w:rsidP="008D59A8">
            <w:pPr>
              <w:spacing w:after="0" w:line="240" w:lineRule="auto"/>
              <w:rPr>
                <w:rFonts w:ascii="Times New Roman" w:hAnsi="Times New Roman"/>
              </w:rPr>
            </w:pPr>
          </w:p>
        </w:tc>
      </w:tr>
      <w:tr w:rsidR="002C2982" w:rsidRPr="00E178DE" w14:paraId="4C949FEF" w14:textId="77777777" w:rsidTr="002074BA">
        <w:trPr>
          <w:trHeight w:val="166"/>
        </w:trPr>
        <w:tc>
          <w:tcPr>
            <w:tcW w:w="4077" w:type="dxa"/>
            <w:vMerge/>
            <w:tcBorders>
              <w:left w:val="single" w:sz="12" w:space="0" w:color="auto"/>
            </w:tcBorders>
            <w:vAlign w:val="center"/>
          </w:tcPr>
          <w:p w14:paraId="715957F7" w14:textId="77777777" w:rsidR="002C2982" w:rsidRPr="00E178DE" w:rsidRDefault="002C2982" w:rsidP="002074BA">
            <w:pPr>
              <w:spacing w:after="0" w:line="240" w:lineRule="auto"/>
              <w:jc w:val="center"/>
              <w:rPr>
                <w:rFonts w:ascii="Times New Roman" w:hAnsi="Times New Roman"/>
              </w:rPr>
            </w:pPr>
          </w:p>
        </w:tc>
        <w:tc>
          <w:tcPr>
            <w:tcW w:w="3686" w:type="dxa"/>
            <w:vMerge/>
            <w:tcBorders>
              <w:right w:val="single" w:sz="4" w:space="0" w:color="auto"/>
            </w:tcBorders>
            <w:vAlign w:val="center"/>
          </w:tcPr>
          <w:p w14:paraId="0B908EFA" w14:textId="77777777" w:rsidR="002C2982" w:rsidRPr="00E178DE" w:rsidRDefault="002C2982" w:rsidP="002074BA">
            <w:pPr>
              <w:spacing w:after="0" w:line="240" w:lineRule="auto"/>
              <w:jc w:val="center"/>
              <w:rPr>
                <w:rFonts w:ascii="Times New Roman" w:hAnsi="Times New Roman"/>
              </w:rPr>
            </w:pPr>
          </w:p>
        </w:tc>
        <w:tc>
          <w:tcPr>
            <w:tcW w:w="1856" w:type="dxa"/>
            <w:tcBorders>
              <w:top w:val="single" w:sz="4" w:space="0" w:color="auto"/>
              <w:left w:val="single" w:sz="4" w:space="0" w:color="auto"/>
              <w:bottom w:val="single" w:sz="4" w:space="0" w:color="auto"/>
            </w:tcBorders>
          </w:tcPr>
          <w:p w14:paraId="43C9C431" w14:textId="77777777" w:rsidR="002C2982" w:rsidRPr="00E178DE" w:rsidRDefault="002C2982" w:rsidP="008D59A8">
            <w:pPr>
              <w:pStyle w:val="ListeParagraf"/>
              <w:numPr>
                <w:ilvl w:val="0"/>
                <w:numId w:val="13"/>
              </w:numPr>
              <w:spacing w:after="0" w:line="240" w:lineRule="auto"/>
              <w:rPr>
                <w:rFonts w:ascii="Times New Roman" w:hAnsi="Times New Roman"/>
              </w:rPr>
            </w:pPr>
            <w:r w:rsidRPr="00E178DE">
              <w:rPr>
                <w:rFonts w:ascii="Times New Roman" w:hAnsi="Times New Roman"/>
              </w:rPr>
              <w:t>Tesis</w:t>
            </w:r>
          </w:p>
        </w:tc>
        <w:tc>
          <w:tcPr>
            <w:tcW w:w="1547" w:type="dxa"/>
            <w:tcBorders>
              <w:top w:val="single" w:sz="4" w:space="0" w:color="auto"/>
              <w:bottom w:val="single" w:sz="4" w:space="0" w:color="auto"/>
              <w:right w:val="single" w:sz="4" w:space="0" w:color="auto"/>
            </w:tcBorders>
          </w:tcPr>
          <w:p w14:paraId="2E786E8F" w14:textId="77777777" w:rsidR="002C2982" w:rsidRPr="00E178DE" w:rsidRDefault="002C2982" w:rsidP="008D59A8">
            <w:pPr>
              <w:spacing w:after="0" w:line="240" w:lineRule="auto"/>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5D3626DC" w14:textId="77777777" w:rsidR="002C2982" w:rsidRPr="00E178DE" w:rsidRDefault="002C2982" w:rsidP="008D59A8">
            <w:pPr>
              <w:spacing w:after="0" w:line="240" w:lineRule="auto"/>
              <w:rPr>
                <w:rFonts w:ascii="Times New Roman" w:hAnsi="Times New Roman"/>
              </w:rPr>
            </w:pPr>
          </w:p>
        </w:tc>
        <w:tc>
          <w:tcPr>
            <w:tcW w:w="1401" w:type="dxa"/>
            <w:tcBorders>
              <w:top w:val="single" w:sz="4" w:space="0" w:color="auto"/>
              <w:left w:val="single" w:sz="4" w:space="0" w:color="auto"/>
              <w:bottom w:val="single" w:sz="4" w:space="0" w:color="auto"/>
              <w:right w:val="single" w:sz="12" w:space="0" w:color="auto"/>
            </w:tcBorders>
          </w:tcPr>
          <w:p w14:paraId="017DA7A2" w14:textId="77777777" w:rsidR="002C2982" w:rsidRPr="00E178DE" w:rsidRDefault="002C2982" w:rsidP="008D59A8">
            <w:pPr>
              <w:spacing w:after="0" w:line="240" w:lineRule="auto"/>
              <w:rPr>
                <w:rFonts w:ascii="Times New Roman" w:hAnsi="Times New Roman"/>
              </w:rPr>
            </w:pPr>
          </w:p>
        </w:tc>
      </w:tr>
      <w:tr w:rsidR="002C2982" w:rsidRPr="00E178DE" w14:paraId="551DB241" w14:textId="77777777" w:rsidTr="002074BA">
        <w:trPr>
          <w:trHeight w:val="97"/>
        </w:trPr>
        <w:tc>
          <w:tcPr>
            <w:tcW w:w="4077" w:type="dxa"/>
            <w:vMerge/>
            <w:tcBorders>
              <w:left w:val="single" w:sz="12" w:space="0" w:color="auto"/>
              <w:bottom w:val="single" w:sz="12" w:space="0" w:color="auto"/>
            </w:tcBorders>
            <w:vAlign w:val="center"/>
          </w:tcPr>
          <w:p w14:paraId="7CC8627F" w14:textId="77777777" w:rsidR="002C2982" w:rsidRPr="00E178DE" w:rsidRDefault="002C2982" w:rsidP="002074BA">
            <w:pPr>
              <w:spacing w:after="0" w:line="240" w:lineRule="auto"/>
              <w:jc w:val="center"/>
              <w:rPr>
                <w:rFonts w:ascii="Times New Roman" w:hAnsi="Times New Roman"/>
              </w:rPr>
            </w:pPr>
          </w:p>
        </w:tc>
        <w:tc>
          <w:tcPr>
            <w:tcW w:w="3686" w:type="dxa"/>
            <w:vMerge/>
            <w:tcBorders>
              <w:bottom w:val="single" w:sz="12" w:space="0" w:color="auto"/>
              <w:right w:val="single" w:sz="4" w:space="0" w:color="auto"/>
            </w:tcBorders>
            <w:vAlign w:val="center"/>
          </w:tcPr>
          <w:p w14:paraId="2E77A32A" w14:textId="77777777" w:rsidR="002C2982" w:rsidRPr="00E178DE" w:rsidRDefault="002C2982" w:rsidP="002074BA">
            <w:pPr>
              <w:spacing w:after="0" w:line="240" w:lineRule="auto"/>
              <w:jc w:val="center"/>
              <w:rPr>
                <w:rFonts w:ascii="Times New Roman" w:hAnsi="Times New Roman"/>
              </w:rPr>
            </w:pPr>
          </w:p>
        </w:tc>
        <w:tc>
          <w:tcPr>
            <w:tcW w:w="1856" w:type="dxa"/>
            <w:tcBorders>
              <w:top w:val="single" w:sz="4" w:space="0" w:color="auto"/>
              <w:left w:val="single" w:sz="4" w:space="0" w:color="auto"/>
              <w:bottom w:val="single" w:sz="12" w:space="0" w:color="auto"/>
            </w:tcBorders>
          </w:tcPr>
          <w:p w14:paraId="3EBB5401" w14:textId="77777777" w:rsidR="002C2982" w:rsidRPr="00E178DE" w:rsidRDefault="002C2982" w:rsidP="008D59A8">
            <w:pPr>
              <w:pStyle w:val="ListeParagraf"/>
              <w:numPr>
                <w:ilvl w:val="0"/>
                <w:numId w:val="13"/>
              </w:numPr>
              <w:spacing w:after="0" w:line="240" w:lineRule="auto"/>
              <w:rPr>
                <w:rFonts w:ascii="Times New Roman" w:hAnsi="Times New Roman"/>
              </w:rPr>
            </w:pPr>
            <w:r w:rsidRPr="00E178DE">
              <w:rPr>
                <w:rFonts w:ascii="Times New Roman" w:hAnsi="Times New Roman"/>
              </w:rPr>
              <w:t>Tesis</w:t>
            </w:r>
          </w:p>
        </w:tc>
        <w:tc>
          <w:tcPr>
            <w:tcW w:w="1547" w:type="dxa"/>
            <w:tcBorders>
              <w:top w:val="single" w:sz="4" w:space="0" w:color="auto"/>
              <w:bottom w:val="single" w:sz="12" w:space="0" w:color="auto"/>
              <w:right w:val="single" w:sz="4" w:space="0" w:color="auto"/>
            </w:tcBorders>
          </w:tcPr>
          <w:p w14:paraId="33928AB9" w14:textId="77777777" w:rsidR="002C2982" w:rsidRPr="00E178DE" w:rsidRDefault="002C2982" w:rsidP="008D59A8">
            <w:pPr>
              <w:spacing w:after="0" w:line="240" w:lineRule="auto"/>
              <w:rPr>
                <w:rFonts w:ascii="Times New Roman" w:hAnsi="Times New Roman"/>
              </w:rPr>
            </w:pPr>
          </w:p>
        </w:tc>
        <w:tc>
          <w:tcPr>
            <w:tcW w:w="1730" w:type="dxa"/>
            <w:tcBorders>
              <w:top w:val="single" w:sz="4" w:space="0" w:color="auto"/>
              <w:left w:val="single" w:sz="4" w:space="0" w:color="auto"/>
              <w:bottom w:val="single" w:sz="12" w:space="0" w:color="auto"/>
              <w:right w:val="single" w:sz="4" w:space="0" w:color="auto"/>
            </w:tcBorders>
          </w:tcPr>
          <w:p w14:paraId="17E0A550" w14:textId="77777777" w:rsidR="002C2982" w:rsidRPr="00E178DE" w:rsidRDefault="002C2982" w:rsidP="008D59A8">
            <w:pPr>
              <w:spacing w:after="0" w:line="240" w:lineRule="auto"/>
              <w:rPr>
                <w:rFonts w:ascii="Times New Roman" w:hAnsi="Times New Roman"/>
              </w:rPr>
            </w:pPr>
          </w:p>
        </w:tc>
        <w:tc>
          <w:tcPr>
            <w:tcW w:w="1401" w:type="dxa"/>
            <w:tcBorders>
              <w:top w:val="single" w:sz="4" w:space="0" w:color="auto"/>
              <w:left w:val="single" w:sz="4" w:space="0" w:color="auto"/>
              <w:bottom w:val="single" w:sz="12" w:space="0" w:color="auto"/>
              <w:right w:val="single" w:sz="12" w:space="0" w:color="auto"/>
            </w:tcBorders>
          </w:tcPr>
          <w:p w14:paraId="2032BA31" w14:textId="77777777" w:rsidR="002C2982" w:rsidRPr="00E178DE" w:rsidRDefault="002C2982" w:rsidP="008D59A8">
            <w:pPr>
              <w:spacing w:after="0" w:line="240" w:lineRule="auto"/>
              <w:rPr>
                <w:rFonts w:ascii="Times New Roman" w:hAnsi="Times New Roman"/>
              </w:rPr>
            </w:pPr>
          </w:p>
        </w:tc>
      </w:tr>
      <w:tr w:rsidR="00F53986" w:rsidRPr="00E178DE" w14:paraId="4A71F1FC" w14:textId="77777777" w:rsidTr="00B10DA7">
        <w:trPr>
          <w:trHeight w:val="97"/>
        </w:trPr>
        <w:tc>
          <w:tcPr>
            <w:tcW w:w="14297" w:type="dxa"/>
            <w:gridSpan w:val="6"/>
            <w:tcBorders>
              <w:left w:val="single" w:sz="12" w:space="0" w:color="auto"/>
              <w:bottom w:val="single" w:sz="12" w:space="0" w:color="auto"/>
              <w:right w:val="single" w:sz="12" w:space="0" w:color="auto"/>
            </w:tcBorders>
            <w:vAlign w:val="center"/>
          </w:tcPr>
          <w:p w14:paraId="4B02EE04" w14:textId="77777777" w:rsidR="00F53986" w:rsidRPr="00E178DE" w:rsidRDefault="00F53986" w:rsidP="008D59A8">
            <w:pPr>
              <w:spacing w:after="0" w:line="240" w:lineRule="auto"/>
              <w:rPr>
                <w:rFonts w:ascii="Times New Roman" w:hAnsi="Times New Roman"/>
              </w:rPr>
            </w:pPr>
          </w:p>
        </w:tc>
      </w:tr>
      <w:tr w:rsidR="00586A8B" w:rsidRPr="00E178DE" w14:paraId="1B2CF738" w14:textId="77777777" w:rsidTr="002074BA">
        <w:trPr>
          <w:trHeight w:val="97"/>
        </w:trPr>
        <w:tc>
          <w:tcPr>
            <w:tcW w:w="4077" w:type="dxa"/>
            <w:vMerge w:val="restart"/>
            <w:tcBorders>
              <w:top w:val="single" w:sz="12" w:space="0" w:color="auto"/>
              <w:left w:val="single" w:sz="12" w:space="0" w:color="auto"/>
            </w:tcBorders>
            <w:vAlign w:val="center"/>
          </w:tcPr>
          <w:p w14:paraId="6F4C5A40" w14:textId="77777777" w:rsidR="00586A8B" w:rsidRPr="00E178DE" w:rsidRDefault="00586A8B" w:rsidP="002074BA">
            <w:pPr>
              <w:spacing w:after="0" w:line="240" w:lineRule="auto"/>
              <w:jc w:val="center"/>
              <w:rPr>
                <w:rFonts w:ascii="Times New Roman" w:hAnsi="Times New Roman"/>
              </w:rPr>
            </w:pPr>
            <w:r>
              <w:rPr>
                <w:rFonts w:ascii="Times New Roman" w:hAnsi="Times New Roman"/>
              </w:rPr>
              <w:t>İzinli alıcı</w:t>
            </w:r>
          </w:p>
        </w:tc>
        <w:tc>
          <w:tcPr>
            <w:tcW w:w="3686" w:type="dxa"/>
            <w:vMerge w:val="restart"/>
            <w:tcBorders>
              <w:top w:val="single" w:sz="12" w:space="0" w:color="auto"/>
              <w:right w:val="single" w:sz="4" w:space="0" w:color="auto"/>
            </w:tcBorders>
            <w:vAlign w:val="center"/>
          </w:tcPr>
          <w:p w14:paraId="5F2F4601" w14:textId="77777777" w:rsidR="00586A8B" w:rsidRPr="00E178DE" w:rsidRDefault="00586A8B" w:rsidP="002074BA">
            <w:pPr>
              <w:spacing w:after="0" w:line="240" w:lineRule="auto"/>
              <w:jc w:val="center"/>
              <w:rPr>
                <w:rFonts w:ascii="Times New Roman" w:hAnsi="Times New Roman"/>
              </w:rPr>
            </w:pPr>
            <w:r>
              <w:rPr>
                <w:rFonts w:ascii="Times New Roman" w:hAnsi="Times New Roman"/>
              </w:rPr>
              <w:t>Madde 95 – Güvenli depolama alanı ve güvenli park alanı</w:t>
            </w:r>
          </w:p>
        </w:tc>
        <w:tc>
          <w:tcPr>
            <w:tcW w:w="1856" w:type="dxa"/>
            <w:tcBorders>
              <w:top w:val="single" w:sz="12" w:space="0" w:color="auto"/>
              <w:left w:val="single" w:sz="4" w:space="0" w:color="auto"/>
              <w:bottom w:val="single" w:sz="4" w:space="0" w:color="auto"/>
            </w:tcBorders>
          </w:tcPr>
          <w:p w14:paraId="339D7ED6" w14:textId="77777777" w:rsidR="00586A8B" w:rsidRPr="00E178DE" w:rsidRDefault="00586A8B" w:rsidP="00586A8B">
            <w:pPr>
              <w:pStyle w:val="ListeParagraf"/>
              <w:numPr>
                <w:ilvl w:val="0"/>
                <w:numId w:val="29"/>
              </w:numPr>
              <w:spacing w:after="0" w:line="240" w:lineRule="auto"/>
              <w:rPr>
                <w:rFonts w:ascii="Times New Roman" w:hAnsi="Times New Roman"/>
              </w:rPr>
            </w:pPr>
            <w:r w:rsidRPr="00E178DE">
              <w:rPr>
                <w:rFonts w:ascii="Times New Roman" w:hAnsi="Times New Roman"/>
              </w:rPr>
              <w:t>Tesis</w:t>
            </w:r>
          </w:p>
        </w:tc>
        <w:tc>
          <w:tcPr>
            <w:tcW w:w="1547" w:type="dxa"/>
            <w:tcBorders>
              <w:top w:val="single" w:sz="12" w:space="0" w:color="auto"/>
              <w:bottom w:val="single" w:sz="4" w:space="0" w:color="auto"/>
              <w:right w:val="single" w:sz="4" w:space="0" w:color="auto"/>
            </w:tcBorders>
          </w:tcPr>
          <w:p w14:paraId="3C17B5DA" w14:textId="77777777" w:rsidR="00586A8B" w:rsidRPr="00E178DE" w:rsidRDefault="00586A8B" w:rsidP="00586A8B">
            <w:pPr>
              <w:spacing w:after="0" w:line="240" w:lineRule="auto"/>
              <w:rPr>
                <w:rFonts w:ascii="Times New Roman" w:hAnsi="Times New Roman"/>
              </w:rPr>
            </w:pPr>
          </w:p>
        </w:tc>
        <w:tc>
          <w:tcPr>
            <w:tcW w:w="1730" w:type="dxa"/>
            <w:tcBorders>
              <w:top w:val="single" w:sz="12" w:space="0" w:color="auto"/>
              <w:left w:val="single" w:sz="4" w:space="0" w:color="auto"/>
              <w:bottom w:val="single" w:sz="4" w:space="0" w:color="auto"/>
              <w:right w:val="single" w:sz="4" w:space="0" w:color="auto"/>
            </w:tcBorders>
          </w:tcPr>
          <w:p w14:paraId="74A84B6D" w14:textId="77777777" w:rsidR="00586A8B" w:rsidRPr="00E178DE" w:rsidRDefault="00586A8B" w:rsidP="00586A8B">
            <w:pPr>
              <w:spacing w:after="0" w:line="240" w:lineRule="auto"/>
              <w:rPr>
                <w:rFonts w:ascii="Times New Roman" w:hAnsi="Times New Roman"/>
              </w:rPr>
            </w:pPr>
          </w:p>
        </w:tc>
        <w:tc>
          <w:tcPr>
            <w:tcW w:w="1401" w:type="dxa"/>
            <w:tcBorders>
              <w:top w:val="single" w:sz="12" w:space="0" w:color="auto"/>
              <w:left w:val="single" w:sz="4" w:space="0" w:color="auto"/>
              <w:bottom w:val="single" w:sz="4" w:space="0" w:color="auto"/>
              <w:right w:val="single" w:sz="12" w:space="0" w:color="auto"/>
            </w:tcBorders>
          </w:tcPr>
          <w:p w14:paraId="77628FA0" w14:textId="77777777" w:rsidR="00586A8B" w:rsidRPr="00E178DE" w:rsidRDefault="00586A8B" w:rsidP="00586A8B">
            <w:pPr>
              <w:spacing w:after="0" w:line="240" w:lineRule="auto"/>
              <w:rPr>
                <w:rFonts w:ascii="Times New Roman" w:hAnsi="Times New Roman"/>
              </w:rPr>
            </w:pPr>
          </w:p>
        </w:tc>
      </w:tr>
      <w:tr w:rsidR="00586A8B" w:rsidRPr="00E178DE" w14:paraId="3F067B4E" w14:textId="77777777" w:rsidTr="002074BA">
        <w:trPr>
          <w:trHeight w:val="97"/>
        </w:trPr>
        <w:tc>
          <w:tcPr>
            <w:tcW w:w="4077" w:type="dxa"/>
            <w:vMerge/>
            <w:tcBorders>
              <w:left w:val="single" w:sz="12" w:space="0" w:color="auto"/>
            </w:tcBorders>
            <w:vAlign w:val="center"/>
          </w:tcPr>
          <w:p w14:paraId="2714F031" w14:textId="77777777" w:rsidR="00586A8B" w:rsidRPr="00E178DE" w:rsidRDefault="00586A8B" w:rsidP="002074BA">
            <w:pPr>
              <w:spacing w:after="0" w:line="240" w:lineRule="auto"/>
              <w:jc w:val="center"/>
              <w:rPr>
                <w:rFonts w:ascii="Times New Roman" w:hAnsi="Times New Roman"/>
              </w:rPr>
            </w:pPr>
          </w:p>
        </w:tc>
        <w:tc>
          <w:tcPr>
            <w:tcW w:w="3686" w:type="dxa"/>
            <w:vMerge/>
            <w:tcBorders>
              <w:right w:val="single" w:sz="4" w:space="0" w:color="auto"/>
            </w:tcBorders>
            <w:vAlign w:val="center"/>
          </w:tcPr>
          <w:p w14:paraId="694F6143" w14:textId="77777777" w:rsidR="00586A8B" w:rsidRPr="00E178DE" w:rsidRDefault="00586A8B" w:rsidP="002074BA">
            <w:pPr>
              <w:spacing w:after="0" w:line="240" w:lineRule="auto"/>
              <w:jc w:val="center"/>
              <w:rPr>
                <w:rFonts w:ascii="Times New Roman" w:hAnsi="Times New Roman"/>
              </w:rPr>
            </w:pPr>
          </w:p>
        </w:tc>
        <w:tc>
          <w:tcPr>
            <w:tcW w:w="1856" w:type="dxa"/>
            <w:tcBorders>
              <w:top w:val="single" w:sz="4" w:space="0" w:color="auto"/>
              <w:left w:val="single" w:sz="4" w:space="0" w:color="auto"/>
              <w:bottom w:val="single" w:sz="4" w:space="0" w:color="auto"/>
            </w:tcBorders>
          </w:tcPr>
          <w:p w14:paraId="255342E6" w14:textId="77777777" w:rsidR="00586A8B" w:rsidRPr="00E178DE" w:rsidRDefault="00586A8B" w:rsidP="00586A8B">
            <w:pPr>
              <w:pStyle w:val="ListeParagraf"/>
              <w:numPr>
                <w:ilvl w:val="0"/>
                <w:numId w:val="29"/>
              </w:numPr>
              <w:spacing w:after="0" w:line="240" w:lineRule="auto"/>
              <w:rPr>
                <w:rFonts w:ascii="Times New Roman" w:hAnsi="Times New Roman"/>
              </w:rPr>
            </w:pPr>
            <w:r w:rsidRPr="00E178DE">
              <w:rPr>
                <w:rFonts w:ascii="Times New Roman" w:hAnsi="Times New Roman"/>
              </w:rPr>
              <w:t>Tesis</w:t>
            </w:r>
          </w:p>
        </w:tc>
        <w:tc>
          <w:tcPr>
            <w:tcW w:w="1547" w:type="dxa"/>
            <w:tcBorders>
              <w:top w:val="single" w:sz="4" w:space="0" w:color="auto"/>
              <w:bottom w:val="single" w:sz="4" w:space="0" w:color="auto"/>
              <w:right w:val="single" w:sz="4" w:space="0" w:color="auto"/>
            </w:tcBorders>
          </w:tcPr>
          <w:p w14:paraId="063A3931" w14:textId="77777777" w:rsidR="00586A8B" w:rsidRPr="00E178DE" w:rsidRDefault="00586A8B" w:rsidP="00586A8B">
            <w:pPr>
              <w:spacing w:after="0" w:line="240" w:lineRule="auto"/>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02B0B2CB" w14:textId="77777777" w:rsidR="00586A8B" w:rsidRPr="00E178DE" w:rsidRDefault="00586A8B" w:rsidP="00586A8B">
            <w:pPr>
              <w:spacing w:after="0" w:line="240" w:lineRule="auto"/>
              <w:rPr>
                <w:rFonts w:ascii="Times New Roman" w:hAnsi="Times New Roman"/>
              </w:rPr>
            </w:pPr>
          </w:p>
        </w:tc>
        <w:tc>
          <w:tcPr>
            <w:tcW w:w="1401" w:type="dxa"/>
            <w:tcBorders>
              <w:top w:val="single" w:sz="4" w:space="0" w:color="auto"/>
              <w:left w:val="single" w:sz="4" w:space="0" w:color="auto"/>
              <w:bottom w:val="single" w:sz="4" w:space="0" w:color="auto"/>
              <w:right w:val="single" w:sz="12" w:space="0" w:color="auto"/>
            </w:tcBorders>
          </w:tcPr>
          <w:p w14:paraId="4FC7CCBE" w14:textId="77777777" w:rsidR="00586A8B" w:rsidRPr="00E178DE" w:rsidRDefault="00586A8B" w:rsidP="00586A8B">
            <w:pPr>
              <w:spacing w:after="0" w:line="240" w:lineRule="auto"/>
              <w:rPr>
                <w:rFonts w:ascii="Times New Roman" w:hAnsi="Times New Roman"/>
              </w:rPr>
            </w:pPr>
          </w:p>
        </w:tc>
      </w:tr>
      <w:tr w:rsidR="00586A8B" w:rsidRPr="00E178DE" w14:paraId="287E97CC" w14:textId="77777777" w:rsidTr="002074BA">
        <w:trPr>
          <w:trHeight w:val="97"/>
        </w:trPr>
        <w:tc>
          <w:tcPr>
            <w:tcW w:w="4077" w:type="dxa"/>
            <w:vMerge/>
            <w:tcBorders>
              <w:left w:val="single" w:sz="12" w:space="0" w:color="auto"/>
              <w:bottom w:val="single" w:sz="12" w:space="0" w:color="auto"/>
            </w:tcBorders>
            <w:vAlign w:val="center"/>
          </w:tcPr>
          <w:p w14:paraId="76B5277D" w14:textId="77777777" w:rsidR="00586A8B" w:rsidRPr="00E178DE" w:rsidRDefault="00586A8B" w:rsidP="002074BA">
            <w:pPr>
              <w:spacing w:after="0" w:line="240" w:lineRule="auto"/>
              <w:jc w:val="center"/>
              <w:rPr>
                <w:rFonts w:ascii="Times New Roman" w:hAnsi="Times New Roman"/>
              </w:rPr>
            </w:pPr>
          </w:p>
        </w:tc>
        <w:tc>
          <w:tcPr>
            <w:tcW w:w="3686" w:type="dxa"/>
            <w:vMerge/>
            <w:tcBorders>
              <w:bottom w:val="single" w:sz="12" w:space="0" w:color="auto"/>
              <w:right w:val="single" w:sz="4" w:space="0" w:color="auto"/>
            </w:tcBorders>
            <w:vAlign w:val="center"/>
          </w:tcPr>
          <w:p w14:paraId="1EB8E38B" w14:textId="77777777" w:rsidR="00586A8B" w:rsidRPr="00E178DE" w:rsidRDefault="00586A8B" w:rsidP="002074BA">
            <w:pPr>
              <w:spacing w:after="0" w:line="240" w:lineRule="auto"/>
              <w:jc w:val="center"/>
              <w:rPr>
                <w:rFonts w:ascii="Times New Roman" w:hAnsi="Times New Roman"/>
              </w:rPr>
            </w:pPr>
          </w:p>
        </w:tc>
        <w:tc>
          <w:tcPr>
            <w:tcW w:w="1856" w:type="dxa"/>
            <w:tcBorders>
              <w:top w:val="single" w:sz="4" w:space="0" w:color="auto"/>
              <w:left w:val="single" w:sz="4" w:space="0" w:color="auto"/>
              <w:bottom w:val="single" w:sz="12" w:space="0" w:color="auto"/>
            </w:tcBorders>
          </w:tcPr>
          <w:p w14:paraId="35FE0C29" w14:textId="77777777" w:rsidR="00586A8B" w:rsidRPr="00E178DE" w:rsidRDefault="00586A8B" w:rsidP="00586A8B">
            <w:pPr>
              <w:pStyle w:val="ListeParagraf"/>
              <w:numPr>
                <w:ilvl w:val="0"/>
                <w:numId w:val="29"/>
              </w:numPr>
              <w:spacing w:after="0" w:line="240" w:lineRule="auto"/>
              <w:rPr>
                <w:rFonts w:ascii="Times New Roman" w:hAnsi="Times New Roman"/>
              </w:rPr>
            </w:pPr>
            <w:r w:rsidRPr="00E178DE">
              <w:rPr>
                <w:rFonts w:ascii="Times New Roman" w:hAnsi="Times New Roman"/>
              </w:rPr>
              <w:t>Tesis</w:t>
            </w:r>
          </w:p>
        </w:tc>
        <w:tc>
          <w:tcPr>
            <w:tcW w:w="1547" w:type="dxa"/>
            <w:tcBorders>
              <w:top w:val="single" w:sz="4" w:space="0" w:color="auto"/>
              <w:bottom w:val="single" w:sz="12" w:space="0" w:color="auto"/>
              <w:right w:val="single" w:sz="4" w:space="0" w:color="auto"/>
            </w:tcBorders>
          </w:tcPr>
          <w:p w14:paraId="6E25515D" w14:textId="77777777" w:rsidR="00586A8B" w:rsidRPr="00E178DE" w:rsidRDefault="00586A8B" w:rsidP="00586A8B">
            <w:pPr>
              <w:spacing w:after="0" w:line="240" w:lineRule="auto"/>
              <w:rPr>
                <w:rFonts w:ascii="Times New Roman" w:hAnsi="Times New Roman"/>
              </w:rPr>
            </w:pPr>
          </w:p>
        </w:tc>
        <w:tc>
          <w:tcPr>
            <w:tcW w:w="1730" w:type="dxa"/>
            <w:tcBorders>
              <w:top w:val="single" w:sz="4" w:space="0" w:color="auto"/>
              <w:left w:val="single" w:sz="4" w:space="0" w:color="auto"/>
              <w:bottom w:val="single" w:sz="12" w:space="0" w:color="auto"/>
              <w:right w:val="single" w:sz="4" w:space="0" w:color="auto"/>
            </w:tcBorders>
          </w:tcPr>
          <w:p w14:paraId="28AF6023" w14:textId="77777777" w:rsidR="00586A8B" w:rsidRPr="00E178DE" w:rsidRDefault="00586A8B" w:rsidP="00586A8B">
            <w:pPr>
              <w:spacing w:after="0" w:line="240" w:lineRule="auto"/>
              <w:rPr>
                <w:rFonts w:ascii="Times New Roman" w:hAnsi="Times New Roman"/>
              </w:rPr>
            </w:pPr>
          </w:p>
        </w:tc>
        <w:tc>
          <w:tcPr>
            <w:tcW w:w="1401" w:type="dxa"/>
            <w:tcBorders>
              <w:top w:val="single" w:sz="4" w:space="0" w:color="auto"/>
              <w:left w:val="single" w:sz="4" w:space="0" w:color="auto"/>
              <w:bottom w:val="single" w:sz="12" w:space="0" w:color="auto"/>
              <w:right w:val="single" w:sz="12" w:space="0" w:color="auto"/>
            </w:tcBorders>
          </w:tcPr>
          <w:p w14:paraId="6B07E239" w14:textId="77777777" w:rsidR="00586A8B" w:rsidRPr="00E178DE" w:rsidRDefault="00586A8B" w:rsidP="00586A8B">
            <w:pPr>
              <w:spacing w:after="0" w:line="240" w:lineRule="auto"/>
              <w:rPr>
                <w:rFonts w:ascii="Times New Roman" w:hAnsi="Times New Roman"/>
              </w:rPr>
            </w:pPr>
          </w:p>
        </w:tc>
      </w:tr>
      <w:tr w:rsidR="00F53986" w:rsidRPr="00E178DE" w14:paraId="219E7761" w14:textId="77777777" w:rsidTr="00B10DA7">
        <w:trPr>
          <w:trHeight w:val="97"/>
        </w:trPr>
        <w:tc>
          <w:tcPr>
            <w:tcW w:w="14297" w:type="dxa"/>
            <w:gridSpan w:val="6"/>
            <w:tcBorders>
              <w:left w:val="single" w:sz="12" w:space="0" w:color="auto"/>
              <w:bottom w:val="single" w:sz="12" w:space="0" w:color="auto"/>
              <w:right w:val="single" w:sz="12" w:space="0" w:color="auto"/>
            </w:tcBorders>
            <w:vAlign w:val="center"/>
          </w:tcPr>
          <w:p w14:paraId="6418AC7F" w14:textId="77777777" w:rsidR="00F53986" w:rsidRPr="00E178DE" w:rsidRDefault="00F53986" w:rsidP="00586A8B">
            <w:pPr>
              <w:spacing w:after="0" w:line="240" w:lineRule="auto"/>
              <w:rPr>
                <w:rFonts w:ascii="Times New Roman" w:hAnsi="Times New Roman"/>
              </w:rPr>
            </w:pPr>
          </w:p>
        </w:tc>
      </w:tr>
      <w:tr w:rsidR="00586A8B" w:rsidRPr="00E178DE" w14:paraId="370065FA" w14:textId="77777777" w:rsidTr="002074BA">
        <w:trPr>
          <w:trHeight w:val="97"/>
        </w:trPr>
        <w:tc>
          <w:tcPr>
            <w:tcW w:w="4077" w:type="dxa"/>
            <w:vMerge w:val="restart"/>
            <w:tcBorders>
              <w:top w:val="single" w:sz="12" w:space="0" w:color="auto"/>
              <w:left w:val="single" w:sz="12" w:space="0" w:color="auto"/>
            </w:tcBorders>
            <w:vAlign w:val="center"/>
          </w:tcPr>
          <w:p w14:paraId="1B9246F3" w14:textId="77777777" w:rsidR="00586A8B" w:rsidRPr="00E178DE" w:rsidRDefault="00586A8B" w:rsidP="002074BA">
            <w:pPr>
              <w:spacing w:after="0" w:line="240" w:lineRule="auto"/>
              <w:jc w:val="center"/>
              <w:rPr>
                <w:rFonts w:ascii="Times New Roman" w:hAnsi="Times New Roman"/>
              </w:rPr>
            </w:pPr>
            <w:r>
              <w:rPr>
                <w:rFonts w:ascii="Times New Roman" w:hAnsi="Times New Roman"/>
              </w:rPr>
              <w:t>İthalatta yerinde gümrükleme</w:t>
            </w:r>
          </w:p>
        </w:tc>
        <w:tc>
          <w:tcPr>
            <w:tcW w:w="3686" w:type="dxa"/>
            <w:vMerge w:val="restart"/>
            <w:tcBorders>
              <w:top w:val="single" w:sz="12" w:space="0" w:color="auto"/>
              <w:right w:val="single" w:sz="4" w:space="0" w:color="auto"/>
            </w:tcBorders>
            <w:vAlign w:val="center"/>
          </w:tcPr>
          <w:p w14:paraId="55B8A9F3" w14:textId="77777777" w:rsidR="00586A8B" w:rsidRPr="00E178DE" w:rsidRDefault="00586A8B" w:rsidP="002074BA">
            <w:pPr>
              <w:spacing w:after="0" w:line="240" w:lineRule="auto"/>
              <w:jc w:val="center"/>
              <w:rPr>
                <w:rFonts w:ascii="Times New Roman" w:hAnsi="Times New Roman"/>
              </w:rPr>
            </w:pPr>
            <w:r>
              <w:rPr>
                <w:rFonts w:ascii="Times New Roman" w:hAnsi="Times New Roman"/>
              </w:rPr>
              <w:t>Madde 114 – Güvenli depolama alanı ve güvenli park alanı</w:t>
            </w:r>
          </w:p>
        </w:tc>
        <w:tc>
          <w:tcPr>
            <w:tcW w:w="1856" w:type="dxa"/>
            <w:tcBorders>
              <w:top w:val="single" w:sz="12" w:space="0" w:color="auto"/>
              <w:left w:val="single" w:sz="4" w:space="0" w:color="auto"/>
              <w:bottom w:val="single" w:sz="4" w:space="0" w:color="auto"/>
            </w:tcBorders>
          </w:tcPr>
          <w:p w14:paraId="285CA8AB" w14:textId="77777777" w:rsidR="00586A8B" w:rsidRPr="00E178DE" w:rsidRDefault="00586A8B" w:rsidP="00586A8B">
            <w:pPr>
              <w:pStyle w:val="ListeParagraf"/>
              <w:numPr>
                <w:ilvl w:val="0"/>
                <w:numId w:val="30"/>
              </w:numPr>
              <w:spacing w:after="0" w:line="240" w:lineRule="auto"/>
              <w:rPr>
                <w:rFonts w:ascii="Times New Roman" w:hAnsi="Times New Roman"/>
              </w:rPr>
            </w:pPr>
            <w:r>
              <w:rPr>
                <w:rFonts w:ascii="Times New Roman" w:hAnsi="Times New Roman"/>
              </w:rPr>
              <w:t>Tesis</w:t>
            </w:r>
          </w:p>
        </w:tc>
        <w:tc>
          <w:tcPr>
            <w:tcW w:w="1547" w:type="dxa"/>
            <w:tcBorders>
              <w:top w:val="single" w:sz="12" w:space="0" w:color="auto"/>
              <w:bottom w:val="single" w:sz="4" w:space="0" w:color="auto"/>
              <w:right w:val="single" w:sz="4" w:space="0" w:color="auto"/>
            </w:tcBorders>
          </w:tcPr>
          <w:p w14:paraId="05BF765A" w14:textId="77777777" w:rsidR="00586A8B" w:rsidRPr="00E178DE" w:rsidRDefault="00586A8B" w:rsidP="008D59A8">
            <w:pPr>
              <w:spacing w:after="0" w:line="240" w:lineRule="auto"/>
              <w:rPr>
                <w:rFonts w:ascii="Times New Roman" w:hAnsi="Times New Roman"/>
              </w:rPr>
            </w:pPr>
          </w:p>
        </w:tc>
        <w:tc>
          <w:tcPr>
            <w:tcW w:w="1730" w:type="dxa"/>
            <w:tcBorders>
              <w:top w:val="single" w:sz="12" w:space="0" w:color="auto"/>
              <w:left w:val="single" w:sz="4" w:space="0" w:color="auto"/>
              <w:bottom w:val="single" w:sz="4" w:space="0" w:color="auto"/>
              <w:right w:val="single" w:sz="4" w:space="0" w:color="auto"/>
            </w:tcBorders>
          </w:tcPr>
          <w:p w14:paraId="1D2C0016" w14:textId="77777777" w:rsidR="00586A8B" w:rsidRPr="00E178DE" w:rsidRDefault="00586A8B" w:rsidP="008D59A8">
            <w:pPr>
              <w:spacing w:after="0" w:line="240" w:lineRule="auto"/>
              <w:rPr>
                <w:rFonts w:ascii="Times New Roman" w:hAnsi="Times New Roman"/>
              </w:rPr>
            </w:pPr>
          </w:p>
        </w:tc>
        <w:tc>
          <w:tcPr>
            <w:tcW w:w="1401" w:type="dxa"/>
            <w:tcBorders>
              <w:top w:val="single" w:sz="12" w:space="0" w:color="auto"/>
              <w:left w:val="single" w:sz="4" w:space="0" w:color="auto"/>
              <w:bottom w:val="single" w:sz="4" w:space="0" w:color="auto"/>
              <w:right w:val="single" w:sz="12" w:space="0" w:color="auto"/>
            </w:tcBorders>
          </w:tcPr>
          <w:p w14:paraId="3C0C17F8" w14:textId="77777777" w:rsidR="00586A8B" w:rsidRPr="00E178DE" w:rsidRDefault="00586A8B" w:rsidP="008D59A8">
            <w:pPr>
              <w:spacing w:after="0" w:line="240" w:lineRule="auto"/>
              <w:rPr>
                <w:rFonts w:ascii="Times New Roman" w:hAnsi="Times New Roman"/>
              </w:rPr>
            </w:pPr>
          </w:p>
        </w:tc>
      </w:tr>
      <w:tr w:rsidR="00586A8B" w:rsidRPr="00E178DE" w14:paraId="488536C8" w14:textId="77777777" w:rsidTr="008F1D8B">
        <w:trPr>
          <w:trHeight w:val="97"/>
        </w:trPr>
        <w:tc>
          <w:tcPr>
            <w:tcW w:w="4077" w:type="dxa"/>
            <w:vMerge/>
            <w:tcBorders>
              <w:left w:val="single" w:sz="12" w:space="0" w:color="auto"/>
            </w:tcBorders>
          </w:tcPr>
          <w:p w14:paraId="2554FC57" w14:textId="77777777" w:rsidR="00586A8B" w:rsidRPr="00E178DE" w:rsidRDefault="00586A8B" w:rsidP="008D59A8">
            <w:pPr>
              <w:spacing w:after="0" w:line="240" w:lineRule="auto"/>
              <w:rPr>
                <w:rFonts w:ascii="Times New Roman" w:hAnsi="Times New Roman"/>
              </w:rPr>
            </w:pPr>
          </w:p>
        </w:tc>
        <w:tc>
          <w:tcPr>
            <w:tcW w:w="3686" w:type="dxa"/>
            <w:vMerge/>
            <w:tcBorders>
              <w:right w:val="single" w:sz="4" w:space="0" w:color="auto"/>
            </w:tcBorders>
          </w:tcPr>
          <w:p w14:paraId="48616B40" w14:textId="77777777" w:rsidR="00586A8B" w:rsidRPr="00E178DE" w:rsidRDefault="00586A8B" w:rsidP="008D59A8">
            <w:pPr>
              <w:spacing w:after="0" w:line="240" w:lineRule="auto"/>
              <w:rPr>
                <w:rFonts w:ascii="Times New Roman" w:hAnsi="Times New Roman"/>
              </w:rPr>
            </w:pPr>
          </w:p>
        </w:tc>
        <w:tc>
          <w:tcPr>
            <w:tcW w:w="1856" w:type="dxa"/>
            <w:tcBorders>
              <w:top w:val="single" w:sz="4" w:space="0" w:color="auto"/>
              <w:left w:val="single" w:sz="4" w:space="0" w:color="auto"/>
              <w:bottom w:val="single" w:sz="4" w:space="0" w:color="auto"/>
            </w:tcBorders>
          </w:tcPr>
          <w:p w14:paraId="5C5C4154" w14:textId="77777777" w:rsidR="00586A8B" w:rsidRPr="00E178DE" w:rsidRDefault="00586A8B" w:rsidP="00586A8B">
            <w:pPr>
              <w:pStyle w:val="ListeParagraf"/>
              <w:numPr>
                <w:ilvl w:val="0"/>
                <w:numId w:val="30"/>
              </w:numPr>
              <w:spacing w:after="0" w:line="240" w:lineRule="auto"/>
              <w:rPr>
                <w:rFonts w:ascii="Times New Roman" w:hAnsi="Times New Roman"/>
              </w:rPr>
            </w:pPr>
            <w:r>
              <w:rPr>
                <w:rFonts w:ascii="Times New Roman" w:hAnsi="Times New Roman"/>
              </w:rPr>
              <w:t>Tesis</w:t>
            </w:r>
          </w:p>
        </w:tc>
        <w:tc>
          <w:tcPr>
            <w:tcW w:w="1547" w:type="dxa"/>
            <w:tcBorders>
              <w:top w:val="single" w:sz="4" w:space="0" w:color="auto"/>
              <w:bottom w:val="single" w:sz="4" w:space="0" w:color="auto"/>
              <w:right w:val="single" w:sz="4" w:space="0" w:color="auto"/>
            </w:tcBorders>
          </w:tcPr>
          <w:p w14:paraId="5A430D81" w14:textId="77777777" w:rsidR="00586A8B" w:rsidRPr="00E178DE" w:rsidRDefault="00586A8B" w:rsidP="008D59A8">
            <w:pPr>
              <w:spacing w:after="0" w:line="240" w:lineRule="auto"/>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5969ED78" w14:textId="77777777" w:rsidR="00586A8B" w:rsidRPr="00E178DE" w:rsidRDefault="00586A8B" w:rsidP="008D59A8">
            <w:pPr>
              <w:spacing w:after="0" w:line="240" w:lineRule="auto"/>
              <w:rPr>
                <w:rFonts w:ascii="Times New Roman" w:hAnsi="Times New Roman"/>
              </w:rPr>
            </w:pPr>
          </w:p>
        </w:tc>
        <w:tc>
          <w:tcPr>
            <w:tcW w:w="1401" w:type="dxa"/>
            <w:tcBorders>
              <w:top w:val="single" w:sz="4" w:space="0" w:color="auto"/>
              <w:left w:val="single" w:sz="4" w:space="0" w:color="auto"/>
              <w:bottom w:val="single" w:sz="4" w:space="0" w:color="auto"/>
              <w:right w:val="single" w:sz="12" w:space="0" w:color="auto"/>
            </w:tcBorders>
          </w:tcPr>
          <w:p w14:paraId="4FC80C1B" w14:textId="77777777" w:rsidR="00586A8B" w:rsidRPr="00E178DE" w:rsidRDefault="00586A8B" w:rsidP="008D59A8">
            <w:pPr>
              <w:spacing w:after="0" w:line="240" w:lineRule="auto"/>
              <w:rPr>
                <w:rFonts w:ascii="Times New Roman" w:hAnsi="Times New Roman"/>
              </w:rPr>
            </w:pPr>
          </w:p>
        </w:tc>
      </w:tr>
      <w:tr w:rsidR="00586A8B" w:rsidRPr="00E178DE" w14:paraId="548C2860" w14:textId="77777777" w:rsidTr="008F1D8B">
        <w:trPr>
          <w:trHeight w:val="97"/>
        </w:trPr>
        <w:tc>
          <w:tcPr>
            <w:tcW w:w="4077" w:type="dxa"/>
            <w:vMerge/>
            <w:tcBorders>
              <w:left w:val="single" w:sz="12" w:space="0" w:color="auto"/>
              <w:bottom w:val="single" w:sz="12" w:space="0" w:color="auto"/>
            </w:tcBorders>
          </w:tcPr>
          <w:p w14:paraId="399381BB" w14:textId="77777777" w:rsidR="00586A8B" w:rsidRPr="00E178DE" w:rsidRDefault="00586A8B" w:rsidP="008D59A8">
            <w:pPr>
              <w:spacing w:after="0" w:line="240" w:lineRule="auto"/>
              <w:rPr>
                <w:rFonts w:ascii="Times New Roman" w:hAnsi="Times New Roman"/>
              </w:rPr>
            </w:pPr>
          </w:p>
        </w:tc>
        <w:tc>
          <w:tcPr>
            <w:tcW w:w="3686" w:type="dxa"/>
            <w:vMerge/>
            <w:tcBorders>
              <w:bottom w:val="single" w:sz="12" w:space="0" w:color="auto"/>
              <w:right w:val="single" w:sz="4" w:space="0" w:color="auto"/>
            </w:tcBorders>
          </w:tcPr>
          <w:p w14:paraId="6AE4AC10" w14:textId="77777777" w:rsidR="00586A8B" w:rsidRPr="00E178DE" w:rsidRDefault="00586A8B" w:rsidP="008D59A8">
            <w:pPr>
              <w:spacing w:after="0" w:line="240" w:lineRule="auto"/>
              <w:rPr>
                <w:rFonts w:ascii="Times New Roman" w:hAnsi="Times New Roman"/>
              </w:rPr>
            </w:pPr>
          </w:p>
        </w:tc>
        <w:tc>
          <w:tcPr>
            <w:tcW w:w="1856" w:type="dxa"/>
            <w:tcBorders>
              <w:top w:val="single" w:sz="4" w:space="0" w:color="auto"/>
              <w:left w:val="single" w:sz="4" w:space="0" w:color="auto"/>
              <w:bottom w:val="single" w:sz="12" w:space="0" w:color="auto"/>
            </w:tcBorders>
          </w:tcPr>
          <w:p w14:paraId="61A9C671" w14:textId="77777777" w:rsidR="00586A8B" w:rsidRPr="00E178DE" w:rsidRDefault="00586A8B" w:rsidP="00586A8B">
            <w:pPr>
              <w:pStyle w:val="ListeParagraf"/>
              <w:numPr>
                <w:ilvl w:val="0"/>
                <w:numId w:val="30"/>
              </w:numPr>
              <w:spacing w:after="0" w:line="240" w:lineRule="auto"/>
              <w:rPr>
                <w:rFonts w:ascii="Times New Roman" w:hAnsi="Times New Roman"/>
              </w:rPr>
            </w:pPr>
            <w:r>
              <w:rPr>
                <w:rFonts w:ascii="Times New Roman" w:hAnsi="Times New Roman"/>
              </w:rPr>
              <w:t>Tesis</w:t>
            </w:r>
          </w:p>
        </w:tc>
        <w:tc>
          <w:tcPr>
            <w:tcW w:w="1547" w:type="dxa"/>
            <w:tcBorders>
              <w:top w:val="single" w:sz="4" w:space="0" w:color="auto"/>
              <w:bottom w:val="single" w:sz="12" w:space="0" w:color="auto"/>
              <w:right w:val="single" w:sz="4" w:space="0" w:color="auto"/>
            </w:tcBorders>
          </w:tcPr>
          <w:p w14:paraId="492EB4CB" w14:textId="77777777" w:rsidR="00586A8B" w:rsidRPr="00E178DE" w:rsidRDefault="00586A8B" w:rsidP="008D59A8">
            <w:pPr>
              <w:spacing w:after="0" w:line="240" w:lineRule="auto"/>
              <w:rPr>
                <w:rFonts w:ascii="Times New Roman" w:hAnsi="Times New Roman"/>
              </w:rPr>
            </w:pPr>
          </w:p>
        </w:tc>
        <w:tc>
          <w:tcPr>
            <w:tcW w:w="1730" w:type="dxa"/>
            <w:tcBorders>
              <w:top w:val="single" w:sz="4" w:space="0" w:color="auto"/>
              <w:left w:val="single" w:sz="4" w:space="0" w:color="auto"/>
              <w:bottom w:val="single" w:sz="12" w:space="0" w:color="auto"/>
              <w:right w:val="single" w:sz="4" w:space="0" w:color="auto"/>
            </w:tcBorders>
          </w:tcPr>
          <w:p w14:paraId="1FDA9E20" w14:textId="77777777" w:rsidR="00586A8B" w:rsidRPr="00E178DE" w:rsidRDefault="00586A8B" w:rsidP="008D59A8">
            <w:pPr>
              <w:spacing w:after="0" w:line="240" w:lineRule="auto"/>
              <w:rPr>
                <w:rFonts w:ascii="Times New Roman" w:hAnsi="Times New Roman"/>
              </w:rPr>
            </w:pPr>
          </w:p>
        </w:tc>
        <w:tc>
          <w:tcPr>
            <w:tcW w:w="1401" w:type="dxa"/>
            <w:tcBorders>
              <w:top w:val="single" w:sz="4" w:space="0" w:color="auto"/>
              <w:left w:val="single" w:sz="4" w:space="0" w:color="auto"/>
              <w:bottom w:val="single" w:sz="12" w:space="0" w:color="auto"/>
              <w:right w:val="single" w:sz="12" w:space="0" w:color="auto"/>
            </w:tcBorders>
          </w:tcPr>
          <w:p w14:paraId="20F0E4F4" w14:textId="77777777" w:rsidR="00586A8B" w:rsidRPr="00E178DE" w:rsidRDefault="00586A8B" w:rsidP="008D59A8">
            <w:pPr>
              <w:spacing w:after="0" w:line="240" w:lineRule="auto"/>
              <w:rPr>
                <w:rFonts w:ascii="Times New Roman" w:hAnsi="Times New Roman"/>
              </w:rPr>
            </w:pPr>
          </w:p>
        </w:tc>
      </w:tr>
    </w:tbl>
    <w:p w14:paraId="1FF5CC82" w14:textId="77777777" w:rsidR="00F73A78" w:rsidRPr="0091554E" w:rsidRDefault="00F73A78" w:rsidP="0055186A">
      <w:pPr>
        <w:spacing w:after="0"/>
        <w:rPr>
          <w:rFonts w:ascii="Times New Roman" w:hAnsi="Times New Roman"/>
        </w:rPr>
      </w:pPr>
    </w:p>
    <w:p w14:paraId="65D70779" w14:textId="77777777" w:rsidR="00DF68E0" w:rsidRPr="00093A13" w:rsidRDefault="00DF68E0" w:rsidP="003C71AE">
      <w:pPr>
        <w:spacing w:after="0"/>
        <w:rPr>
          <w:rFonts w:ascii="Times New Roman" w:hAnsi="Times New Roman"/>
          <w:b/>
          <w:sz w:val="24"/>
        </w:rPr>
      </w:pPr>
      <w:r w:rsidRPr="00093A13">
        <w:rPr>
          <w:rFonts w:ascii="Times New Roman" w:hAnsi="Times New Roman"/>
          <w:b/>
          <w:sz w:val="24"/>
        </w:rPr>
        <w:t>Değerlendirmeyi yapan kişi/kişilerin;</w:t>
      </w:r>
    </w:p>
    <w:p w14:paraId="0546A4B2" w14:textId="77777777" w:rsidR="00DF68E0" w:rsidRPr="00093A13" w:rsidRDefault="00DF68E0" w:rsidP="003C71AE">
      <w:pPr>
        <w:spacing w:after="0"/>
        <w:rPr>
          <w:rFonts w:ascii="Times New Roman" w:hAnsi="Times New Roman"/>
          <w:b/>
          <w:sz w:val="24"/>
        </w:rPr>
      </w:pPr>
      <w:r w:rsidRPr="00093A13">
        <w:rPr>
          <w:rFonts w:ascii="Times New Roman" w:hAnsi="Times New Roman"/>
          <w:b/>
          <w:sz w:val="24"/>
        </w:rPr>
        <w:t>Adı-Soyadı:</w:t>
      </w:r>
    </w:p>
    <w:p w14:paraId="0228FE2F" w14:textId="77777777" w:rsidR="00DF68E0" w:rsidRPr="00093A13" w:rsidRDefault="00DF68E0" w:rsidP="003C71AE">
      <w:pPr>
        <w:spacing w:after="0"/>
        <w:rPr>
          <w:rFonts w:ascii="Times New Roman" w:hAnsi="Times New Roman"/>
          <w:b/>
          <w:sz w:val="24"/>
        </w:rPr>
      </w:pPr>
      <w:r w:rsidRPr="00093A13">
        <w:rPr>
          <w:rFonts w:ascii="Times New Roman" w:hAnsi="Times New Roman"/>
          <w:b/>
          <w:sz w:val="24"/>
        </w:rPr>
        <w:t>Unvanı:</w:t>
      </w:r>
    </w:p>
    <w:p w14:paraId="79AC096B" w14:textId="77777777" w:rsidR="00DF68E0" w:rsidRPr="00093A13" w:rsidRDefault="00DF68E0" w:rsidP="003C71AE">
      <w:pPr>
        <w:spacing w:after="0"/>
        <w:rPr>
          <w:rFonts w:ascii="Times New Roman" w:hAnsi="Times New Roman"/>
          <w:b/>
          <w:sz w:val="24"/>
        </w:rPr>
      </w:pPr>
    </w:p>
    <w:p w14:paraId="57F23E7D" w14:textId="77777777" w:rsidR="00DF68E0" w:rsidRPr="00093A13" w:rsidRDefault="00DF68E0" w:rsidP="003C71AE">
      <w:pPr>
        <w:spacing w:after="0"/>
        <w:rPr>
          <w:rFonts w:ascii="Times New Roman" w:hAnsi="Times New Roman"/>
          <w:b/>
          <w:sz w:val="24"/>
        </w:rPr>
      </w:pPr>
      <w:r w:rsidRPr="00093A13">
        <w:rPr>
          <w:rFonts w:ascii="Times New Roman" w:hAnsi="Times New Roman"/>
          <w:b/>
          <w:sz w:val="24"/>
        </w:rPr>
        <w:t>Tarih:</w:t>
      </w:r>
    </w:p>
    <w:p w14:paraId="0354327B" w14:textId="77777777" w:rsidR="00DF68E0" w:rsidRPr="00093A13" w:rsidRDefault="00DF68E0" w:rsidP="003C71AE">
      <w:pPr>
        <w:spacing w:after="0"/>
        <w:rPr>
          <w:rFonts w:ascii="Times New Roman" w:hAnsi="Times New Roman"/>
          <w:b/>
          <w:sz w:val="24"/>
        </w:rPr>
      </w:pPr>
      <w:r w:rsidRPr="00093A13">
        <w:rPr>
          <w:rFonts w:ascii="Times New Roman" w:hAnsi="Times New Roman"/>
          <w:b/>
          <w:sz w:val="24"/>
        </w:rPr>
        <w:t>İmza:</w:t>
      </w:r>
    </w:p>
    <w:p w14:paraId="50214FD5" w14:textId="77777777" w:rsidR="00DF68E0" w:rsidRPr="00093A13" w:rsidRDefault="00DF68E0" w:rsidP="003C71AE">
      <w:pPr>
        <w:spacing w:after="0"/>
        <w:rPr>
          <w:rFonts w:ascii="Times New Roman" w:hAnsi="Times New Roman"/>
          <w:b/>
          <w:sz w:val="24"/>
        </w:rPr>
      </w:pPr>
    </w:p>
    <w:sectPr w:rsidR="00DF68E0" w:rsidRPr="00093A13" w:rsidSect="00066D28">
      <w:pgSz w:w="16838" w:h="11906" w:orient="landscape" w:code="9"/>
      <w:pgMar w:top="851" w:right="1103"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E4917" w14:textId="77777777" w:rsidR="007E30B6" w:rsidRDefault="007E30B6" w:rsidP="00E220D0">
      <w:pPr>
        <w:spacing w:after="0" w:line="240" w:lineRule="auto"/>
      </w:pPr>
      <w:r>
        <w:separator/>
      </w:r>
    </w:p>
  </w:endnote>
  <w:endnote w:type="continuationSeparator" w:id="0">
    <w:p w14:paraId="15591A87" w14:textId="77777777" w:rsidR="007E30B6" w:rsidRDefault="007E30B6" w:rsidP="00E2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AACD5" w14:textId="77777777" w:rsidR="007E30B6" w:rsidRDefault="007E30B6" w:rsidP="00E220D0">
      <w:pPr>
        <w:spacing w:after="0" w:line="240" w:lineRule="auto"/>
      </w:pPr>
      <w:r>
        <w:separator/>
      </w:r>
    </w:p>
  </w:footnote>
  <w:footnote w:type="continuationSeparator" w:id="0">
    <w:p w14:paraId="207ABB47" w14:textId="77777777" w:rsidR="007E30B6" w:rsidRDefault="007E30B6" w:rsidP="00E220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12"/>
    <w:multiLevelType w:val="hybridMultilevel"/>
    <w:tmpl w:val="3C169FCC"/>
    <w:lvl w:ilvl="0" w:tplc="310CFB5A">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5D17FB"/>
    <w:multiLevelType w:val="hybridMultilevel"/>
    <w:tmpl w:val="7D54675C"/>
    <w:lvl w:ilvl="0" w:tplc="67C097A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4722A04"/>
    <w:multiLevelType w:val="multilevel"/>
    <w:tmpl w:val="9E0E15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A14DED"/>
    <w:multiLevelType w:val="hybridMultilevel"/>
    <w:tmpl w:val="7F10089A"/>
    <w:lvl w:ilvl="0" w:tplc="0ADE5CD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66A4908"/>
    <w:multiLevelType w:val="hybridMultilevel"/>
    <w:tmpl w:val="D28A871C"/>
    <w:lvl w:ilvl="0" w:tplc="509E5650">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88A4596"/>
    <w:multiLevelType w:val="hybridMultilevel"/>
    <w:tmpl w:val="9F4C8DCC"/>
    <w:lvl w:ilvl="0" w:tplc="6ED66F0A">
      <w:start w:val="2"/>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08972AA4"/>
    <w:multiLevelType w:val="hybridMultilevel"/>
    <w:tmpl w:val="92CE5F1A"/>
    <w:lvl w:ilvl="0" w:tplc="E2C2B39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0A2965F5"/>
    <w:multiLevelType w:val="hybridMultilevel"/>
    <w:tmpl w:val="784C83F0"/>
    <w:lvl w:ilvl="0" w:tplc="6ED66F0A">
      <w:start w:val="2"/>
      <w:numFmt w:val="bullet"/>
      <w:lvlText w:val="-"/>
      <w:lvlJc w:val="left"/>
      <w:pPr>
        <w:tabs>
          <w:tab w:val="num" w:pos="1800"/>
        </w:tabs>
        <w:ind w:left="1800" w:hanging="360"/>
      </w:pPr>
      <w:rPr>
        <w:rFonts w:ascii="Arial" w:eastAsia="Times New Roman" w:hAnsi="Arial"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nsid w:val="13206A9B"/>
    <w:multiLevelType w:val="hybridMultilevel"/>
    <w:tmpl w:val="70527744"/>
    <w:lvl w:ilvl="0" w:tplc="03FEA43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50160B5"/>
    <w:multiLevelType w:val="multilevel"/>
    <w:tmpl w:val="05F85558"/>
    <w:lvl w:ilvl="0">
      <w:start w:val="1"/>
      <w:numFmt w:val="decimal"/>
      <w:lvlText w:val="%1."/>
      <w:lvlJc w:val="left"/>
      <w:pPr>
        <w:tabs>
          <w:tab w:val="num" w:pos="641"/>
        </w:tabs>
        <w:ind w:left="641" w:hanging="357"/>
      </w:pPr>
      <w:rPr>
        <w:rFonts w:hint="default"/>
      </w:rPr>
    </w:lvl>
    <w:lvl w:ilvl="1">
      <w:start w:val="1"/>
      <w:numFmt w:val="decimal"/>
      <w:pStyle w:val="UpSubHeader"/>
      <w:lvlText w:val="%1.%2."/>
      <w:lvlJc w:val="left"/>
      <w:pPr>
        <w:tabs>
          <w:tab w:val="num" w:pos="1710"/>
        </w:tabs>
        <w:ind w:left="1710" w:hanging="717"/>
      </w:pPr>
      <w:rPr>
        <w:rFonts w:hint="default"/>
      </w:rPr>
    </w:lvl>
    <w:lvl w:ilvl="2">
      <w:start w:val="1"/>
      <w:numFmt w:val="decimal"/>
      <w:pStyle w:val="SubHeader"/>
      <w:lvlText w:val="%1.%2.%3."/>
      <w:lvlJc w:val="left"/>
      <w:pPr>
        <w:tabs>
          <w:tab w:val="num" w:pos="2212"/>
        </w:tabs>
        <w:ind w:left="2212" w:hanging="851"/>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0">
    <w:nsid w:val="2A385329"/>
    <w:multiLevelType w:val="multilevel"/>
    <w:tmpl w:val="888CE5C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D4D1DA5"/>
    <w:multiLevelType w:val="hybridMultilevel"/>
    <w:tmpl w:val="F8789748"/>
    <w:lvl w:ilvl="0" w:tplc="8C4268DA">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2D670975"/>
    <w:multiLevelType w:val="hybridMultilevel"/>
    <w:tmpl w:val="D122A8DC"/>
    <w:lvl w:ilvl="0" w:tplc="041F0001">
      <w:start w:val="1"/>
      <w:numFmt w:val="bullet"/>
      <w:lvlText w:val=""/>
      <w:lvlJc w:val="left"/>
      <w:pPr>
        <w:ind w:left="1128" w:hanging="360"/>
      </w:pPr>
      <w:rPr>
        <w:rFonts w:ascii="Symbol" w:hAnsi="Symbol" w:hint="default"/>
      </w:rPr>
    </w:lvl>
    <w:lvl w:ilvl="1" w:tplc="041F0003">
      <w:start w:val="1"/>
      <w:numFmt w:val="bullet"/>
      <w:lvlText w:val="o"/>
      <w:lvlJc w:val="left"/>
      <w:pPr>
        <w:ind w:left="1848" w:hanging="360"/>
      </w:pPr>
      <w:rPr>
        <w:rFonts w:ascii="Courier New" w:hAnsi="Courier New" w:cs="Courier New" w:hint="default"/>
      </w:rPr>
    </w:lvl>
    <w:lvl w:ilvl="2" w:tplc="041F0005">
      <w:start w:val="1"/>
      <w:numFmt w:val="bullet"/>
      <w:lvlText w:val=""/>
      <w:lvlJc w:val="left"/>
      <w:pPr>
        <w:ind w:left="2568" w:hanging="360"/>
      </w:pPr>
      <w:rPr>
        <w:rFonts w:ascii="Wingdings" w:hAnsi="Wingdings" w:hint="default"/>
      </w:rPr>
    </w:lvl>
    <w:lvl w:ilvl="3" w:tplc="041F000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13">
    <w:nsid w:val="32482EA3"/>
    <w:multiLevelType w:val="hybridMultilevel"/>
    <w:tmpl w:val="3A5C310C"/>
    <w:lvl w:ilvl="0" w:tplc="25407B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4A72CD7"/>
    <w:multiLevelType w:val="hybridMultilevel"/>
    <w:tmpl w:val="C6DC6676"/>
    <w:lvl w:ilvl="0" w:tplc="47EEE868">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3C7D4004"/>
    <w:multiLevelType w:val="hybridMultilevel"/>
    <w:tmpl w:val="5CA00128"/>
    <w:lvl w:ilvl="0" w:tplc="5064771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478E59C3"/>
    <w:multiLevelType w:val="hybridMultilevel"/>
    <w:tmpl w:val="97786342"/>
    <w:lvl w:ilvl="0" w:tplc="960EFFC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4B845A17"/>
    <w:multiLevelType w:val="hybridMultilevel"/>
    <w:tmpl w:val="3FCE24F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4ED510B6"/>
    <w:multiLevelType w:val="hybridMultilevel"/>
    <w:tmpl w:val="ACFCEF68"/>
    <w:lvl w:ilvl="0" w:tplc="6ED66F0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070186A"/>
    <w:multiLevelType w:val="hybridMultilevel"/>
    <w:tmpl w:val="3FCE24F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58E63A36"/>
    <w:multiLevelType w:val="hybridMultilevel"/>
    <w:tmpl w:val="E5C8CA44"/>
    <w:lvl w:ilvl="0" w:tplc="EA2A0CEA">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5CF024D4"/>
    <w:multiLevelType w:val="hybridMultilevel"/>
    <w:tmpl w:val="0F626212"/>
    <w:lvl w:ilvl="0" w:tplc="310CFB5A">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EBB7DD4"/>
    <w:multiLevelType w:val="hybridMultilevel"/>
    <w:tmpl w:val="E5FEF432"/>
    <w:lvl w:ilvl="0" w:tplc="310CFB5A">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FEF1E95"/>
    <w:multiLevelType w:val="hybridMultilevel"/>
    <w:tmpl w:val="043EF7D2"/>
    <w:lvl w:ilvl="0" w:tplc="4FB2C7D0">
      <w:start w:val="13"/>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1FF454A"/>
    <w:multiLevelType w:val="hybridMultilevel"/>
    <w:tmpl w:val="9D9ACB3E"/>
    <w:lvl w:ilvl="0" w:tplc="0C08E67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4323181"/>
    <w:multiLevelType w:val="hybridMultilevel"/>
    <w:tmpl w:val="CF9C4CCC"/>
    <w:lvl w:ilvl="0" w:tplc="310CFB5A">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6FE5F79"/>
    <w:multiLevelType w:val="hybridMultilevel"/>
    <w:tmpl w:val="888CE5C4"/>
    <w:lvl w:ilvl="0" w:tplc="4532FEAC">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671848EB"/>
    <w:multiLevelType w:val="hybridMultilevel"/>
    <w:tmpl w:val="FB9A0D9C"/>
    <w:lvl w:ilvl="0" w:tplc="9A100778">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FE6FFB"/>
    <w:multiLevelType w:val="hybridMultilevel"/>
    <w:tmpl w:val="3FCE24F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771D5B32"/>
    <w:multiLevelType w:val="hybridMultilevel"/>
    <w:tmpl w:val="3FCE24F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7CC26A75"/>
    <w:multiLevelType w:val="hybridMultilevel"/>
    <w:tmpl w:val="B4E40B38"/>
    <w:lvl w:ilvl="0" w:tplc="6ED66F0A">
      <w:start w:val="2"/>
      <w:numFmt w:val="bullet"/>
      <w:lvlText w:val="-"/>
      <w:lvlJc w:val="left"/>
      <w:pPr>
        <w:tabs>
          <w:tab w:val="num" w:pos="1800"/>
        </w:tabs>
        <w:ind w:left="1800" w:hanging="360"/>
      </w:pPr>
      <w:rPr>
        <w:rFonts w:ascii="Arial" w:eastAsia="Times New Roman" w:hAnsi="Arial"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8"/>
  </w:num>
  <w:num w:numId="3">
    <w:abstractNumId w:val="6"/>
  </w:num>
  <w:num w:numId="4">
    <w:abstractNumId w:val="14"/>
  </w:num>
  <w:num w:numId="5">
    <w:abstractNumId w:val="10"/>
  </w:num>
  <w:num w:numId="6">
    <w:abstractNumId w:val="20"/>
  </w:num>
  <w:num w:numId="7">
    <w:abstractNumId w:val="11"/>
  </w:num>
  <w:num w:numId="8">
    <w:abstractNumId w:val="16"/>
  </w:num>
  <w:num w:numId="9">
    <w:abstractNumId w:val="3"/>
  </w:num>
  <w:num w:numId="10">
    <w:abstractNumId w:val="1"/>
  </w:num>
  <w:num w:numId="11">
    <w:abstractNumId w:val="15"/>
  </w:num>
  <w:num w:numId="12">
    <w:abstractNumId w:val="29"/>
  </w:num>
  <w:num w:numId="13">
    <w:abstractNumId w:val="19"/>
  </w:num>
  <w:num w:numId="14">
    <w:abstractNumId w:val="27"/>
  </w:num>
  <w:num w:numId="15">
    <w:abstractNumId w:val="4"/>
  </w:num>
  <w:num w:numId="16">
    <w:abstractNumId w:val="0"/>
  </w:num>
  <w:num w:numId="17">
    <w:abstractNumId w:val="25"/>
  </w:num>
  <w:num w:numId="18">
    <w:abstractNumId w:val="22"/>
  </w:num>
  <w:num w:numId="19">
    <w:abstractNumId w:val="21"/>
  </w:num>
  <w:num w:numId="20">
    <w:abstractNumId w:val="9"/>
  </w:num>
  <w:num w:numId="21">
    <w:abstractNumId w:val="5"/>
  </w:num>
  <w:num w:numId="22">
    <w:abstractNumId w:val="18"/>
  </w:num>
  <w:num w:numId="23">
    <w:abstractNumId w:val="30"/>
  </w:num>
  <w:num w:numId="24">
    <w:abstractNumId w:val="7"/>
  </w:num>
  <w:num w:numId="25">
    <w:abstractNumId w:val="24"/>
  </w:num>
  <w:num w:numId="26">
    <w:abstractNumId w:val="13"/>
  </w:num>
  <w:num w:numId="27">
    <w:abstractNumId w:val="12"/>
  </w:num>
  <w:num w:numId="28">
    <w:abstractNumId w:val="23"/>
  </w:num>
  <w:num w:numId="29">
    <w:abstractNumId w:val="28"/>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66D28"/>
    <w:rsid w:val="00001813"/>
    <w:rsid w:val="0000688D"/>
    <w:rsid w:val="00007C91"/>
    <w:rsid w:val="000100AA"/>
    <w:rsid w:val="0001155D"/>
    <w:rsid w:val="00013202"/>
    <w:rsid w:val="0001425E"/>
    <w:rsid w:val="000153F9"/>
    <w:rsid w:val="00016BF3"/>
    <w:rsid w:val="0001780D"/>
    <w:rsid w:val="00017CD2"/>
    <w:rsid w:val="00021D4F"/>
    <w:rsid w:val="00022170"/>
    <w:rsid w:val="0002262C"/>
    <w:rsid w:val="00023058"/>
    <w:rsid w:val="000234C4"/>
    <w:rsid w:val="00023C72"/>
    <w:rsid w:val="000256E2"/>
    <w:rsid w:val="00025D11"/>
    <w:rsid w:val="00030049"/>
    <w:rsid w:val="00031BB1"/>
    <w:rsid w:val="000357A7"/>
    <w:rsid w:val="00037566"/>
    <w:rsid w:val="00037C0C"/>
    <w:rsid w:val="00050B8C"/>
    <w:rsid w:val="0005144D"/>
    <w:rsid w:val="000549B3"/>
    <w:rsid w:val="000549CD"/>
    <w:rsid w:val="0006154F"/>
    <w:rsid w:val="00061C77"/>
    <w:rsid w:val="000621D2"/>
    <w:rsid w:val="0006234D"/>
    <w:rsid w:val="00066D28"/>
    <w:rsid w:val="00067D41"/>
    <w:rsid w:val="00067F4B"/>
    <w:rsid w:val="00070304"/>
    <w:rsid w:val="00076DA2"/>
    <w:rsid w:val="000775B0"/>
    <w:rsid w:val="00077640"/>
    <w:rsid w:val="00077C5A"/>
    <w:rsid w:val="00080E83"/>
    <w:rsid w:val="00081D51"/>
    <w:rsid w:val="000837E6"/>
    <w:rsid w:val="00084974"/>
    <w:rsid w:val="0008594E"/>
    <w:rsid w:val="000875BE"/>
    <w:rsid w:val="00090C59"/>
    <w:rsid w:val="00091270"/>
    <w:rsid w:val="00093A13"/>
    <w:rsid w:val="0009489F"/>
    <w:rsid w:val="00094B13"/>
    <w:rsid w:val="000954C4"/>
    <w:rsid w:val="00097475"/>
    <w:rsid w:val="000A17A9"/>
    <w:rsid w:val="000A220D"/>
    <w:rsid w:val="000A2CFA"/>
    <w:rsid w:val="000A3BB4"/>
    <w:rsid w:val="000A4949"/>
    <w:rsid w:val="000A5C51"/>
    <w:rsid w:val="000A6EC4"/>
    <w:rsid w:val="000A6FD6"/>
    <w:rsid w:val="000B0DC6"/>
    <w:rsid w:val="000B23B7"/>
    <w:rsid w:val="000B2D8D"/>
    <w:rsid w:val="000B31AC"/>
    <w:rsid w:val="000B63CF"/>
    <w:rsid w:val="000B7407"/>
    <w:rsid w:val="000B7964"/>
    <w:rsid w:val="000B7AB5"/>
    <w:rsid w:val="000B7E04"/>
    <w:rsid w:val="000C2BDA"/>
    <w:rsid w:val="000C478E"/>
    <w:rsid w:val="000C54C9"/>
    <w:rsid w:val="000C62AA"/>
    <w:rsid w:val="000C694A"/>
    <w:rsid w:val="000D22C6"/>
    <w:rsid w:val="000D3E80"/>
    <w:rsid w:val="000D5CB2"/>
    <w:rsid w:val="000D75EF"/>
    <w:rsid w:val="000D789A"/>
    <w:rsid w:val="000E033F"/>
    <w:rsid w:val="000E241F"/>
    <w:rsid w:val="000E5A7D"/>
    <w:rsid w:val="000F43AB"/>
    <w:rsid w:val="000F7B93"/>
    <w:rsid w:val="001002DC"/>
    <w:rsid w:val="00101552"/>
    <w:rsid w:val="001021DC"/>
    <w:rsid w:val="001069AD"/>
    <w:rsid w:val="0010717B"/>
    <w:rsid w:val="00111E6B"/>
    <w:rsid w:val="001125E7"/>
    <w:rsid w:val="00112A82"/>
    <w:rsid w:val="001155F6"/>
    <w:rsid w:val="00120C74"/>
    <w:rsid w:val="00123510"/>
    <w:rsid w:val="00124278"/>
    <w:rsid w:val="00124F5C"/>
    <w:rsid w:val="00126330"/>
    <w:rsid w:val="00132D70"/>
    <w:rsid w:val="00136199"/>
    <w:rsid w:val="001370C5"/>
    <w:rsid w:val="0013783D"/>
    <w:rsid w:val="00140A66"/>
    <w:rsid w:val="00141DAE"/>
    <w:rsid w:val="001420EE"/>
    <w:rsid w:val="00143C2A"/>
    <w:rsid w:val="001448DC"/>
    <w:rsid w:val="001453CC"/>
    <w:rsid w:val="00145A1E"/>
    <w:rsid w:val="0014753F"/>
    <w:rsid w:val="00151294"/>
    <w:rsid w:val="00151727"/>
    <w:rsid w:val="00153D01"/>
    <w:rsid w:val="00153E36"/>
    <w:rsid w:val="00154D1F"/>
    <w:rsid w:val="00154D9C"/>
    <w:rsid w:val="00155244"/>
    <w:rsid w:val="0015559A"/>
    <w:rsid w:val="001573AA"/>
    <w:rsid w:val="00161CC8"/>
    <w:rsid w:val="00162758"/>
    <w:rsid w:val="00166F83"/>
    <w:rsid w:val="001674B6"/>
    <w:rsid w:val="00170902"/>
    <w:rsid w:val="00171119"/>
    <w:rsid w:val="00171E7D"/>
    <w:rsid w:val="00174448"/>
    <w:rsid w:val="00180A56"/>
    <w:rsid w:val="001814FD"/>
    <w:rsid w:val="0018282E"/>
    <w:rsid w:val="00191F23"/>
    <w:rsid w:val="0019352B"/>
    <w:rsid w:val="00194469"/>
    <w:rsid w:val="00195A1C"/>
    <w:rsid w:val="001961FD"/>
    <w:rsid w:val="001A2C51"/>
    <w:rsid w:val="001A36AC"/>
    <w:rsid w:val="001A3C4F"/>
    <w:rsid w:val="001A4FE9"/>
    <w:rsid w:val="001A7855"/>
    <w:rsid w:val="001B02F2"/>
    <w:rsid w:val="001B1E3C"/>
    <w:rsid w:val="001B2502"/>
    <w:rsid w:val="001B471A"/>
    <w:rsid w:val="001B4E66"/>
    <w:rsid w:val="001B5642"/>
    <w:rsid w:val="001C24C2"/>
    <w:rsid w:val="001C61BF"/>
    <w:rsid w:val="001D1828"/>
    <w:rsid w:val="001D272C"/>
    <w:rsid w:val="001D3D36"/>
    <w:rsid w:val="001D6D4C"/>
    <w:rsid w:val="001E146A"/>
    <w:rsid w:val="001E1DAA"/>
    <w:rsid w:val="001E2631"/>
    <w:rsid w:val="001E292A"/>
    <w:rsid w:val="001E29D0"/>
    <w:rsid w:val="001E3F52"/>
    <w:rsid w:val="001E48C3"/>
    <w:rsid w:val="001F4547"/>
    <w:rsid w:val="001F770C"/>
    <w:rsid w:val="001F7CBF"/>
    <w:rsid w:val="001F7D5F"/>
    <w:rsid w:val="00200572"/>
    <w:rsid w:val="00201DD1"/>
    <w:rsid w:val="002035EF"/>
    <w:rsid w:val="00203BE6"/>
    <w:rsid w:val="00204647"/>
    <w:rsid w:val="00204A18"/>
    <w:rsid w:val="002074BA"/>
    <w:rsid w:val="00212834"/>
    <w:rsid w:val="00212A69"/>
    <w:rsid w:val="00213587"/>
    <w:rsid w:val="002146A3"/>
    <w:rsid w:val="0021676F"/>
    <w:rsid w:val="002206AE"/>
    <w:rsid w:val="002224D4"/>
    <w:rsid w:val="0022592A"/>
    <w:rsid w:val="00226BC0"/>
    <w:rsid w:val="0023015C"/>
    <w:rsid w:val="002342AF"/>
    <w:rsid w:val="00235D48"/>
    <w:rsid w:val="002363DE"/>
    <w:rsid w:val="00236FA4"/>
    <w:rsid w:val="00237AB6"/>
    <w:rsid w:val="002414DD"/>
    <w:rsid w:val="0024281D"/>
    <w:rsid w:val="00242B80"/>
    <w:rsid w:val="002463AD"/>
    <w:rsid w:val="00247A75"/>
    <w:rsid w:val="002504D9"/>
    <w:rsid w:val="002520D5"/>
    <w:rsid w:val="00252A36"/>
    <w:rsid w:val="00253BFD"/>
    <w:rsid w:val="00254C89"/>
    <w:rsid w:val="00255BEF"/>
    <w:rsid w:val="00256AAE"/>
    <w:rsid w:val="00263BED"/>
    <w:rsid w:val="00265031"/>
    <w:rsid w:val="00266F62"/>
    <w:rsid w:val="002671B9"/>
    <w:rsid w:val="002712A9"/>
    <w:rsid w:val="00274103"/>
    <w:rsid w:val="002745F9"/>
    <w:rsid w:val="0028322A"/>
    <w:rsid w:val="00283245"/>
    <w:rsid w:val="00284BCB"/>
    <w:rsid w:val="0028579E"/>
    <w:rsid w:val="00285EC8"/>
    <w:rsid w:val="0028682A"/>
    <w:rsid w:val="00290381"/>
    <w:rsid w:val="002911A2"/>
    <w:rsid w:val="002921FD"/>
    <w:rsid w:val="002931D9"/>
    <w:rsid w:val="00293AE2"/>
    <w:rsid w:val="00294B17"/>
    <w:rsid w:val="00295912"/>
    <w:rsid w:val="002A12E4"/>
    <w:rsid w:val="002A2BA3"/>
    <w:rsid w:val="002A318F"/>
    <w:rsid w:val="002A41A1"/>
    <w:rsid w:val="002A424F"/>
    <w:rsid w:val="002B4141"/>
    <w:rsid w:val="002B4B2A"/>
    <w:rsid w:val="002B579E"/>
    <w:rsid w:val="002B59A8"/>
    <w:rsid w:val="002B5F89"/>
    <w:rsid w:val="002B74C0"/>
    <w:rsid w:val="002C0F1B"/>
    <w:rsid w:val="002C13E6"/>
    <w:rsid w:val="002C1BEB"/>
    <w:rsid w:val="002C2982"/>
    <w:rsid w:val="002C57A4"/>
    <w:rsid w:val="002C72B8"/>
    <w:rsid w:val="002C760A"/>
    <w:rsid w:val="002D0681"/>
    <w:rsid w:val="002D539D"/>
    <w:rsid w:val="002D54BC"/>
    <w:rsid w:val="002D6931"/>
    <w:rsid w:val="002E0113"/>
    <w:rsid w:val="002E1E4F"/>
    <w:rsid w:val="002E39C7"/>
    <w:rsid w:val="002E39D5"/>
    <w:rsid w:val="002E6B09"/>
    <w:rsid w:val="002E6E86"/>
    <w:rsid w:val="002E78AB"/>
    <w:rsid w:val="002F0562"/>
    <w:rsid w:val="002F09A0"/>
    <w:rsid w:val="002F1F75"/>
    <w:rsid w:val="002F246A"/>
    <w:rsid w:val="002F2890"/>
    <w:rsid w:val="002F411A"/>
    <w:rsid w:val="002F435C"/>
    <w:rsid w:val="002F43EA"/>
    <w:rsid w:val="002F61E4"/>
    <w:rsid w:val="002F68B3"/>
    <w:rsid w:val="00300243"/>
    <w:rsid w:val="00301D61"/>
    <w:rsid w:val="00304FDB"/>
    <w:rsid w:val="003059F4"/>
    <w:rsid w:val="00305B3A"/>
    <w:rsid w:val="00307595"/>
    <w:rsid w:val="00307E02"/>
    <w:rsid w:val="00310CA8"/>
    <w:rsid w:val="00311D86"/>
    <w:rsid w:val="0031259A"/>
    <w:rsid w:val="00312C18"/>
    <w:rsid w:val="00312FB4"/>
    <w:rsid w:val="003136C9"/>
    <w:rsid w:val="003141B6"/>
    <w:rsid w:val="00316FB0"/>
    <w:rsid w:val="003223C3"/>
    <w:rsid w:val="003237F8"/>
    <w:rsid w:val="00324B69"/>
    <w:rsid w:val="00324CFF"/>
    <w:rsid w:val="003324BD"/>
    <w:rsid w:val="003336F2"/>
    <w:rsid w:val="00334B82"/>
    <w:rsid w:val="00334BF4"/>
    <w:rsid w:val="00340821"/>
    <w:rsid w:val="00340CCC"/>
    <w:rsid w:val="00341A19"/>
    <w:rsid w:val="00342783"/>
    <w:rsid w:val="003451EE"/>
    <w:rsid w:val="00355407"/>
    <w:rsid w:val="003557B1"/>
    <w:rsid w:val="00356005"/>
    <w:rsid w:val="00360DD3"/>
    <w:rsid w:val="00361BBA"/>
    <w:rsid w:val="00364E4D"/>
    <w:rsid w:val="00364F3E"/>
    <w:rsid w:val="0036594B"/>
    <w:rsid w:val="00372E2D"/>
    <w:rsid w:val="0037357C"/>
    <w:rsid w:val="0037423E"/>
    <w:rsid w:val="00375B1A"/>
    <w:rsid w:val="00380A7D"/>
    <w:rsid w:val="00382928"/>
    <w:rsid w:val="003856BB"/>
    <w:rsid w:val="003879B0"/>
    <w:rsid w:val="0039296D"/>
    <w:rsid w:val="00397B48"/>
    <w:rsid w:val="003A084E"/>
    <w:rsid w:val="003A4A73"/>
    <w:rsid w:val="003A4B67"/>
    <w:rsid w:val="003A4E6D"/>
    <w:rsid w:val="003A50F9"/>
    <w:rsid w:val="003A5715"/>
    <w:rsid w:val="003A59AB"/>
    <w:rsid w:val="003A73C8"/>
    <w:rsid w:val="003A7471"/>
    <w:rsid w:val="003B0DBC"/>
    <w:rsid w:val="003B4207"/>
    <w:rsid w:val="003B4F53"/>
    <w:rsid w:val="003B79DB"/>
    <w:rsid w:val="003C0456"/>
    <w:rsid w:val="003C1245"/>
    <w:rsid w:val="003C2B8B"/>
    <w:rsid w:val="003C2DEB"/>
    <w:rsid w:val="003C3DFF"/>
    <w:rsid w:val="003C42E5"/>
    <w:rsid w:val="003C71AE"/>
    <w:rsid w:val="003C71EA"/>
    <w:rsid w:val="003D19FF"/>
    <w:rsid w:val="003D21AE"/>
    <w:rsid w:val="003D4E19"/>
    <w:rsid w:val="003D5D09"/>
    <w:rsid w:val="003F028D"/>
    <w:rsid w:val="003F03D3"/>
    <w:rsid w:val="003F0C3D"/>
    <w:rsid w:val="003F0DCF"/>
    <w:rsid w:val="003F2834"/>
    <w:rsid w:val="003F2F27"/>
    <w:rsid w:val="003F5EC4"/>
    <w:rsid w:val="003F655C"/>
    <w:rsid w:val="003F6571"/>
    <w:rsid w:val="003F78EF"/>
    <w:rsid w:val="00400CF8"/>
    <w:rsid w:val="00402F94"/>
    <w:rsid w:val="00403AC2"/>
    <w:rsid w:val="004042A5"/>
    <w:rsid w:val="00410E57"/>
    <w:rsid w:val="004112C3"/>
    <w:rsid w:val="00415FA8"/>
    <w:rsid w:val="004167F1"/>
    <w:rsid w:val="00416961"/>
    <w:rsid w:val="0041753C"/>
    <w:rsid w:val="00417921"/>
    <w:rsid w:val="00421666"/>
    <w:rsid w:val="00422273"/>
    <w:rsid w:val="004227C5"/>
    <w:rsid w:val="0042477F"/>
    <w:rsid w:val="00426158"/>
    <w:rsid w:val="00426D7C"/>
    <w:rsid w:val="0043055D"/>
    <w:rsid w:val="00430E08"/>
    <w:rsid w:val="00435FF7"/>
    <w:rsid w:val="004376D4"/>
    <w:rsid w:val="004412BD"/>
    <w:rsid w:val="00442BC9"/>
    <w:rsid w:val="00446894"/>
    <w:rsid w:val="00452434"/>
    <w:rsid w:val="00452696"/>
    <w:rsid w:val="00454BBF"/>
    <w:rsid w:val="00454D27"/>
    <w:rsid w:val="004550DB"/>
    <w:rsid w:val="00455D28"/>
    <w:rsid w:val="00457ED3"/>
    <w:rsid w:val="00461C48"/>
    <w:rsid w:val="0046446B"/>
    <w:rsid w:val="0046470A"/>
    <w:rsid w:val="00466894"/>
    <w:rsid w:val="00467B51"/>
    <w:rsid w:val="004701C7"/>
    <w:rsid w:val="004705BD"/>
    <w:rsid w:val="00471E1F"/>
    <w:rsid w:val="00472BD9"/>
    <w:rsid w:val="00475585"/>
    <w:rsid w:val="00480409"/>
    <w:rsid w:val="00483BE1"/>
    <w:rsid w:val="00483ED0"/>
    <w:rsid w:val="00485589"/>
    <w:rsid w:val="00485CE1"/>
    <w:rsid w:val="00485E58"/>
    <w:rsid w:val="0049470A"/>
    <w:rsid w:val="00494ABB"/>
    <w:rsid w:val="00494DF8"/>
    <w:rsid w:val="004969E8"/>
    <w:rsid w:val="00497196"/>
    <w:rsid w:val="00497DB1"/>
    <w:rsid w:val="00497ED0"/>
    <w:rsid w:val="004A06E4"/>
    <w:rsid w:val="004A0E89"/>
    <w:rsid w:val="004A35A4"/>
    <w:rsid w:val="004A7C72"/>
    <w:rsid w:val="004B5F75"/>
    <w:rsid w:val="004B7824"/>
    <w:rsid w:val="004C3EF3"/>
    <w:rsid w:val="004C5158"/>
    <w:rsid w:val="004C55EC"/>
    <w:rsid w:val="004C795F"/>
    <w:rsid w:val="004D0153"/>
    <w:rsid w:val="004D1005"/>
    <w:rsid w:val="004D17F3"/>
    <w:rsid w:val="004D3547"/>
    <w:rsid w:val="004D3941"/>
    <w:rsid w:val="004D587C"/>
    <w:rsid w:val="004D6A71"/>
    <w:rsid w:val="004E1AA8"/>
    <w:rsid w:val="004E1CA3"/>
    <w:rsid w:val="004E216C"/>
    <w:rsid w:val="004E222E"/>
    <w:rsid w:val="004E43AD"/>
    <w:rsid w:val="004E5910"/>
    <w:rsid w:val="004E67D6"/>
    <w:rsid w:val="004E7876"/>
    <w:rsid w:val="004F056F"/>
    <w:rsid w:val="004F0E78"/>
    <w:rsid w:val="004F1AB2"/>
    <w:rsid w:val="004F3BB3"/>
    <w:rsid w:val="004F3F3F"/>
    <w:rsid w:val="004F4EC9"/>
    <w:rsid w:val="004F76A5"/>
    <w:rsid w:val="004F7B8A"/>
    <w:rsid w:val="005004A7"/>
    <w:rsid w:val="00500BBB"/>
    <w:rsid w:val="00503385"/>
    <w:rsid w:val="005111DB"/>
    <w:rsid w:val="00513EAF"/>
    <w:rsid w:val="00516ABF"/>
    <w:rsid w:val="00516E09"/>
    <w:rsid w:val="00523F4B"/>
    <w:rsid w:val="00530595"/>
    <w:rsid w:val="005417BB"/>
    <w:rsid w:val="005430BA"/>
    <w:rsid w:val="00544414"/>
    <w:rsid w:val="00545DDA"/>
    <w:rsid w:val="005462F3"/>
    <w:rsid w:val="005466E2"/>
    <w:rsid w:val="0055186A"/>
    <w:rsid w:val="00552188"/>
    <w:rsid w:val="005564DF"/>
    <w:rsid w:val="005608C7"/>
    <w:rsid w:val="005618C7"/>
    <w:rsid w:val="0056215B"/>
    <w:rsid w:val="00562DCC"/>
    <w:rsid w:val="00564FC2"/>
    <w:rsid w:val="00566080"/>
    <w:rsid w:val="00571C9B"/>
    <w:rsid w:val="005755B0"/>
    <w:rsid w:val="00576275"/>
    <w:rsid w:val="00576367"/>
    <w:rsid w:val="00582386"/>
    <w:rsid w:val="00582DDC"/>
    <w:rsid w:val="0058390E"/>
    <w:rsid w:val="00584708"/>
    <w:rsid w:val="00586A8B"/>
    <w:rsid w:val="00591DDF"/>
    <w:rsid w:val="00591E5A"/>
    <w:rsid w:val="00591FAF"/>
    <w:rsid w:val="00592409"/>
    <w:rsid w:val="00593365"/>
    <w:rsid w:val="005945C0"/>
    <w:rsid w:val="00594ED5"/>
    <w:rsid w:val="00595845"/>
    <w:rsid w:val="005964AA"/>
    <w:rsid w:val="00596F6E"/>
    <w:rsid w:val="005973A2"/>
    <w:rsid w:val="005A352A"/>
    <w:rsid w:val="005A4857"/>
    <w:rsid w:val="005A5E47"/>
    <w:rsid w:val="005A73ED"/>
    <w:rsid w:val="005B34AA"/>
    <w:rsid w:val="005B39ED"/>
    <w:rsid w:val="005B4928"/>
    <w:rsid w:val="005B78E2"/>
    <w:rsid w:val="005C09B1"/>
    <w:rsid w:val="005C1521"/>
    <w:rsid w:val="005C2E20"/>
    <w:rsid w:val="005C6733"/>
    <w:rsid w:val="005C7C2C"/>
    <w:rsid w:val="005D39C1"/>
    <w:rsid w:val="005D5201"/>
    <w:rsid w:val="005D528D"/>
    <w:rsid w:val="005D5A3D"/>
    <w:rsid w:val="005D7C4A"/>
    <w:rsid w:val="005E1628"/>
    <w:rsid w:val="005E1B75"/>
    <w:rsid w:val="005E32C8"/>
    <w:rsid w:val="005E359A"/>
    <w:rsid w:val="005E3678"/>
    <w:rsid w:val="005E3DB6"/>
    <w:rsid w:val="005E5B0C"/>
    <w:rsid w:val="005E677C"/>
    <w:rsid w:val="005F00F8"/>
    <w:rsid w:val="005F1A2F"/>
    <w:rsid w:val="005F24E7"/>
    <w:rsid w:val="005F2554"/>
    <w:rsid w:val="005F2E97"/>
    <w:rsid w:val="005F39F8"/>
    <w:rsid w:val="005F4D36"/>
    <w:rsid w:val="005F4E99"/>
    <w:rsid w:val="005F6783"/>
    <w:rsid w:val="005F67A4"/>
    <w:rsid w:val="00600A69"/>
    <w:rsid w:val="00601CAD"/>
    <w:rsid w:val="00605285"/>
    <w:rsid w:val="00610FE4"/>
    <w:rsid w:val="0061118A"/>
    <w:rsid w:val="00611755"/>
    <w:rsid w:val="00611D69"/>
    <w:rsid w:val="00611F2B"/>
    <w:rsid w:val="006122A8"/>
    <w:rsid w:val="006149D5"/>
    <w:rsid w:val="0061649B"/>
    <w:rsid w:val="006174A1"/>
    <w:rsid w:val="0062058F"/>
    <w:rsid w:val="00620855"/>
    <w:rsid w:val="006249D6"/>
    <w:rsid w:val="00624BF0"/>
    <w:rsid w:val="00625815"/>
    <w:rsid w:val="00627AC4"/>
    <w:rsid w:val="0063319E"/>
    <w:rsid w:val="00633561"/>
    <w:rsid w:val="00637486"/>
    <w:rsid w:val="00637EAE"/>
    <w:rsid w:val="0064136D"/>
    <w:rsid w:val="006415FF"/>
    <w:rsid w:val="00642722"/>
    <w:rsid w:val="00642909"/>
    <w:rsid w:val="00645EDE"/>
    <w:rsid w:val="00650EFB"/>
    <w:rsid w:val="006537E0"/>
    <w:rsid w:val="00655540"/>
    <w:rsid w:val="00655B5E"/>
    <w:rsid w:val="006567E3"/>
    <w:rsid w:val="006568D2"/>
    <w:rsid w:val="00657C4E"/>
    <w:rsid w:val="00664F3F"/>
    <w:rsid w:val="00665418"/>
    <w:rsid w:val="00666D1A"/>
    <w:rsid w:val="00666E9D"/>
    <w:rsid w:val="00671F80"/>
    <w:rsid w:val="006731BE"/>
    <w:rsid w:val="006743D5"/>
    <w:rsid w:val="00675293"/>
    <w:rsid w:val="00676B4A"/>
    <w:rsid w:val="00681FAB"/>
    <w:rsid w:val="00682159"/>
    <w:rsid w:val="0068274D"/>
    <w:rsid w:val="00682FBC"/>
    <w:rsid w:val="00683ECA"/>
    <w:rsid w:val="006A0BDB"/>
    <w:rsid w:val="006A2D30"/>
    <w:rsid w:val="006A7551"/>
    <w:rsid w:val="006B09C2"/>
    <w:rsid w:val="006B2528"/>
    <w:rsid w:val="006B67C7"/>
    <w:rsid w:val="006C027C"/>
    <w:rsid w:val="006D074A"/>
    <w:rsid w:val="006D07DE"/>
    <w:rsid w:val="006D16B0"/>
    <w:rsid w:val="006D4A09"/>
    <w:rsid w:val="006D5790"/>
    <w:rsid w:val="006D6046"/>
    <w:rsid w:val="006D7BAF"/>
    <w:rsid w:val="006E1145"/>
    <w:rsid w:val="006E1ECC"/>
    <w:rsid w:val="006E2402"/>
    <w:rsid w:val="006E40B4"/>
    <w:rsid w:val="006E47A2"/>
    <w:rsid w:val="006E6D7E"/>
    <w:rsid w:val="006E774D"/>
    <w:rsid w:val="006F06EA"/>
    <w:rsid w:val="006F0CCD"/>
    <w:rsid w:val="006F170D"/>
    <w:rsid w:val="006F2119"/>
    <w:rsid w:val="006F302E"/>
    <w:rsid w:val="006F70C2"/>
    <w:rsid w:val="00700B9D"/>
    <w:rsid w:val="0070118E"/>
    <w:rsid w:val="00701455"/>
    <w:rsid w:val="00702188"/>
    <w:rsid w:val="00710341"/>
    <w:rsid w:val="00710A67"/>
    <w:rsid w:val="00713665"/>
    <w:rsid w:val="007160A1"/>
    <w:rsid w:val="00716765"/>
    <w:rsid w:val="007210AC"/>
    <w:rsid w:val="0072202D"/>
    <w:rsid w:val="0072355C"/>
    <w:rsid w:val="00726A52"/>
    <w:rsid w:val="00730EC3"/>
    <w:rsid w:val="00731419"/>
    <w:rsid w:val="00732D8A"/>
    <w:rsid w:val="00732F34"/>
    <w:rsid w:val="00732FB4"/>
    <w:rsid w:val="0073369E"/>
    <w:rsid w:val="007337A2"/>
    <w:rsid w:val="00734D9B"/>
    <w:rsid w:val="00737D1D"/>
    <w:rsid w:val="00741873"/>
    <w:rsid w:val="00741A49"/>
    <w:rsid w:val="007449D4"/>
    <w:rsid w:val="0074542D"/>
    <w:rsid w:val="007464F5"/>
    <w:rsid w:val="00747265"/>
    <w:rsid w:val="0075088E"/>
    <w:rsid w:val="007522BE"/>
    <w:rsid w:val="00753431"/>
    <w:rsid w:val="00753D4F"/>
    <w:rsid w:val="007545A2"/>
    <w:rsid w:val="00755875"/>
    <w:rsid w:val="007574BA"/>
    <w:rsid w:val="00757E42"/>
    <w:rsid w:val="00760BB8"/>
    <w:rsid w:val="00760FF8"/>
    <w:rsid w:val="00763F2E"/>
    <w:rsid w:val="0076410B"/>
    <w:rsid w:val="00764AC3"/>
    <w:rsid w:val="00765ACC"/>
    <w:rsid w:val="00772F45"/>
    <w:rsid w:val="00773FF6"/>
    <w:rsid w:val="007748DC"/>
    <w:rsid w:val="00776664"/>
    <w:rsid w:val="007775A9"/>
    <w:rsid w:val="00780212"/>
    <w:rsid w:val="00781766"/>
    <w:rsid w:val="0078214E"/>
    <w:rsid w:val="00784D74"/>
    <w:rsid w:val="007852DF"/>
    <w:rsid w:val="00785B2B"/>
    <w:rsid w:val="00792CBC"/>
    <w:rsid w:val="00794DFA"/>
    <w:rsid w:val="007969CD"/>
    <w:rsid w:val="007A4FCC"/>
    <w:rsid w:val="007A5A94"/>
    <w:rsid w:val="007B158F"/>
    <w:rsid w:val="007B2C53"/>
    <w:rsid w:val="007B3689"/>
    <w:rsid w:val="007B5142"/>
    <w:rsid w:val="007B6540"/>
    <w:rsid w:val="007B69F5"/>
    <w:rsid w:val="007B7F95"/>
    <w:rsid w:val="007C3593"/>
    <w:rsid w:val="007C57F0"/>
    <w:rsid w:val="007D18AC"/>
    <w:rsid w:val="007D2A31"/>
    <w:rsid w:val="007D36A8"/>
    <w:rsid w:val="007D6940"/>
    <w:rsid w:val="007D6D26"/>
    <w:rsid w:val="007D79CB"/>
    <w:rsid w:val="007D7D03"/>
    <w:rsid w:val="007D7DE3"/>
    <w:rsid w:val="007E11F8"/>
    <w:rsid w:val="007E30B6"/>
    <w:rsid w:val="007E33F0"/>
    <w:rsid w:val="007E5716"/>
    <w:rsid w:val="007E5FEA"/>
    <w:rsid w:val="007E73B3"/>
    <w:rsid w:val="007F0840"/>
    <w:rsid w:val="007F71D9"/>
    <w:rsid w:val="007F7F9F"/>
    <w:rsid w:val="008000F6"/>
    <w:rsid w:val="00801A38"/>
    <w:rsid w:val="00802F00"/>
    <w:rsid w:val="008030D3"/>
    <w:rsid w:val="008066A8"/>
    <w:rsid w:val="00810DBD"/>
    <w:rsid w:val="00811134"/>
    <w:rsid w:val="008171E7"/>
    <w:rsid w:val="00817526"/>
    <w:rsid w:val="008202F9"/>
    <w:rsid w:val="00823C77"/>
    <w:rsid w:val="00824C35"/>
    <w:rsid w:val="008255D3"/>
    <w:rsid w:val="00833B2F"/>
    <w:rsid w:val="0083491F"/>
    <w:rsid w:val="00835B58"/>
    <w:rsid w:val="00840340"/>
    <w:rsid w:val="008407FC"/>
    <w:rsid w:val="00843071"/>
    <w:rsid w:val="008451B5"/>
    <w:rsid w:val="008467AC"/>
    <w:rsid w:val="00847063"/>
    <w:rsid w:val="00852937"/>
    <w:rsid w:val="00852A03"/>
    <w:rsid w:val="00853694"/>
    <w:rsid w:val="00853773"/>
    <w:rsid w:val="00853B17"/>
    <w:rsid w:val="008545EE"/>
    <w:rsid w:val="008555B2"/>
    <w:rsid w:val="008568C2"/>
    <w:rsid w:val="0086240A"/>
    <w:rsid w:val="00862C1D"/>
    <w:rsid w:val="00862D87"/>
    <w:rsid w:val="0086677E"/>
    <w:rsid w:val="0086750B"/>
    <w:rsid w:val="008715C2"/>
    <w:rsid w:val="00871967"/>
    <w:rsid w:val="0087349C"/>
    <w:rsid w:val="00874B80"/>
    <w:rsid w:val="00874DD0"/>
    <w:rsid w:val="00875EF8"/>
    <w:rsid w:val="00876386"/>
    <w:rsid w:val="00876F12"/>
    <w:rsid w:val="008866ED"/>
    <w:rsid w:val="00886795"/>
    <w:rsid w:val="00886A50"/>
    <w:rsid w:val="00886D1F"/>
    <w:rsid w:val="0089265E"/>
    <w:rsid w:val="008946AB"/>
    <w:rsid w:val="0089494D"/>
    <w:rsid w:val="008951F8"/>
    <w:rsid w:val="00895659"/>
    <w:rsid w:val="00896E59"/>
    <w:rsid w:val="008A3287"/>
    <w:rsid w:val="008A57D4"/>
    <w:rsid w:val="008B1B45"/>
    <w:rsid w:val="008B32A2"/>
    <w:rsid w:val="008B39D5"/>
    <w:rsid w:val="008B4FB1"/>
    <w:rsid w:val="008B7195"/>
    <w:rsid w:val="008C26E2"/>
    <w:rsid w:val="008C4427"/>
    <w:rsid w:val="008C64F3"/>
    <w:rsid w:val="008D0944"/>
    <w:rsid w:val="008D12BC"/>
    <w:rsid w:val="008D13B2"/>
    <w:rsid w:val="008D235C"/>
    <w:rsid w:val="008D27DF"/>
    <w:rsid w:val="008D2AD9"/>
    <w:rsid w:val="008D313D"/>
    <w:rsid w:val="008D388A"/>
    <w:rsid w:val="008D59A8"/>
    <w:rsid w:val="008D718B"/>
    <w:rsid w:val="008D76A9"/>
    <w:rsid w:val="008E0E30"/>
    <w:rsid w:val="008E1EE7"/>
    <w:rsid w:val="008E2A8F"/>
    <w:rsid w:val="008E3E25"/>
    <w:rsid w:val="008E617C"/>
    <w:rsid w:val="008E65A3"/>
    <w:rsid w:val="008E6863"/>
    <w:rsid w:val="008F1D8B"/>
    <w:rsid w:val="008F362A"/>
    <w:rsid w:val="008F4B47"/>
    <w:rsid w:val="008F4CF0"/>
    <w:rsid w:val="008F528A"/>
    <w:rsid w:val="0090013A"/>
    <w:rsid w:val="00901B8D"/>
    <w:rsid w:val="009067B8"/>
    <w:rsid w:val="00907596"/>
    <w:rsid w:val="00907D28"/>
    <w:rsid w:val="00910E6F"/>
    <w:rsid w:val="009110B5"/>
    <w:rsid w:val="00913310"/>
    <w:rsid w:val="00913CCD"/>
    <w:rsid w:val="00913F4E"/>
    <w:rsid w:val="0091554E"/>
    <w:rsid w:val="00915711"/>
    <w:rsid w:val="0091670D"/>
    <w:rsid w:val="0092062C"/>
    <w:rsid w:val="00923FAF"/>
    <w:rsid w:val="00926D01"/>
    <w:rsid w:val="009272CD"/>
    <w:rsid w:val="00932767"/>
    <w:rsid w:val="00933B40"/>
    <w:rsid w:val="009344F4"/>
    <w:rsid w:val="00935FEB"/>
    <w:rsid w:val="00944A5D"/>
    <w:rsid w:val="00944F9E"/>
    <w:rsid w:val="00945E0D"/>
    <w:rsid w:val="00946180"/>
    <w:rsid w:val="009462F5"/>
    <w:rsid w:val="009476B0"/>
    <w:rsid w:val="0095042F"/>
    <w:rsid w:val="009561BD"/>
    <w:rsid w:val="0095645D"/>
    <w:rsid w:val="00956BA9"/>
    <w:rsid w:val="00962B0A"/>
    <w:rsid w:val="00974A3F"/>
    <w:rsid w:val="00980692"/>
    <w:rsid w:val="009833ED"/>
    <w:rsid w:val="00985912"/>
    <w:rsid w:val="00990840"/>
    <w:rsid w:val="009915B1"/>
    <w:rsid w:val="009948E6"/>
    <w:rsid w:val="00994BA5"/>
    <w:rsid w:val="00997485"/>
    <w:rsid w:val="009A05F5"/>
    <w:rsid w:val="009A1805"/>
    <w:rsid w:val="009A20F8"/>
    <w:rsid w:val="009A2A9C"/>
    <w:rsid w:val="009A56D1"/>
    <w:rsid w:val="009A6A32"/>
    <w:rsid w:val="009A7613"/>
    <w:rsid w:val="009B23AA"/>
    <w:rsid w:val="009B4071"/>
    <w:rsid w:val="009B5C55"/>
    <w:rsid w:val="009B64BE"/>
    <w:rsid w:val="009C2EDE"/>
    <w:rsid w:val="009C3537"/>
    <w:rsid w:val="009C3684"/>
    <w:rsid w:val="009C5B3C"/>
    <w:rsid w:val="009C681C"/>
    <w:rsid w:val="009C6C2E"/>
    <w:rsid w:val="009C74B7"/>
    <w:rsid w:val="009D2BFC"/>
    <w:rsid w:val="009D3979"/>
    <w:rsid w:val="009D5D9E"/>
    <w:rsid w:val="009D7293"/>
    <w:rsid w:val="009E3672"/>
    <w:rsid w:val="009E375D"/>
    <w:rsid w:val="009E404A"/>
    <w:rsid w:val="009E4D5B"/>
    <w:rsid w:val="009E4FA8"/>
    <w:rsid w:val="009E6BBF"/>
    <w:rsid w:val="009F0069"/>
    <w:rsid w:val="009F0A8F"/>
    <w:rsid w:val="009F2859"/>
    <w:rsid w:val="009F3C6A"/>
    <w:rsid w:val="009F4399"/>
    <w:rsid w:val="009F6CEC"/>
    <w:rsid w:val="009F74FD"/>
    <w:rsid w:val="00A00A44"/>
    <w:rsid w:val="00A0222E"/>
    <w:rsid w:val="00A03491"/>
    <w:rsid w:val="00A03DBE"/>
    <w:rsid w:val="00A040C3"/>
    <w:rsid w:val="00A04EBD"/>
    <w:rsid w:val="00A07D93"/>
    <w:rsid w:val="00A1443D"/>
    <w:rsid w:val="00A15339"/>
    <w:rsid w:val="00A229C0"/>
    <w:rsid w:val="00A320FE"/>
    <w:rsid w:val="00A34C4A"/>
    <w:rsid w:val="00A35A58"/>
    <w:rsid w:val="00A36A29"/>
    <w:rsid w:val="00A36F69"/>
    <w:rsid w:val="00A37473"/>
    <w:rsid w:val="00A37A16"/>
    <w:rsid w:val="00A439B1"/>
    <w:rsid w:val="00A46E94"/>
    <w:rsid w:val="00A5387D"/>
    <w:rsid w:val="00A55646"/>
    <w:rsid w:val="00A55CB7"/>
    <w:rsid w:val="00A57DBA"/>
    <w:rsid w:val="00A602B9"/>
    <w:rsid w:val="00A630BA"/>
    <w:rsid w:val="00A633B0"/>
    <w:rsid w:val="00A63CDA"/>
    <w:rsid w:val="00A64933"/>
    <w:rsid w:val="00A6533D"/>
    <w:rsid w:val="00A6748C"/>
    <w:rsid w:val="00A67A97"/>
    <w:rsid w:val="00A714C3"/>
    <w:rsid w:val="00A72616"/>
    <w:rsid w:val="00A77022"/>
    <w:rsid w:val="00A807B7"/>
    <w:rsid w:val="00A833A2"/>
    <w:rsid w:val="00A83CB1"/>
    <w:rsid w:val="00A861EC"/>
    <w:rsid w:val="00A91782"/>
    <w:rsid w:val="00A94519"/>
    <w:rsid w:val="00A94AF4"/>
    <w:rsid w:val="00A955B0"/>
    <w:rsid w:val="00A969C9"/>
    <w:rsid w:val="00AA21F0"/>
    <w:rsid w:val="00AA31C6"/>
    <w:rsid w:val="00AA7B7E"/>
    <w:rsid w:val="00AB6855"/>
    <w:rsid w:val="00AB728F"/>
    <w:rsid w:val="00AC15F9"/>
    <w:rsid w:val="00AC1A76"/>
    <w:rsid w:val="00AC3659"/>
    <w:rsid w:val="00AC72EC"/>
    <w:rsid w:val="00AC7DD8"/>
    <w:rsid w:val="00AD3FFA"/>
    <w:rsid w:val="00AD41EE"/>
    <w:rsid w:val="00AD4B97"/>
    <w:rsid w:val="00AE3293"/>
    <w:rsid w:val="00AE39E7"/>
    <w:rsid w:val="00AF17BA"/>
    <w:rsid w:val="00AF3DD3"/>
    <w:rsid w:val="00AF4164"/>
    <w:rsid w:val="00AF453A"/>
    <w:rsid w:val="00AF6965"/>
    <w:rsid w:val="00AF6C73"/>
    <w:rsid w:val="00B01B18"/>
    <w:rsid w:val="00B02393"/>
    <w:rsid w:val="00B04250"/>
    <w:rsid w:val="00B04360"/>
    <w:rsid w:val="00B04C87"/>
    <w:rsid w:val="00B07207"/>
    <w:rsid w:val="00B104F2"/>
    <w:rsid w:val="00B1059F"/>
    <w:rsid w:val="00B10DA7"/>
    <w:rsid w:val="00B10F9B"/>
    <w:rsid w:val="00B1104F"/>
    <w:rsid w:val="00B120E7"/>
    <w:rsid w:val="00B14567"/>
    <w:rsid w:val="00B17A0A"/>
    <w:rsid w:val="00B236BD"/>
    <w:rsid w:val="00B23806"/>
    <w:rsid w:val="00B25175"/>
    <w:rsid w:val="00B27DDF"/>
    <w:rsid w:val="00B312E6"/>
    <w:rsid w:val="00B41190"/>
    <w:rsid w:val="00B43225"/>
    <w:rsid w:val="00B44284"/>
    <w:rsid w:val="00B453F6"/>
    <w:rsid w:val="00B45418"/>
    <w:rsid w:val="00B45EA0"/>
    <w:rsid w:val="00B47D99"/>
    <w:rsid w:val="00B5018B"/>
    <w:rsid w:val="00B51DF5"/>
    <w:rsid w:val="00B51E68"/>
    <w:rsid w:val="00B54D56"/>
    <w:rsid w:val="00B60261"/>
    <w:rsid w:val="00B63152"/>
    <w:rsid w:val="00B6401D"/>
    <w:rsid w:val="00B66C47"/>
    <w:rsid w:val="00B66F12"/>
    <w:rsid w:val="00B72162"/>
    <w:rsid w:val="00B73FD4"/>
    <w:rsid w:val="00B74BD8"/>
    <w:rsid w:val="00B77474"/>
    <w:rsid w:val="00B81F73"/>
    <w:rsid w:val="00B82006"/>
    <w:rsid w:val="00B84455"/>
    <w:rsid w:val="00B84F0C"/>
    <w:rsid w:val="00B85568"/>
    <w:rsid w:val="00B86BC4"/>
    <w:rsid w:val="00B90FD4"/>
    <w:rsid w:val="00B912E6"/>
    <w:rsid w:val="00B9381B"/>
    <w:rsid w:val="00B9685C"/>
    <w:rsid w:val="00BA22F2"/>
    <w:rsid w:val="00BA4FC0"/>
    <w:rsid w:val="00BA5D15"/>
    <w:rsid w:val="00BA6C3D"/>
    <w:rsid w:val="00BA703D"/>
    <w:rsid w:val="00BB0D03"/>
    <w:rsid w:val="00BB1763"/>
    <w:rsid w:val="00BC1782"/>
    <w:rsid w:val="00BC186D"/>
    <w:rsid w:val="00BC3057"/>
    <w:rsid w:val="00BC7359"/>
    <w:rsid w:val="00BC7F4F"/>
    <w:rsid w:val="00BD0954"/>
    <w:rsid w:val="00BD1152"/>
    <w:rsid w:val="00BD2A5B"/>
    <w:rsid w:val="00BD5AF3"/>
    <w:rsid w:val="00BD6A78"/>
    <w:rsid w:val="00BD6CFB"/>
    <w:rsid w:val="00BE432D"/>
    <w:rsid w:val="00BE5D13"/>
    <w:rsid w:val="00BF2874"/>
    <w:rsid w:val="00BF2BD5"/>
    <w:rsid w:val="00BF4744"/>
    <w:rsid w:val="00BF67CA"/>
    <w:rsid w:val="00BF69E4"/>
    <w:rsid w:val="00BF7CE6"/>
    <w:rsid w:val="00C00233"/>
    <w:rsid w:val="00C00DB2"/>
    <w:rsid w:val="00C027B3"/>
    <w:rsid w:val="00C04554"/>
    <w:rsid w:val="00C101B2"/>
    <w:rsid w:val="00C10D4C"/>
    <w:rsid w:val="00C14441"/>
    <w:rsid w:val="00C145A2"/>
    <w:rsid w:val="00C14EB7"/>
    <w:rsid w:val="00C177A9"/>
    <w:rsid w:val="00C21092"/>
    <w:rsid w:val="00C2161C"/>
    <w:rsid w:val="00C2230D"/>
    <w:rsid w:val="00C24C60"/>
    <w:rsid w:val="00C2542D"/>
    <w:rsid w:val="00C27B46"/>
    <w:rsid w:val="00C306EF"/>
    <w:rsid w:val="00C308A5"/>
    <w:rsid w:val="00C357FE"/>
    <w:rsid w:val="00C35E07"/>
    <w:rsid w:val="00C37CE2"/>
    <w:rsid w:val="00C37D7D"/>
    <w:rsid w:val="00C40130"/>
    <w:rsid w:val="00C40588"/>
    <w:rsid w:val="00C40976"/>
    <w:rsid w:val="00C40B69"/>
    <w:rsid w:val="00C41774"/>
    <w:rsid w:val="00C41B62"/>
    <w:rsid w:val="00C42108"/>
    <w:rsid w:val="00C434EB"/>
    <w:rsid w:val="00C440DE"/>
    <w:rsid w:val="00C45AAD"/>
    <w:rsid w:val="00C463E7"/>
    <w:rsid w:val="00C506A0"/>
    <w:rsid w:val="00C52F27"/>
    <w:rsid w:val="00C539B5"/>
    <w:rsid w:val="00C54BED"/>
    <w:rsid w:val="00C60EA2"/>
    <w:rsid w:val="00C639FE"/>
    <w:rsid w:val="00C645B9"/>
    <w:rsid w:val="00C647EC"/>
    <w:rsid w:val="00C64AB7"/>
    <w:rsid w:val="00C66356"/>
    <w:rsid w:val="00C67517"/>
    <w:rsid w:val="00C702CF"/>
    <w:rsid w:val="00C750A7"/>
    <w:rsid w:val="00C7528D"/>
    <w:rsid w:val="00C76089"/>
    <w:rsid w:val="00C83615"/>
    <w:rsid w:val="00C926BF"/>
    <w:rsid w:val="00C93D24"/>
    <w:rsid w:val="00C9481C"/>
    <w:rsid w:val="00C95569"/>
    <w:rsid w:val="00C95C9C"/>
    <w:rsid w:val="00C97007"/>
    <w:rsid w:val="00C97472"/>
    <w:rsid w:val="00CA155A"/>
    <w:rsid w:val="00CA155F"/>
    <w:rsid w:val="00CA26DE"/>
    <w:rsid w:val="00CA3AC1"/>
    <w:rsid w:val="00CA4520"/>
    <w:rsid w:val="00CA5C7C"/>
    <w:rsid w:val="00CA60D4"/>
    <w:rsid w:val="00CA6FD2"/>
    <w:rsid w:val="00CA7506"/>
    <w:rsid w:val="00CB1254"/>
    <w:rsid w:val="00CB20EE"/>
    <w:rsid w:val="00CB4D8A"/>
    <w:rsid w:val="00CC0300"/>
    <w:rsid w:val="00CC62DC"/>
    <w:rsid w:val="00CD378A"/>
    <w:rsid w:val="00CD6122"/>
    <w:rsid w:val="00CD742D"/>
    <w:rsid w:val="00CE0C2D"/>
    <w:rsid w:val="00CE2D74"/>
    <w:rsid w:val="00CE47AE"/>
    <w:rsid w:val="00CE5B88"/>
    <w:rsid w:val="00CE7811"/>
    <w:rsid w:val="00CF082E"/>
    <w:rsid w:val="00CF108F"/>
    <w:rsid w:val="00CF1412"/>
    <w:rsid w:val="00CF62B2"/>
    <w:rsid w:val="00CF6923"/>
    <w:rsid w:val="00D00386"/>
    <w:rsid w:val="00D01E21"/>
    <w:rsid w:val="00D03B75"/>
    <w:rsid w:val="00D0446F"/>
    <w:rsid w:val="00D0589A"/>
    <w:rsid w:val="00D07B5F"/>
    <w:rsid w:val="00D10DB0"/>
    <w:rsid w:val="00D12AA6"/>
    <w:rsid w:val="00D13D7A"/>
    <w:rsid w:val="00D14C55"/>
    <w:rsid w:val="00D15F0F"/>
    <w:rsid w:val="00D177CB"/>
    <w:rsid w:val="00D23356"/>
    <w:rsid w:val="00D2367F"/>
    <w:rsid w:val="00D23CD0"/>
    <w:rsid w:val="00D2439D"/>
    <w:rsid w:val="00D24C2B"/>
    <w:rsid w:val="00D27BF9"/>
    <w:rsid w:val="00D319A5"/>
    <w:rsid w:val="00D32A31"/>
    <w:rsid w:val="00D349CB"/>
    <w:rsid w:val="00D40FC4"/>
    <w:rsid w:val="00D44BF3"/>
    <w:rsid w:val="00D47548"/>
    <w:rsid w:val="00D479B7"/>
    <w:rsid w:val="00D512F1"/>
    <w:rsid w:val="00D5141E"/>
    <w:rsid w:val="00D5232B"/>
    <w:rsid w:val="00D54189"/>
    <w:rsid w:val="00D56426"/>
    <w:rsid w:val="00D56D95"/>
    <w:rsid w:val="00D57B26"/>
    <w:rsid w:val="00D60CBC"/>
    <w:rsid w:val="00D62959"/>
    <w:rsid w:val="00D62C00"/>
    <w:rsid w:val="00D63252"/>
    <w:rsid w:val="00D6405B"/>
    <w:rsid w:val="00D64EFC"/>
    <w:rsid w:val="00D6555D"/>
    <w:rsid w:val="00D66C16"/>
    <w:rsid w:val="00D702A8"/>
    <w:rsid w:val="00D721A3"/>
    <w:rsid w:val="00D738A8"/>
    <w:rsid w:val="00D7414A"/>
    <w:rsid w:val="00D75E54"/>
    <w:rsid w:val="00D801C2"/>
    <w:rsid w:val="00D81070"/>
    <w:rsid w:val="00D82146"/>
    <w:rsid w:val="00D82B48"/>
    <w:rsid w:val="00D8405D"/>
    <w:rsid w:val="00D870E1"/>
    <w:rsid w:val="00D90AB4"/>
    <w:rsid w:val="00D919F8"/>
    <w:rsid w:val="00D94A9F"/>
    <w:rsid w:val="00D95BC0"/>
    <w:rsid w:val="00DA0C23"/>
    <w:rsid w:val="00DA2CFF"/>
    <w:rsid w:val="00DA7A2B"/>
    <w:rsid w:val="00DB10D7"/>
    <w:rsid w:val="00DB11D5"/>
    <w:rsid w:val="00DB2AFB"/>
    <w:rsid w:val="00DC16FF"/>
    <w:rsid w:val="00DC2485"/>
    <w:rsid w:val="00DC2F22"/>
    <w:rsid w:val="00DC4E10"/>
    <w:rsid w:val="00DC5934"/>
    <w:rsid w:val="00DC7F82"/>
    <w:rsid w:val="00DD002E"/>
    <w:rsid w:val="00DD1811"/>
    <w:rsid w:val="00DD1FAA"/>
    <w:rsid w:val="00DD4A69"/>
    <w:rsid w:val="00DD50CD"/>
    <w:rsid w:val="00DD54EC"/>
    <w:rsid w:val="00DD5E37"/>
    <w:rsid w:val="00DE2649"/>
    <w:rsid w:val="00DE26C5"/>
    <w:rsid w:val="00DE7E94"/>
    <w:rsid w:val="00DF10EB"/>
    <w:rsid w:val="00DF12AE"/>
    <w:rsid w:val="00DF15FD"/>
    <w:rsid w:val="00DF420B"/>
    <w:rsid w:val="00DF685D"/>
    <w:rsid w:val="00DF68E0"/>
    <w:rsid w:val="00DF777A"/>
    <w:rsid w:val="00E055B7"/>
    <w:rsid w:val="00E1152D"/>
    <w:rsid w:val="00E12888"/>
    <w:rsid w:val="00E137B8"/>
    <w:rsid w:val="00E1484C"/>
    <w:rsid w:val="00E17118"/>
    <w:rsid w:val="00E17B32"/>
    <w:rsid w:val="00E2028A"/>
    <w:rsid w:val="00E220D0"/>
    <w:rsid w:val="00E23B5F"/>
    <w:rsid w:val="00E23FB3"/>
    <w:rsid w:val="00E24F82"/>
    <w:rsid w:val="00E26689"/>
    <w:rsid w:val="00E269DA"/>
    <w:rsid w:val="00E316D6"/>
    <w:rsid w:val="00E321E4"/>
    <w:rsid w:val="00E327DB"/>
    <w:rsid w:val="00E3544A"/>
    <w:rsid w:val="00E35C94"/>
    <w:rsid w:val="00E35E9F"/>
    <w:rsid w:val="00E40EC3"/>
    <w:rsid w:val="00E446A4"/>
    <w:rsid w:val="00E4583A"/>
    <w:rsid w:val="00E505DA"/>
    <w:rsid w:val="00E50FDD"/>
    <w:rsid w:val="00E5254D"/>
    <w:rsid w:val="00E52E5B"/>
    <w:rsid w:val="00E53490"/>
    <w:rsid w:val="00E54269"/>
    <w:rsid w:val="00E54332"/>
    <w:rsid w:val="00E55820"/>
    <w:rsid w:val="00E55976"/>
    <w:rsid w:val="00E563A5"/>
    <w:rsid w:val="00E57702"/>
    <w:rsid w:val="00E578D0"/>
    <w:rsid w:val="00E61C5A"/>
    <w:rsid w:val="00E624A7"/>
    <w:rsid w:val="00E62D5B"/>
    <w:rsid w:val="00E63060"/>
    <w:rsid w:val="00E644CC"/>
    <w:rsid w:val="00E65E4C"/>
    <w:rsid w:val="00E72B79"/>
    <w:rsid w:val="00E74110"/>
    <w:rsid w:val="00E77EC3"/>
    <w:rsid w:val="00E82B31"/>
    <w:rsid w:val="00E82FE9"/>
    <w:rsid w:val="00E865FD"/>
    <w:rsid w:val="00E90D60"/>
    <w:rsid w:val="00E93056"/>
    <w:rsid w:val="00E945D1"/>
    <w:rsid w:val="00E94FF0"/>
    <w:rsid w:val="00E95B64"/>
    <w:rsid w:val="00E95F29"/>
    <w:rsid w:val="00E967C6"/>
    <w:rsid w:val="00EA1E08"/>
    <w:rsid w:val="00EA2344"/>
    <w:rsid w:val="00EA2F4C"/>
    <w:rsid w:val="00EA73F7"/>
    <w:rsid w:val="00EA7648"/>
    <w:rsid w:val="00EA77B1"/>
    <w:rsid w:val="00EB1516"/>
    <w:rsid w:val="00EB1C2A"/>
    <w:rsid w:val="00EB213B"/>
    <w:rsid w:val="00EB3500"/>
    <w:rsid w:val="00EB70EB"/>
    <w:rsid w:val="00EB79E3"/>
    <w:rsid w:val="00EB7B78"/>
    <w:rsid w:val="00EC0AA8"/>
    <w:rsid w:val="00EC11F7"/>
    <w:rsid w:val="00EC27C0"/>
    <w:rsid w:val="00EC2C7C"/>
    <w:rsid w:val="00EC4E88"/>
    <w:rsid w:val="00EC5248"/>
    <w:rsid w:val="00EC58E2"/>
    <w:rsid w:val="00EC5D04"/>
    <w:rsid w:val="00EC75AD"/>
    <w:rsid w:val="00EC760C"/>
    <w:rsid w:val="00ED0479"/>
    <w:rsid w:val="00ED0F40"/>
    <w:rsid w:val="00ED177B"/>
    <w:rsid w:val="00ED295F"/>
    <w:rsid w:val="00ED4386"/>
    <w:rsid w:val="00ED5756"/>
    <w:rsid w:val="00ED5E8E"/>
    <w:rsid w:val="00EE108F"/>
    <w:rsid w:val="00EE18E9"/>
    <w:rsid w:val="00EF4AE4"/>
    <w:rsid w:val="00EF694C"/>
    <w:rsid w:val="00F0036F"/>
    <w:rsid w:val="00F00853"/>
    <w:rsid w:val="00F00AE2"/>
    <w:rsid w:val="00F00DCB"/>
    <w:rsid w:val="00F02574"/>
    <w:rsid w:val="00F02EF3"/>
    <w:rsid w:val="00F03F4C"/>
    <w:rsid w:val="00F043CD"/>
    <w:rsid w:val="00F06C4E"/>
    <w:rsid w:val="00F10844"/>
    <w:rsid w:val="00F10E74"/>
    <w:rsid w:val="00F11C32"/>
    <w:rsid w:val="00F12436"/>
    <w:rsid w:val="00F12ED8"/>
    <w:rsid w:val="00F14576"/>
    <w:rsid w:val="00F173CD"/>
    <w:rsid w:val="00F17C12"/>
    <w:rsid w:val="00F2019F"/>
    <w:rsid w:val="00F21844"/>
    <w:rsid w:val="00F219BB"/>
    <w:rsid w:val="00F22D90"/>
    <w:rsid w:val="00F25739"/>
    <w:rsid w:val="00F26633"/>
    <w:rsid w:val="00F35922"/>
    <w:rsid w:val="00F363F6"/>
    <w:rsid w:val="00F45425"/>
    <w:rsid w:val="00F464EC"/>
    <w:rsid w:val="00F4744C"/>
    <w:rsid w:val="00F47675"/>
    <w:rsid w:val="00F51FF5"/>
    <w:rsid w:val="00F520B6"/>
    <w:rsid w:val="00F52831"/>
    <w:rsid w:val="00F53986"/>
    <w:rsid w:val="00F53A00"/>
    <w:rsid w:val="00F54A91"/>
    <w:rsid w:val="00F568E5"/>
    <w:rsid w:val="00F60826"/>
    <w:rsid w:val="00F67229"/>
    <w:rsid w:val="00F70899"/>
    <w:rsid w:val="00F73A78"/>
    <w:rsid w:val="00F73C97"/>
    <w:rsid w:val="00F74273"/>
    <w:rsid w:val="00F750A1"/>
    <w:rsid w:val="00F753CD"/>
    <w:rsid w:val="00F77F59"/>
    <w:rsid w:val="00F77F8E"/>
    <w:rsid w:val="00F83733"/>
    <w:rsid w:val="00F83E51"/>
    <w:rsid w:val="00F8402A"/>
    <w:rsid w:val="00F86233"/>
    <w:rsid w:val="00F86D6E"/>
    <w:rsid w:val="00F878CC"/>
    <w:rsid w:val="00F879D5"/>
    <w:rsid w:val="00F90343"/>
    <w:rsid w:val="00F92060"/>
    <w:rsid w:val="00F92432"/>
    <w:rsid w:val="00F95B06"/>
    <w:rsid w:val="00F96A06"/>
    <w:rsid w:val="00FA1EA4"/>
    <w:rsid w:val="00FA3589"/>
    <w:rsid w:val="00FA3DE9"/>
    <w:rsid w:val="00FA5A2C"/>
    <w:rsid w:val="00FA684F"/>
    <w:rsid w:val="00FA7252"/>
    <w:rsid w:val="00FA7DA7"/>
    <w:rsid w:val="00FB08CC"/>
    <w:rsid w:val="00FB1F1B"/>
    <w:rsid w:val="00FB2045"/>
    <w:rsid w:val="00FB37CB"/>
    <w:rsid w:val="00FB56CD"/>
    <w:rsid w:val="00FB5B13"/>
    <w:rsid w:val="00FB783D"/>
    <w:rsid w:val="00FC2848"/>
    <w:rsid w:val="00FC2DCA"/>
    <w:rsid w:val="00FC4E83"/>
    <w:rsid w:val="00FC51D7"/>
    <w:rsid w:val="00FC5D2E"/>
    <w:rsid w:val="00FD011F"/>
    <w:rsid w:val="00FD1A87"/>
    <w:rsid w:val="00FD1ED9"/>
    <w:rsid w:val="00FD4590"/>
    <w:rsid w:val="00FD4C2C"/>
    <w:rsid w:val="00FD75CB"/>
    <w:rsid w:val="00FE1446"/>
    <w:rsid w:val="00FE2EAA"/>
    <w:rsid w:val="00FE5F19"/>
    <w:rsid w:val="00FE6DB0"/>
    <w:rsid w:val="00FE7092"/>
    <w:rsid w:val="00FF3B3B"/>
    <w:rsid w:val="00FF520A"/>
    <w:rsid w:val="00FF5291"/>
    <w:rsid w:val="00FF60A8"/>
    <w:rsid w:val="00FF7A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9AF99"/>
  <w15:docId w15:val="{EB7AF8A6-CACD-4A08-9597-570BBAFB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1D"/>
    <w:pPr>
      <w:spacing w:after="200" w:line="276"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66D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025D11"/>
    <w:pPr>
      <w:ind w:left="720"/>
      <w:contextualSpacing/>
    </w:pPr>
  </w:style>
  <w:style w:type="character" w:styleId="AklamaBavurusu">
    <w:name w:val="annotation reference"/>
    <w:basedOn w:val="VarsaylanParagrafYazTipi"/>
    <w:uiPriority w:val="99"/>
    <w:semiHidden/>
    <w:rsid w:val="00701455"/>
    <w:rPr>
      <w:rFonts w:cs="Times New Roman"/>
      <w:sz w:val="16"/>
      <w:szCs w:val="16"/>
    </w:rPr>
  </w:style>
  <w:style w:type="paragraph" w:styleId="AklamaMetni">
    <w:name w:val="annotation text"/>
    <w:basedOn w:val="Normal"/>
    <w:link w:val="AklamaMetniChar"/>
    <w:uiPriority w:val="99"/>
    <w:semiHidden/>
    <w:rsid w:val="00701455"/>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701455"/>
    <w:rPr>
      <w:rFonts w:cs="Times New Roman"/>
      <w:sz w:val="20"/>
      <w:szCs w:val="20"/>
    </w:rPr>
  </w:style>
  <w:style w:type="paragraph" w:styleId="AklamaKonusu">
    <w:name w:val="annotation subject"/>
    <w:basedOn w:val="AklamaMetni"/>
    <w:next w:val="AklamaMetni"/>
    <w:link w:val="AklamaKonusuChar"/>
    <w:uiPriority w:val="99"/>
    <w:semiHidden/>
    <w:rsid w:val="00701455"/>
    <w:rPr>
      <w:b/>
      <w:bCs/>
    </w:rPr>
  </w:style>
  <w:style w:type="character" w:customStyle="1" w:styleId="AklamaKonusuChar">
    <w:name w:val="Açıklama Konusu Char"/>
    <w:basedOn w:val="AklamaMetniChar"/>
    <w:link w:val="AklamaKonusu"/>
    <w:uiPriority w:val="99"/>
    <w:semiHidden/>
    <w:locked/>
    <w:rsid w:val="00701455"/>
    <w:rPr>
      <w:rFonts w:cs="Times New Roman"/>
      <w:b/>
      <w:bCs/>
      <w:sz w:val="20"/>
      <w:szCs w:val="20"/>
    </w:rPr>
  </w:style>
  <w:style w:type="paragraph" w:styleId="BalonMetni">
    <w:name w:val="Balloon Text"/>
    <w:basedOn w:val="Normal"/>
    <w:link w:val="BalonMetniChar"/>
    <w:uiPriority w:val="99"/>
    <w:semiHidden/>
    <w:rsid w:val="007014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01455"/>
    <w:rPr>
      <w:rFonts w:ascii="Tahoma" w:hAnsi="Tahoma" w:cs="Tahoma"/>
      <w:sz w:val="16"/>
      <w:szCs w:val="16"/>
    </w:rPr>
  </w:style>
  <w:style w:type="paragraph" w:styleId="stbilgi">
    <w:name w:val="header"/>
    <w:basedOn w:val="Normal"/>
    <w:link w:val="stbilgiChar"/>
    <w:uiPriority w:val="99"/>
    <w:semiHidden/>
    <w:unhideWhenUsed/>
    <w:rsid w:val="00E220D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220D0"/>
    <w:rPr>
      <w:sz w:val="22"/>
      <w:szCs w:val="22"/>
      <w:lang w:val="tr-TR"/>
    </w:rPr>
  </w:style>
  <w:style w:type="paragraph" w:styleId="Altbilgi">
    <w:name w:val="footer"/>
    <w:basedOn w:val="Normal"/>
    <w:link w:val="AltbilgiChar"/>
    <w:uiPriority w:val="99"/>
    <w:semiHidden/>
    <w:unhideWhenUsed/>
    <w:rsid w:val="00E220D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220D0"/>
    <w:rPr>
      <w:sz w:val="22"/>
      <w:szCs w:val="22"/>
      <w:lang w:val="tr-TR"/>
    </w:rPr>
  </w:style>
  <w:style w:type="paragraph" w:customStyle="1" w:styleId="Default">
    <w:name w:val="Default"/>
    <w:rsid w:val="002C2982"/>
    <w:pPr>
      <w:autoSpaceDE w:val="0"/>
      <w:autoSpaceDN w:val="0"/>
      <w:adjustRightInd w:val="0"/>
    </w:pPr>
    <w:rPr>
      <w:rFonts w:ascii="Arial Unicode MS" w:eastAsia="Arial Unicode MS" w:cs="Arial Unicode MS"/>
      <w:color w:val="000000"/>
      <w:sz w:val="24"/>
      <w:szCs w:val="24"/>
      <w:lang w:val="en-GB"/>
    </w:rPr>
  </w:style>
  <w:style w:type="paragraph" w:customStyle="1" w:styleId="SubHeader">
    <w:name w:val="SubHeader"/>
    <w:basedOn w:val="Normal"/>
    <w:rsid w:val="002C2982"/>
    <w:pPr>
      <w:numPr>
        <w:ilvl w:val="2"/>
        <w:numId w:val="20"/>
      </w:numPr>
      <w:spacing w:after="0" w:line="240" w:lineRule="auto"/>
      <w:jc w:val="both"/>
    </w:pPr>
    <w:rPr>
      <w:rFonts w:ascii="Arial" w:eastAsia="MS Mincho" w:hAnsi="Arial"/>
      <w:sz w:val="24"/>
      <w:szCs w:val="24"/>
      <w:u w:val="single"/>
      <w:lang w:val="en-GB" w:eastAsia="ja-JP"/>
    </w:rPr>
  </w:style>
  <w:style w:type="paragraph" w:customStyle="1" w:styleId="UpSubHeader">
    <w:name w:val="UpSubHeader"/>
    <w:basedOn w:val="Normal"/>
    <w:rsid w:val="002C2982"/>
    <w:pPr>
      <w:numPr>
        <w:ilvl w:val="1"/>
        <w:numId w:val="20"/>
      </w:numPr>
      <w:spacing w:after="0" w:line="240" w:lineRule="auto"/>
      <w:jc w:val="both"/>
    </w:pPr>
    <w:rPr>
      <w:rFonts w:ascii="Arial" w:eastAsia="MS Mincho" w:hAnsi="Arial"/>
      <w:b/>
      <w:sz w:val="24"/>
      <w:szCs w:val="24"/>
      <w:lang w:val="en-GB" w:eastAsia="ja-JP"/>
    </w:rPr>
  </w:style>
  <w:style w:type="paragraph" w:styleId="Dzeltme">
    <w:name w:val="Revision"/>
    <w:hidden/>
    <w:uiPriority w:val="99"/>
    <w:semiHidden/>
    <w:rsid w:val="009A56D1"/>
    <w:rPr>
      <w:sz w:val="22"/>
      <w:szCs w:val="22"/>
      <w:lang w:val="tr-TR"/>
    </w:rPr>
  </w:style>
  <w:style w:type="paragraph" w:customStyle="1" w:styleId="western">
    <w:name w:val="western"/>
    <w:basedOn w:val="Normal"/>
    <w:uiPriority w:val="99"/>
    <w:rsid w:val="00F74273"/>
    <w:pPr>
      <w:spacing w:after="0" w:line="240" w:lineRule="auto"/>
    </w:pPr>
    <w:rPr>
      <w:rFonts w:ascii="Times New Roman" w:eastAsiaTheme="minorHAnsi"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149305">
      <w:bodyDiv w:val="1"/>
      <w:marLeft w:val="0"/>
      <w:marRight w:val="0"/>
      <w:marTop w:val="0"/>
      <w:marBottom w:val="0"/>
      <w:divBdr>
        <w:top w:val="none" w:sz="0" w:space="0" w:color="auto"/>
        <w:left w:val="none" w:sz="0" w:space="0" w:color="auto"/>
        <w:bottom w:val="none" w:sz="0" w:space="0" w:color="auto"/>
        <w:right w:val="none" w:sz="0" w:space="0" w:color="auto"/>
      </w:divBdr>
    </w:div>
    <w:div w:id="188143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91CF-EAD3-457A-A60E-BB1D27D7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12217</Words>
  <Characters>69641</Characters>
  <Application>Microsoft Office Word</Application>
  <DocSecurity>0</DocSecurity>
  <Lines>580</Lines>
  <Paragraphs>163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YETKİLENDİRİLMİŞ YÜKÜMLÜ DEĞERLENDİRME FORMU</vt:lpstr>
      <vt:lpstr>YETKİLENDİRİLMİŞ YÜKÜMLÜ DEĞERLENDİRME FORMU</vt:lpstr>
    </vt:vector>
  </TitlesOfParts>
  <Company>GUMRUK</Company>
  <LinksUpToDate>false</LinksUpToDate>
  <CharactersWithSpaces>81695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YETKİLENDİRİLMİŞ YÜKÜMLÜ DEĞERLENDİRME FORMU</dc:title>
  <dc:creator>MEDSYS</dc:creator>
  <cp:lastModifiedBy>Bülent Emre Yasal</cp:lastModifiedBy>
  <cp:revision>2</cp:revision>
  <dcterms:created xsi:type="dcterms:W3CDTF">2014-04-25T14:19:00Z</dcterms:created>
  <dcterms:modified xsi:type="dcterms:W3CDTF">2014-04-25T14:19:00Z</dcterms:modified>
</cp:coreProperties>
</file>